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</w:pPr>
      <w:r>
        <w:rPr>
          <w:rStyle w:val="Aucu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-92074</wp:posOffset>
            </wp:positionH>
            <wp:positionV relativeFrom="line">
              <wp:posOffset>0</wp:posOffset>
            </wp:positionV>
            <wp:extent cx="2141220" cy="861060"/>
            <wp:effectExtent l="0" t="0" r="0" b="0"/>
            <wp:wrapTopAndBottom distT="0" distB="0"/>
            <wp:docPr id="1073741825" name="officeArt object" descr="C:\Users\victo\AppData\Local\Microsoft\Windows\INetCache\Content.MSO\B531B56D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victo\AppData\Local\Microsoft\Windows\INetCache\Content.MSO\B531B56D.tmp" descr="C:\Users\victo\AppData\Local\Microsoft\Windows\INetCache\Content.MSO\B531B56D.tmp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30605" r="0" b="2918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61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  <w:rPr>
          <w:rStyle w:val="Aucun"/>
          <w:sz w:val="32"/>
          <w:szCs w:val="32"/>
        </w:rPr>
      </w:pPr>
      <w:r>
        <w:rPr>
          <w:rStyle w:val="Aucun"/>
          <w:sz w:val="32"/>
          <w:szCs w:val="32"/>
          <w:rtl w:val="0"/>
          <w:lang w:val="it-IT"/>
        </w:rPr>
        <w:t>Rapport Qualit</w:t>
      </w:r>
      <w:r>
        <w:rPr>
          <w:rStyle w:val="Aucun"/>
          <w:sz w:val="32"/>
          <w:szCs w:val="32"/>
          <w:rtl w:val="0"/>
          <w:lang w:val="fr-FR"/>
        </w:rPr>
        <w:t xml:space="preserve">é </w:t>
      </w:r>
      <w:r>
        <w:rPr>
          <w:rStyle w:val="Aucun"/>
          <w:sz w:val="32"/>
          <w:szCs w:val="32"/>
          <w:rtl w:val="0"/>
          <w:lang w:val="fr-FR"/>
        </w:rPr>
        <w:t>de programmation</w:t>
      </w:r>
    </w:p>
    <w:p>
      <w:pPr>
        <w:pStyle w:val="Corps"/>
        <w:jc w:val="center"/>
      </w:pPr>
    </w:p>
    <w:p>
      <w:pPr>
        <w:pStyle w:val="Corps"/>
        <w:jc w:val="center"/>
      </w:pPr>
      <w:r>
        <w:rPr>
          <w:rStyle w:val="Aucun"/>
          <w:rtl w:val="0"/>
        </w:rPr>
        <w:t>Sujet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 Robot Ecraseur</w:t>
      </w:r>
    </w:p>
    <w:p>
      <w:pPr>
        <w:pStyle w:val="Corps"/>
        <w:jc w:val="center"/>
        <w:rPr>
          <w:rStyle w:val="Aucun"/>
        </w:rPr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  <w:r>
        <w:rPr>
          <w:rStyle w:val="Aucun"/>
          <w:rtl w:val="0"/>
          <w:lang w:val="fr-FR"/>
        </w:rPr>
        <w:t>Groupe 9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 Yassine Goeller, 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andre Demuth, Victor Sauter, Victor Brungard</w:t>
      </w: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</w:pPr>
    </w:p>
    <w:p>
      <w:pPr>
        <w:pStyle w:val="Corps"/>
        <w:jc w:val="center"/>
        <w:rPr>
          <w:rStyle w:val="Aucun"/>
          <w:sz w:val="32"/>
          <w:szCs w:val="32"/>
        </w:rPr>
      </w:pPr>
      <w:r>
        <w:rPr>
          <w:rStyle w:val="Aucun"/>
          <w:sz w:val="32"/>
          <w:szCs w:val="32"/>
          <w:rtl w:val="0"/>
          <w:lang w:val="fr-FR"/>
        </w:rPr>
        <w:t>Sommaire</w:t>
      </w:r>
      <w:r>
        <w:rPr>
          <w:rStyle w:val="Aucun"/>
          <w:sz w:val="32"/>
          <w:szCs w:val="32"/>
          <w:rtl w:val="0"/>
        </w:rPr>
        <w:t> </w:t>
      </w:r>
      <w:r>
        <w:rPr>
          <w:rStyle w:val="Aucun"/>
          <w:sz w:val="32"/>
          <w:szCs w:val="32"/>
          <w:rtl w:val="0"/>
        </w:rPr>
        <w:t>: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I - Introduction</w:t>
      </w:r>
    </w:p>
    <w:p>
      <w:pPr>
        <w:pStyle w:val="Corps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II - Cahier des charges</w:t>
      </w:r>
    </w:p>
    <w:p>
      <w:pPr>
        <w:pStyle w:val="Corps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it-IT"/>
        </w:rPr>
        <w:t>III - M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thodes de travail</w:t>
      </w:r>
    </w:p>
    <w:p>
      <w:pPr>
        <w:pStyle w:val="Corps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nl-NL"/>
        </w:rPr>
        <w:t>IV - 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alisation</w:t>
      </w:r>
    </w:p>
    <w:p>
      <w:pPr>
        <w:pStyle w:val="Corps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it-IT"/>
        </w:rPr>
        <w:t>V - Conclusion</w:t>
      </w:r>
    </w:p>
    <w:p>
      <w:pPr>
        <w:pStyle w:val="Corps"/>
      </w:pPr>
    </w:p>
    <w:p>
      <w:pPr>
        <w:pStyle w:val="Corps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</w:pPr>
    </w:p>
    <w:p>
      <w:pPr>
        <w:pStyle w:val="Corps"/>
        <w:jc w:val="center"/>
      </w:pPr>
      <w:r>
        <w:rPr>
          <w:rStyle w:val="Aucun"/>
          <w:rtl w:val="0"/>
          <w:lang w:val="fr-FR"/>
        </w:rPr>
        <w:t>Cahier des charges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Style w:val="Aucun"/>
          <w:rtl w:val="0"/>
          <w:lang w:val="fr-FR"/>
        </w:rPr>
        <w:t>Le langage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sera du C++.</w:t>
      </w:r>
    </w:p>
    <w:p>
      <w:pPr>
        <w:pStyle w:val="Corps"/>
      </w:pPr>
    </w:p>
    <w:p>
      <w:pPr>
        <w:pStyle w:val="Corps"/>
      </w:pPr>
      <w:r>
        <w:rPr>
          <w:rStyle w:val="Aucun"/>
          <w:rtl w:val="0"/>
          <w:lang w:val="fr-FR"/>
        </w:rPr>
        <w:t>Les fonctionnalit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attendues sont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 joueur peut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placer dans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des huit cases autour de lui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Un robot cherche </w:t>
      </w:r>
      <w:r>
        <w:rPr>
          <w:rStyle w:val="Aucun"/>
          <w:rtl w:val="0"/>
          <w:lang w:val="fr-FR"/>
        </w:rPr>
        <w:t>à é</w:t>
      </w:r>
      <w:r>
        <w:rPr>
          <w:rStyle w:val="Aucun"/>
          <w:rtl w:val="0"/>
          <w:lang w:val="fr-FR"/>
        </w:rPr>
        <w:t>craser le joueur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Deux types de robots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des robots premi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 qui ne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placent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horizontalement et verticalement, et des robots deuxi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 qui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placent aussi en diagonales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Les robots ne sont capables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tecter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humain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Quand un robot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place sur la case du joueur, il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crase le joueur et celui-ci meurt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Quand un robot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 sur la case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autre robot, les deux robots dont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truis et la case contient alors un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bris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Quand un robot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 sur la case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bris, il est aussi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truit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La partie se termine soit quand tous les robots sont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truits, soit quand le joueur est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cras</w:t>
      </w:r>
      <w:r>
        <w:rPr>
          <w:rStyle w:val="Aucun"/>
          <w:rtl w:val="0"/>
          <w:lang w:val="fr-FR"/>
        </w:rPr>
        <w:t>é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 terrain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Sauvegarder un terrain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Charger la configuration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terrain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Organiser une partie de jeu avec ce terrain avec un affichage en mode texte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Affichage graphique (wingbi)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Ajouter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 types de robots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Ajouter des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bris dans le terrain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Avoir un joueur expert qui ne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horizontalement et verticalement</w:t>
      </w:r>
    </w:p>
    <w:p>
      <w:pPr>
        <w:pStyle w:val="Corps"/>
        <w:ind w:left="360" w:firstLine="0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</w:pPr>
    </w:p>
    <w:p>
      <w:pPr>
        <w:pStyle w:val="Corps"/>
      </w:pPr>
      <w:r>
        <w:rPr>
          <w:rStyle w:val="Aucun"/>
          <w:rtl w:val="0"/>
          <w:lang w:val="fr-FR"/>
        </w:rPr>
        <w:t>Introduction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</w:pPr>
    </w:p>
    <w:p>
      <w:pPr>
        <w:pStyle w:val="Corps"/>
        <w:ind w:firstLine="708"/>
      </w:pPr>
      <w:r>
        <w:rPr>
          <w:rStyle w:val="Aucun"/>
          <w:rtl w:val="0"/>
          <w:lang w:val="fr-FR"/>
        </w:rPr>
        <w:t>Ce projet est dans la carde de la mati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re qualit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programmation. Nous allons donc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pondre aux attentes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aide de toutes les connaissances. </w:t>
      </w:r>
    </w:p>
    <w:p>
      <w:pPr>
        <w:pStyle w:val="Corps"/>
      </w:pPr>
    </w:p>
    <w:p>
      <w:pPr>
        <w:pStyle w:val="Corps"/>
      </w:pPr>
      <w:r>
        <w:rPr>
          <w:rStyle w:val="Aucun"/>
          <w:rtl w:val="0"/>
          <w:lang w:val="fr-FR"/>
        </w:rPr>
        <w:tab/>
        <w:t xml:space="preserve">Le travail est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aliser en groupe. Celui-ci est compos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de Yassine Goeller, 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andre Demuth, Victor Sauter et Victor Brungard. Nous nous sommes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unis par affinit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mais aussi car nous avons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opportunit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 pouvoir se voir facilement. </w:t>
      </w:r>
    </w:p>
    <w:p>
      <w:pPr>
        <w:pStyle w:val="Corps"/>
        <w:ind w:firstLine="708"/>
      </w:pPr>
      <w:r>
        <w:rPr>
          <w:rStyle w:val="Aucun"/>
          <w:rtl w:val="0"/>
          <w:lang w:val="fr-FR"/>
        </w:rPr>
        <w:t>Il est donc indispensable de s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organiser. Pour cela, il faut une bonne communication et une bonne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thode de travail. </w:t>
      </w:r>
    </w:p>
    <w:p>
      <w:pPr>
        <w:pStyle w:val="Corps"/>
      </w:pPr>
    </w:p>
    <w:p>
      <w:pPr>
        <w:pStyle w:val="Corps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  <w:r>
        <w:rPr>
          <w:rStyle w:val="Aucun"/>
          <w:rtl w:val="0"/>
        </w:rPr>
        <w:t>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thodes de travail</w:t>
      </w:r>
      <w:r>
        <w:rPr>
          <w:rStyle w:val="Aucun"/>
          <w:rtl w:val="0"/>
        </w:rPr>
        <w:t> </w:t>
      </w:r>
    </w:p>
    <w:p>
      <w:pPr>
        <w:pStyle w:val="Corps"/>
        <w:jc w:val="center"/>
      </w:pP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Git</w:t>
      </w:r>
    </w:p>
    <w:p>
      <w:pPr>
        <w:pStyle w:val="Corps"/>
      </w:pPr>
    </w:p>
    <w:p>
      <w:pPr>
        <w:pStyle w:val="Corps"/>
      </w:pPr>
      <w:r>
        <w:rPr>
          <w:rStyle w:val="Aucun"/>
          <w:rtl w:val="0"/>
          <w:lang w:val="fr-FR"/>
        </w:rPr>
        <w:t>Lors de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ation du projet nous avons introduit directement le logiciel de version Git. 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Ce logiciel permet de faciliter le partage des </w:t>
      </w:r>
      <w:r>
        <w:rPr>
          <w:rStyle w:val="Aucun"/>
          <w:rtl w:val="0"/>
        </w:rPr>
        <w:t>ﬁ</w:t>
      </w:r>
      <w:r>
        <w:rPr>
          <w:rStyle w:val="Aucun"/>
          <w:rtl w:val="0"/>
          <w:lang w:val="fr-FR"/>
        </w:rPr>
        <w:t xml:space="preserve">chiers et permettre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tout le monde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avoir en permanence la derni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version du projet.</w:t>
      </w:r>
    </w:p>
    <w:p>
      <w:pPr>
        <w:pStyle w:val="Corps"/>
      </w:pPr>
    </w:p>
    <w:p>
      <w:pPr>
        <w:pStyle w:val="Corps"/>
      </w:pP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Communication</w:t>
      </w:r>
    </w:p>
    <w:p>
      <w:pPr>
        <w:pStyle w:val="Corps"/>
      </w:pPr>
    </w:p>
    <w:p>
      <w:pPr>
        <w:pStyle w:val="Corps"/>
      </w:pPr>
      <w:r>
        <w:rPr>
          <w:rStyle w:val="Aucun"/>
          <w:rtl w:val="0"/>
          <w:lang w:val="it-IT"/>
        </w:rPr>
        <w:t>La messagerie instantan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Messenger fut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outil le plus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dans ce projet. Elle nous a permis de communiquer et surtout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avoir un historique des messages pour les personnes n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tant pas disponible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ce moment-l</w:t>
      </w:r>
      <w:r>
        <w:rPr>
          <w:rStyle w:val="Aucun"/>
          <w:rtl w:val="0"/>
        </w:rPr>
        <w:t>à</w:t>
      </w:r>
      <w:r>
        <w:rPr>
          <w:rStyle w:val="Aucun"/>
          <w:rtl w:val="0"/>
        </w:rPr>
        <w:t>.</w:t>
      </w:r>
    </w:p>
    <w:p>
      <w:pPr>
        <w:pStyle w:val="Corps"/>
      </w:pPr>
      <w:r>
        <w:rPr>
          <w:rStyle w:val="Aucun"/>
          <w:rtl w:val="0"/>
          <w:lang w:val="fr-FR"/>
        </w:rPr>
        <w:t>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unions hebdomadaires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mis en place. Nous parlons des probl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mes rencontr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s, de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avancement des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 xml:space="preserve">ches qui avaient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pt-PT"/>
        </w:rPr>
        <w:t>distribu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et des prochaines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ches pour la semaine prochaine. Elles permettent donc un suivi du projet, et surtout de faire avancer le projet en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solvant le probl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me ensemble.</w:t>
      </w: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Style w:val="Aucun"/>
          <w:rtl w:val="0"/>
        </w:rPr>
        <w:t xml:space="preserve"> </w:t>
      </w: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  <w:r>
        <w:rPr>
          <w:rStyle w:val="Aucun"/>
          <w:rtl w:val="0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alisation</w:t>
      </w:r>
    </w:p>
    <w:p>
      <w:pPr>
        <w:pStyle w:val="Corps"/>
        <w:jc w:val="center"/>
      </w:pP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UML</w:t>
      </w:r>
    </w:p>
    <w:p>
      <w:pPr>
        <w:pStyle w:val="List Paragraph"/>
      </w:pPr>
    </w:p>
    <w:p>
      <w:pPr>
        <w:pStyle w:val="Corps"/>
      </w:pPr>
      <w:r>
        <w:rPr>
          <w:rStyle w:val="Aucun"/>
          <w:rtl w:val="0"/>
          <w:lang w:val="fr-FR"/>
        </w:rPr>
        <w:t>Avant de se lancer t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te baiss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nous avons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chis aux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rentes classes que nous auront besoin pour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aliser le programme.</w:t>
      </w:r>
    </w:p>
    <w:p>
      <w:pPr>
        <w:pStyle w:val="Corps"/>
      </w:pPr>
      <w:r>
        <w:rPr>
          <w:rStyle w:val="Aucu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-412114</wp:posOffset>
            </wp:positionH>
            <wp:positionV relativeFrom="line">
              <wp:posOffset>398780</wp:posOffset>
            </wp:positionV>
            <wp:extent cx="6766560" cy="4628515"/>
            <wp:effectExtent l="0" t="0" r="0" b="0"/>
            <wp:wrapTopAndBottom distT="0" distB="0"/>
            <wp:docPr id="1073741826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8" descr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628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tl w:val="0"/>
          <w:lang w:val="fr-FR"/>
        </w:rPr>
        <w:t>Nous avons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alis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en-US"/>
        </w:rPr>
        <w:t>un UML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jc w:val="center"/>
      </w:pPr>
    </w:p>
    <w:p>
      <w:pPr>
        <w:pStyle w:val="Corps"/>
      </w:pPr>
      <w:r>
        <w:rPr>
          <w:rStyle w:val="Aucun"/>
          <w:rtl w:val="0"/>
          <w:lang w:val="fr-FR"/>
        </w:rPr>
        <w:t>Les fonctionnalit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es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Sauvegarder une partie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Reprendre une partie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Charger un terrain avec un fichier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Fin de parties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Affichage graphique et texte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fr-FR"/>
        </w:rPr>
        <w:t>2.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mentation du jeux </w:t>
      </w:r>
    </w:p>
    <w:p>
      <w:pPr>
        <w:pStyle w:val="List Paragraph"/>
        <w:ind w:left="0" w:firstLine="0"/>
      </w:pPr>
      <w:r>
        <w:rPr>
          <w:rtl w:val="0"/>
          <w:lang w:val="fr-FR"/>
        </w:rPr>
        <w:t>La classe joueurNormal va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 joueur avec nom, un position x et y.</w:t>
      </w:r>
    </w:p>
    <w:p>
      <w:pPr>
        <w:pStyle w:val="List Paragraph"/>
        <w:ind w:left="0" w:firstLine="0"/>
      </w:pPr>
      <w:r>
        <w:rPr>
          <w:rtl w:val="0"/>
          <w:lang w:val="fr-FR"/>
        </w:rPr>
        <w:t>La classe persistance va permettre de sauvegarder un terrain ainsi que de le restaurer.</w:t>
      </w:r>
    </w:p>
    <w:p>
      <w:pPr>
        <w:pStyle w:val="List Paragraph"/>
        <w:ind w:left="0" w:firstLine="0"/>
      </w:pPr>
      <w:r>
        <w:rPr>
          <w:rtl w:val="0"/>
          <w:lang w:val="fr-FR"/>
        </w:rPr>
        <w:t>La classe position va nous permettre de sauvegarder les coordonner x et y et avec des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mettre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placer ces position a 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vecteur ou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placer la position a une autre position.</w:t>
      </w:r>
    </w:p>
    <w:p>
      <w:pPr>
        <w:pStyle w:val="List Paragraph"/>
        <w:ind w:left="0" w:firstLine="0"/>
      </w:pPr>
      <w:r>
        <w:rPr>
          <w:rtl w:val="0"/>
          <w:lang w:val="fr-FR"/>
        </w:rPr>
        <w:t>La classe robot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va permettre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 robot avec une position x et y et avec 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on va pouvoir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plac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 robot sur le terrain et une autre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on pourra trouver la meilleure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placement a faire pour que le robot suive le joueur.</w:t>
      </w:r>
    </w:p>
    <w:p>
      <w:pPr>
        <w:pStyle w:val="List Paragraph"/>
        <w:ind w:left="0" w:firstLine="0"/>
      </w:pPr>
      <w:r>
        <w:rPr>
          <w:rtl w:val="0"/>
          <w:lang w:val="fr-FR"/>
        </w:rPr>
        <w:t>La classe robot va permettre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entit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mouvante avec une position x et y.</w:t>
      </w:r>
    </w:p>
    <w:p>
      <w:pPr>
        <w:pStyle w:val="List Paragraph"/>
        <w:ind w:left="0" w:firstLine="0"/>
      </w:pPr>
      <w:r>
        <w:rPr>
          <w:rtl w:val="0"/>
          <w:lang w:val="fr-FR"/>
        </w:rPr>
        <w:t>La classe terrain va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 terrain avec une largeur et une hauteur et on pourra avec 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afficher le terrain avec une autre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regarder si les entit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sont dans le terrain enfin on pourra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placer les entit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mouvante dans le terrain avec tous 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placement.</w:t>
      </w: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</w:pPr>
      <w:r/>
    </w:p>
    <w:sectPr>
      <w:headerReference w:type="default" r:id="rId6"/>
      <w:footerReference w:type="default" r:id="rId7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