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Reservar Producto en Saucedemo</w:t>
      </w:r>
    </w:p>
    <w:p>
      <w:r>
        <w:rPr>
          <w:sz w:val="26"/>
        </w:rPr>
        <w:t>Paso 1 - Pagina principal Logueo de Usuario</w:t>
        <w:drawing>
          <wp:inline distT="0" distR="0" distB="0" distL="0">
            <wp:extent cx="6350000" cy="2540000"/>
            <wp:docPr id="0" name="Drawing 0" descr="..\Tarea5\Evidencias\Captura(1)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Tarea5\Evidencias\Captura(1)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2 - Verificar producto seleccionado</w:t>
        <w:drawing>
          <wp:inline distT="0" distR="0" distB="0" distL="0">
            <wp:extent cx="6350000" cy="2540000"/>
            <wp:docPr id="1" name="Drawing 1" descr="..\Tarea5\Evidencias\Captura(2)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Tarea5\Evidencias\Captura(2)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3 - Completar formulario</w:t>
        <w:drawing>
          <wp:inline distT="0" distR="0" distB="0" distL="0">
            <wp:extent cx="6350000" cy="2540000"/>
            <wp:docPr id="2" name="Drawing 2" descr="..\Tarea5\Evidencias\Captura(3)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Tarea5\Evidencias\Captura(3)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4 - Finalizar Reserva</w:t>
        <w:drawing>
          <wp:inline distT="0" distR="0" distB="0" distL="0">
            <wp:extent cx="6350000" cy="2540000"/>
            <wp:docPr id="3" name="Drawing 3" descr="..\Tarea5\Evidencias\Captura(4)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Tarea5\Evidencias\Captura(4)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5 - Reserva finalizada</w:t>
        <w:drawing>
          <wp:inline distT="0" distR="0" distB="0" distL="0">
            <wp:extent cx="6350000" cy="2540000"/>
            <wp:docPr id="4" name="Drawing 4" descr="..\Tarea5\Evidencias\Captura(5)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Tarea5\Evidencias\Captura(5)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2022-06-17T18:46:14Z</dcterms:created>
  <dc:creator>Apache POI</dc:creator>
</cp:coreProperties>
</file>