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skvhtmse4vay" w:id="0"/>
      <w:bookmarkEnd w:id="0"/>
      <w:r w:rsidDel="00000000" w:rsidR="00000000" w:rsidRPr="00000000">
        <w:rPr>
          <w:rtl w:val="0"/>
        </w:rPr>
        <w:t xml:space="preserve">Projeto 1</w:t>
      </w:r>
    </w:p>
    <w:p w:rsidR="00000000" w:rsidDel="00000000" w:rsidP="00000000" w:rsidRDefault="00000000" w:rsidRPr="00000000" w14:paraId="00000001">
      <w:pPr>
        <w:pStyle w:val="Heading2"/>
        <w:contextualSpacing w:val="0"/>
        <w:jc w:val="center"/>
        <w:rPr/>
      </w:pPr>
      <w:bookmarkStart w:colFirst="0" w:colLast="0" w:name="_mmgalwte87rw" w:id="1"/>
      <w:bookmarkEnd w:id="1"/>
      <w:r w:rsidDel="00000000" w:rsidR="00000000" w:rsidRPr="00000000">
        <w:rPr>
          <w:rtl w:val="0"/>
        </w:rPr>
        <w:t xml:space="preserve">Sistemas Operacionais B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</w:t>
        <w:tab/>
        <w:tab/>
        <w:tab/>
        <w:tab/>
        <w:t xml:space="preserve">RA: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Leonardo Carbonari</w:t>
        <w:tab/>
        <w:tab/>
        <w:t xml:space="preserve">13126578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Matheus Franceschini</w:t>
        <w:tab/>
        <w:t xml:space="preserve">13129788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Pedro Tortella</w:t>
        <w:tab/>
        <w:tab/>
        <w:tab/>
        <w:t xml:space="preserve">13035555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Tales Falcão</w:t>
        <w:tab/>
        <w:tab/>
        <w:tab/>
        <w:t xml:space="preserve">13146394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Diogo Esteves Furtado </w:t>
        <w:tab/>
        <w:t xml:space="preserve">15153927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Kaíque Ferreira Fávero </w:t>
        <w:tab/>
        <w:t xml:space="preserve">15118698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contextualSpacing w:val="0"/>
        <w:jc w:val="both"/>
        <w:rPr/>
      </w:pPr>
      <w:bookmarkStart w:colFirst="0" w:colLast="0" w:name="_4tgno4ll3yf0" w:id="2"/>
      <w:bookmarkEnd w:id="2"/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projeto 1 de Sistemas Operacionais B teve como objetivo principal implementar um módulo de Kernel que utilizasse a API criptográfica do Linux para realizar três funções: Criptografar um dado fornecido pelo usuário, utilizando o algoritmo de criptografia AES (</w:t>
      </w:r>
      <w:r w:rsidDel="00000000" w:rsidR="00000000" w:rsidRPr="00000000">
        <w:rPr>
          <w:b w:val="1"/>
          <w:i w:val="1"/>
          <w:color w:val="242729"/>
          <w:highlight w:val="white"/>
          <w:rtl w:val="0"/>
        </w:rPr>
        <w:t xml:space="preserve">Advanced Encryption Standard</w:t>
      </w:r>
      <w:r w:rsidDel="00000000" w:rsidR="00000000" w:rsidRPr="00000000">
        <w:rPr>
          <w:color w:val="242729"/>
          <w:highlight w:val="white"/>
          <w:rtl w:val="0"/>
        </w:rPr>
        <w:t xml:space="preserve">), decriptografar o dado que foi criptografado anteriormente e calcular o resumo criptográfico (</w:t>
      </w:r>
      <w:r w:rsidDel="00000000" w:rsidR="00000000" w:rsidRPr="00000000">
        <w:rPr>
          <w:i w:val="1"/>
          <w:color w:val="242729"/>
          <w:highlight w:val="white"/>
          <w:rtl w:val="0"/>
        </w:rPr>
        <w:t xml:space="preserve">hash</w:t>
      </w:r>
      <w:r w:rsidDel="00000000" w:rsidR="00000000" w:rsidRPr="00000000">
        <w:rPr>
          <w:color w:val="242729"/>
          <w:highlight w:val="white"/>
          <w:rtl w:val="0"/>
        </w:rPr>
        <w:t xml:space="preserve">) de um dado fornecido pelo usuário utilizando a função criptográfica SHA1 (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Secure Hash Algorithm</w:t>
      </w:r>
      <w:r w:rsidDel="00000000" w:rsidR="00000000" w:rsidRPr="00000000">
        <w:rPr>
          <w:color w:val="2222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contextualSpacing w:val="0"/>
        <w:jc w:val="both"/>
        <w:rPr/>
      </w:pPr>
      <w:bookmarkStart w:colFirst="0" w:colLast="0" w:name="_dxmh3tghf40m" w:id="3"/>
      <w:bookmarkEnd w:id="3"/>
      <w:r w:rsidDel="00000000" w:rsidR="00000000" w:rsidRPr="00000000">
        <w:rPr>
          <w:rtl w:val="0"/>
        </w:rPr>
        <w:t xml:space="preserve">Detalhes de projeto do módulo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módulo foi criado utilizando como base o módulo fornecido pelo professor através do link: "</w:t>
      </w:r>
      <w:r w:rsidDel="00000000" w:rsidR="00000000" w:rsidRPr="00000000">
        <w:rPr>
          <w:sz w:val="24"/>
          <w:szCs w:val="24"/>
          <w:rtl w:val="0"/>
        </w:rPr>
        <w:t xml:space="preserve">http://derekmolloy.ie/writing-a-linux-kernel-module-part-2-a-character-device"</w:t>
      </w:r>
      <w:r w:rsidDel="00000000" w:rsidR="00000000" w:rsidRPr="00000000">
        <w:rPr>
          <w:sz w:val="24"/>
          <w:szCs w:val="24"/>
          <w:rtl w:val="0"/>
        </w:rPr>
        <w:t xml:space="preserve">. Este módulo cria um arquivo no diretório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/dev</w:t>
      </w:r>
      <w:r w:rsidDel="00000000" w:rsidR="00000000" w:rsidRPr="00000000">
        <w:rPr>
          <w:sz w:val="24"/>
          <w:szCs w:val="24"/>
          <w:rtl w:val="0"/>
        </w:rPr>
        <w:t xml:space="preserve">, o qual é utilizado para interagir com o driver. Na função que inicializa o módulo é criado este arquivo e, além disso, foi adicionado um parâmetro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</w:t>
      </w:r>
      <w:r w:rsidDel="00000000" w:rsidR="00000000" w:rsidRPr="00000000">
        <w:rPr>
          <w:sz w:val="24"/>
          <w:szCs w:val="24"/>
          <w:rtl w:val="0"/>
        </w:rPr>
        <w:t xml:space="preserve"> para receber por parâmetro a chave criptográfica que será utilizada. O código para realizar essa operação foi, também utilizado na segunda atividade da matéria: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module_param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(key, charp,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0000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line="325.71428571428567" w:lineRule="auto"/>
        <w:ind w:firstLine="720"/>
        <w:contextualSpacing w:val="0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MODULE_PARM_DESC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(key,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"key"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pacing w:line="325.71428571428567" w:lineRule="auto"/>
        <w:ind w:left="0" w:firstLine="72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ind w:left="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Após armazenada a chave, é criado o driver que servirá como interface entre o usuário e o módulo implementado. Para que essa comunicação aconteça, o usuário deve realizar operações de escritas e leituras sobre este dispositivo seguindo as seguintes regras: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Para criptografar uma string, deve-se escrever “</w:t>
      </w:r>
      <w:r w:rsidDel="00000000" w:rsidR="00000000" w:rsidRPr="00000000">
        <w:rPr>
          <w:b w:val="1"/>
          <w:sz w:val="21"/>
          <w:szCs w:val="21"/>
          <w:rtl w:val="0"/>
        </w:rPr>
        <w:t xml:space="preserve">c dado_a_ser_criptografado</w:t>
      </w:r>
      <w:r w:rsidDel="00000000" w:rsidR="00000000" w:rsidRPr="00000000">
        <w:rPr>
          <w:sz w:val="21"/>
          <w:szCs w:val="21"/>
          <w:rtl w:val="0"/>
        </w:rPr>
        <w:t xml:space="preserve">”;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Para decriptografar o dado que foi previamente criptografado, deve-se escrever “</w:t>
      </w:r>
      <w:r w:rsidDel="00000000" w:rsidR="00000000" w:rsidRPr="00000000">
        <w:rPr>
          <w:b w:val="1"/>
          <w:sz w:val="21"/>
          <w:szCs w:val="21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”;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Para calcular o resumo criptográfico de uma string, deve-se escrever “</w:t>
      </w:r>
      <w:r w:rsidDel="00000000" w:rsidR="00000000" w:rsidRPr="00000000">
        <w:rPr>
          <w:b w:val="1"/>
          <w:sz w:val="21"/>
          <w:szCs w:val="21"/>
          <w:rtl w:val="0"/>
        </w:rPr>
        <w:t xml:space="preserve">h dado_a_ser_calculado</w:t>
      </w:r>
      <w:r w:rsidDel="00000000" w:rsidR="00000000" w:rsidRPr="00000000">
        <w:rPr>
          <w:sz w:val="21"/>
          <w:szCs w:val="21"/>
          <w:rtl w:val="0"/>
        </w:rPr>
        <w:t xml:space="preserve">”.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Para selecionar qual opção será escolhida pelo usuário foi implementada uma função que é chamada toda vez que ocorre uma escrita no arquivo </w:t>
      </w:r>
      <w:r w:rsidDel="00000000" w:rsidR="00000000" w:rsidRPr="00000000">
        <w:rPr>
          <w:b w:val="1"/>
          <w:sz w:val="21"/>
          <w:szCs w:val="21"/>
          <w:rtl w:val="0"/>
        </w:rPr>
        <w:t xml:space="preserve">/dev/crypto</w:t>
      </w:r>
      <w:r w:rsidDel="00000000" w:rsidR="00000000" w:rsidRPr="00000000">
        <w:rPr>
          <w:sz w:val="21"/>
          <w:szCs w:val="21"/>
          <w:rtl w:val="0"/>
        </w:rPr>
        <w:t xml:space="preserve">. Essa função separa o primeiro caractere recebido (operação) dos demais (dados). Após isso, é feito um </w:t>
      </w:r>
      <w:r w:rsidDel="00000000" w:rsidR="00000000" w:rsidRPr="00000000">
        <w:rPr>
          <w:i w:val="1"/>
          <w:sz w:val="21"/>
          <w:szCs w:val="21"/>
          <w:rtl w:val="0"/>
        </w:rPr>
        <w:t xml:space="preserve">switch case</w:t>
      </w:r>
      <w:r w:rsidDel="00000000" w:rsidR="00000000" w:rsidRPr="00000000">
        <w:rPr>
          <w:sz w:val="21"/>
          <w:szCs w:val="21"/>
          <w:rtl w:val="0"/>
        </w:rPr>
        <w:t xml:space="preserve"> e é chamada a função referente a criptografia, decriptografia e cálculo do resumo criptográfico.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seguir serão explicadas as implementações de cada uma das operações: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Criptografar: Para criptografar o dado recebido, existe uma função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“encrypt” </w:t>
      </w:r>
      <w:r w:rsidDel="00000000" w:rsidR="00000000" w:rsidRPr="00000000">
        <w:rPr>
          <w:sz w:val="21"/>
          <w:szCs w:val="21"/>
          <w:rtl w:val="0"/>
        </w:rPr>
        <w:t xml:space="preserve">que recebe uma sequência de caracteres. Este método consiste, basicamente, de quatro chamadas: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crypto_alloc_cipher("aes", 0, 16): Esta chamada à Crypto API retorna uma estrutura que permite tratar uma cifra para um único bloco usando a criptografia 'AES';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 crypto_cipher_setkey(tfm,key,16): Esta chamada à crypto API vincula uma chave </w:t>
      </w:r>
      <w:r w:rsidDel="00000000" w:rsidR="00000000" w:rsidRPr="00000000">
        <w:rPr>
          <w:i w:val="1"/>
          <w:sz w:val="21"/>
          <w:szCs w:val="21"/>
          <w:rtl w:val="0"/>
        </w:rPr>
        <w:t xml:space="preserve">'key' </w:t>
      </w:r>
      <w:r w:rsidDel="00000000" w:rsidR="00000000" w:rsidRPr="00000000">
        <w:rPr>
          <w:sz w:val="21"/>
          <w:szCs w:val="21"/>
          <w:rtl w:val="0"/>
        </w:rPr>
        <w:t xml:space="preserve">à estrutura passada em seu primeiro parâmetro. Como segundo e terceiros parâmetros são passadas a chave e seu tamanho, respectivamente. O grupo tomou a liberdade de definir os tamanhos das chaves sempre em 16 bytes;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crypto_cipher_encrypt_one(tfm,c,in): Esta chamada à crypto API criptografa um bloco usando o algoritmo e a chave especificada na estrutura passada como primeiro parâmetro. O segundo e o terceiro parâmetro são, respectivamente, o destino e a origem dos dados.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crypto_free_cipher(tfm): Esta chamada à Crypto API libera a estrutura passada como primeiro parâmetro.</w:t>
      </w:r>
    </w:p>
    <w:p w:rsidR="00000000" w:rsidDel="00000000" w:rsidP="00000000" w:rsidRDefault="00000000" w:rsidRPr="00000000" w14:paraId="00000021">
      <w:pPr>
        <w:spacing w:line="325.71428571428567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chamada ao método que realiza a criptografia é feita em um laço repetitivo, pois, caso a mensagem a ser encriptada seja maior que a chave, este passo deve ser feito n vezes, até que a mensagem inteira seja encriptada.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Decriptografar: Para decriptografar o dado recebido, existe uma função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“decrypt” </w:t>
      </w:r>
      <w:r w:rsidDel="00000000" w:rsidR="00000000" w:rsidRPr="00000000">
        <w:rPr>
          <w:sz w:val="21"/>
          <w:szCs w:val="21"/>
          <w:rtl w:val="0"/>
        </w:rPr>
        <w:t xml:space="preserve">que opera sobre a mensagem encriptada, salva em uma variável global. Este método consiste, basicamente, de três chamadas: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crypto_alloc_cipher("aes", 0, 16): Esta chamada à Crypto API retorna uma estrutura que permite tratar uma cifra para um único bloco usando a criptografia 'AES';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crypto_cipher_setkey(tfm,key,16): Esta chamada à crypto API vincula uma chave </w:t>
      </w:r>
      <w:r w:rsidDel="00000000" w:rsidR="00000000" w:rsidRPr="00000000">
        <w:rPr>
          <w:i w:val="1"/>
          <w:sz w:val="21"/>
          <w:szCs w:val="21"/>
          <w:rtl w:val="0"/>
        </w:rPr>
        <w:t xml:space="preserve">'key' </w:t>
      </w:r>
      <w:r w:rsidDel="00000000" w:rsidR="00000000" w:rsidRPr="00000000">
        <w:rPr>
          <w:sz w:val="21"/>
          <w:szCs w:val="21"/>
          <w:rtl w:val="0"/>
        </w:rPr>
        <w:t xml:space="preserve">à estrutura passada em seu primeiro parâmetro. Como segundo e terceiros parâmetros são passadas a chave e seu tamanho, respectivamente. O grupo tomou a liberdade de definir os tamanhos das chaves sempre em 16 bytes;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crypto_cipher_decrypt_one(tfm,c,encrypted): Esta chamada à crypto API decriptografa um bloco usando o algoritmo e a chave especificada na estrutura passada como primeiro parâmetro. O segundo e o terceiro parâmetro são, respectivamente, o destino e a origem dos dados.</w:t>
      </w:r>
    </w:p>
    <w:p w:rsidR="00000000" w:rsidDel="00000000" w:rsidP="00000000" w:rsidRDefault="00000000" w:rsidRPr="00000000" w14:paraId="00000026">
      <w:pPr>
        <w:spacing w:line="325.71428571428567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chamada ao método que realiza a tradução do dado criptografado é feita em um laço repetitivo, pois, caso a mensagem encriptada seja maior que a chave, este passo deve ser feito n vezes, até que a mensagem inteira seja traduzida.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Calcular Hash (SHA1): Para calcular o resumo criptográfico existe uma função “hash” que recebe como parâmetro um vetor de caracteres e foi utilizada a a seguinte implementação: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Primeiramente é inicializada uma estrutura do tipo crypto_shash utilizando a função </w:t>
      </w:r>
      <w:r w:rsidDel="00000000" w:rsidR="00000000" w:rsidRPr="00000000">
        <w:rPr>
          <w:i w:val="1"/>
          <w:sz w:val="21"/>
          <w:szCs w:val="21"/>
          <w:rtl w:val="0"/>
        </w:rPr>
        <w:t xml:space="preserve">crypto_alloc_shash </w:t>
      </w:r>
      <w:r w:rsidDel="00000000" w:rsidR="00000000" w:rsidRPr="00000000">
        <w:rPr>
          <w:sz w:val="21"/>
          <w:szCs w:val="21"/>
          <w:rtl w:val="0"/>
        </w:rPr>
        <w:t xml:space="preserve">que recebe “sha1” como primeiro parâmetro, definindo qual será o tipo de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Após isso é alocada a memória para a estrutura do tipo shash_desc.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Por fim, é utilizado a função crypto_shash_digest com os parâmetros desc (contendo uma flag e a estrutura crypto_shash), in (dado de entrada), len (tamanho do dado de entrada) e sha1res que é um vetor que recebe o resultado do cálculo do sha1.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Por fim, foi feito um programa de usuário com a finalidade de testar o módulo desenvolvido. Nele é inserido um texto contendo a operação que deseja fazer e o dado que será passado (se existir dado) e, após apertar ENTER, recebe o resultado do que foi calculado no módulo.</w:t>
      </w:r>
    </w:p>
    <w:p w:rsidR="00000000" w:rsidDel="00000000" w:rsidP="00000000" w:rsidRDefault="00000000" w:rsidRPr="00000000" w14:paraId="0000002D">
      <w:pPr>
        <w:spacing w:line="325.71428571428567" w:lineRule="auto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programa de testes foi desenvolvido a partir de um programa contido no Material Complementar disponibilizado pelo professor, através do link: "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http://derekmolloy.ie/writing-a-linux-kernel-module-part-2-a-character-device</w:t>
        </w:r>
      </w:hyperlink>
      <w:r w:rsidDel="00000000" w:rsidR="00000000" w:rsidRPr="00000000">
        <w:rPr>
          <w:sz w:val="21"/>
          <w:szCs w:val="21"/>
          <w:rtl w:val="0"/>
        </w:rPr>
        <w:t xml:space="preserve">" (Listing 4).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Foram feitas adaptações no código: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25.71428571428567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Apresentação de uma interface que indica o padrão de entrada para cada função do módulo, </w:t>
      </w:r>
      <w:r w:rsidDel="00000000" w:rsidR="00000000" w:rsidRPr="00000000">
        <w:rPr>
          <w:b w:val="1"/>
          <w:sz w:val="21"/>
          <w:szCs w:val="21"/>
          <w:rtl w:val="0"/>
        </w:rPr>
        <w:t xml:space="preserve">“operador dado”</w:t>
      </w:r>
      <w:r w:rsidDel="00000000" w:rsidR="00000000" w:rsidRPr="00000000">
        <w:rPr>
          <w:sz w:val="21"/>
          <w:szCs w:val="21"/>
          <w:rtl w:val="0"/>
        </w:rPr>
        <w:t xml:space="preserve"> no caso de Cifra e Cálculo do Hash, ou somente </w:t>
      </w:r>
      <w:r w:rsidDel="00000000" w:rsidR="00000000" w:rsidRPr="00000000">
        <w:rPr>
          <w:b w:val="1"/>
          <w:sz w:val="21"/>
          <w:szCs w:val="21"/>
          <w:rtl w:val="0"/>
        </w:rPr>
        <w:t xml:space="preserve">“operador”</w:t>
      </w:r>
      <w:r w:rsidDel="00000000" w:rsidR="00000000" w:rsidRPr="00000000">
        <w:rPr>
          <w:sz w:val="21"/>
          <w:szCs w:val="21"/>
          <w:rtl w:val="0"/>
        </w:rPr>
        <w:t xml:space="preserve"> para a função Decifrar.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25.71428571428567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Mensagens de erro no caso de falha ao abrir o arquivo, na escrita e na leitura do resultado do dispositivo.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25.71428571428567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Alteração no diretório de manipulação do arquivo, para a localização do arquivo de dispositivo do módulo ,</w:t>
      </w:r>
      <w:r w:rsidDel="00000000" w:rsidR="00000000" w:rsidRPr="00000000">
        <w:rPr>
          <w:b w:val="1"/>
          <w:sz w:val="21"/>
          <w:szCs w:val="21"/>
          <w:rtl w:val="0"/>
        </w:rPr>
        <w:t xml:space="preserve">“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/dev/crypto</w:t>
      </w:r>
      <w:r w:rsidDel="00000000" w:rsidR="00000000" w:rsidRPr="00000000">
        <w:rPr>
          <w:b w:val="1"/>
          <w:sz w:val="21"/>
          <w:szCs w:val="21"/>
          <w:rtl w:val="0"/>
        </w:rPr>
        <w:t xml:space="preserve"> “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contextualSpacing w:val="0"/>
        <w:jc w:val="both"/>
        <w:rPr/>
      </w:pPr>
      <w:bookmarkStart w:colFirst="0" w:colLast="0" w:name="_lpxprdqfha8g" w:id="4"/>
      <w:bookmarkEnd w:id="4"/>
      <w:r w:rsidDel="00000000" w:rsidR="00000000" w:rsidRPr="00000000">
        <w:rPr>
          <w:rtl w:val="0"/>
        </w:rPr>
        <w:t xml:space="preserve">Resultados obtidos:</w:t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Mesmo com diversos desafios encontrados durante o desenvolvimento do projeto, o grupo obteve ótimos resultados, os quais estão demonstrados a seguir:</w:t>
      </w:r>
    </w:p>
    <w:p w:rsidR="00000000" w:rsidDel="00000000" w:rsidP="00000000" w:rsidRDefault="00000000" w:rsidRPr="00000000" w14:paraId="0000003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6175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1. Arquivo de inicialização do módulo.</w:t>
      </w:r>
    </w:p>
    <w:p w:rsidR="00000000" w:rsidDel="00000000" w:rsidP="00000000" w:rsidRDefault="00000000" w:rsidRPr="00000000" w14:paraId="0000003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facilitar o desenvolvimento do projeto, bem como os seus testes, o grupo criou um arquivo com extensão </w:t>
      </w:r>
      <w:r w:rsidDel="00000000" w:rsidR="00000000" w:rsidRPr="00000000">
        <w:rPr>
          <w:i w:val="1"/>
          <w:rtl w:val="0"/>
        </w:rPr>
        <w:t xml:space="preserve">.sh</w:t>
      </w:r>
      <w:r w:rsidDel="00000000" w:rsidR="00000000" w:rsidRPr="00000000">
        <w:rPr>
          <w:rtl w:val="0"/>
        </w:rPr>
        <w:t xml:space="preserve">, que insere o módulo criado, com a chave mostrada na Figura 1, e também fornece as todas as permissões para o arquivo do módulo (como exibido na mesma imagem).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2. Teste de criptografia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A Figura 2 mostra a execução do programa de teste em espaço de usuário, utilizando a opção de criptografar (“c”) e o dado (“teste sob”). O resultado da criptografia pode ser visto na última linha da imagem, no formato hexadecimal.</w:t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8225" cy="2124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3. Teste de decriptografia</w:t>
      </w:r>
    </w:p>
    <w:p w:rsidR="00000000" w:rsidDel="00000000" w:rsidP="00000000" w:rsidRDefault="00000000" w:rsidRPr="00000000" w14:paraId="0000004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Na Figura 3 é possível observar a execução do programa de teste descriptografando o dado inserido criptografado na Figura 2. Para isso, o comando necessário foi apenas a opção de descriptografar, uma vez que o dado já estava salvo no dispositivo. O resultado da operação pode ser visto na última linha da imagem.</w:t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4. Cálculo do resumo criptográfico (SHA1)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Na Figura 4, é exibida a execução do programa teste para se calcular o resumo criptográfico do dado fornecido. Para isso, a opção “h” foi utilizada, com o dado “teste sob”. O resultado do cálculo pode ser visto na última linha, em formato hexadecimal. Para verificar se o resultado do resumo está correto, o grupo visitou o site </w:t>
      </w:r>
      <w:r w:rsidDel="00000000" w:rsidR="00000000" w:rsidRPr="00000000">
        <w:rPr>
          <w:rtl w:val="0"/>
        </w:rPr>
        <w:t xml:space="preserve">http://www.sha1-online.com/ </w:t>
      </w:r>
      <w:r w:rsidDel="00000000" w:rsidR="00000000" w:rsidRPr="00000000">
        <w:rPr>
          <w:rtl w:val="0"/>
        </w:rPr>
        <w:t xml:space="preserve">e inseriu o mesmo texto usado no programa de testes, para que o texto fosse transformado em uma cadeia hexadecimal e o grupo pudesse compará-lo com o resultado obtido pelo módulo. Abaixo é mostrada a Figura 5, a qual consta o resultado obtido no site citado acima: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6425" cy="1733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5. Resultado do resumo criptográfico no site </w:t>
      </w:r>
      <w:r w:rsidDel="00000000" w:rsidR="00000000" w:rsidRPr="00000000">
        <w:rPr>
          <w:rtl w:val="0"/>
        </w:rPr>
        <w:t xml:space="preserve">http://www.sha1-online.com/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contextualSpacing w:val="0"/>
        <w:rPr/>
      </w:pPr>
      <w:bookmarkStart w:colFirst="0" w:colLast="0" w:name="_a6ofwm3c0nyu" w:id="5"/>
      <w:bookmarkEnd w:id="5"/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Após finalizar o desenvolvimento do projeto, o grupo concluiu que esse projeto foi desafiador, pois além de trabalhar com a criação de um módulo de </w:t>
      </w: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, também teve que lidar com a </w:t>
      </w:r>
      <w:r w:rsidDel="00000000" w:rsidR="00000000" w:rsidRPr="00000000">
        <w:rPr>
          <w:i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criptográfica fornecida pelo </w:t>
      </w: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do Linux, sendo que a mesma mudou consideravelmente entre versões diferentes do kernel.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Além disso, foi necessário utilizar o conhecimento adquirido nas atividades desenvolvidas anteriormente a fim de desenvolver o módulo de </w:t>
      </w: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proposto.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erekmolloy.ie/writing-a-linux-kernel-module-part-2-a-character-devic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