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struct sdesc {</w:t>
        <w:br w:type="textWrapping"/>
        <w:t xml:space="preserve">    struct shash_desc shash;</w:t>
        <w:br w:type="textWrapping"/>
        <w:t xml:space="preserve">    char ctx[];</w:t>
        <w:br w:type="textWrapping"/>
        <w:t xml:space="preserve">};</w:t>
        <w:br w:type="textWrapping"/>
        <w:br w:type="textWrapping"/>
        <w:t xml:space="preserve">static struct sdesc init_sdesc(struct crypto_shash *alg)</w:t>
        <w:br w:type="textWrapping"/>
        <w:t xml:space="preserve">{</w:t>
        <w:br w:type="textWrapping"/>
        <w:t xml:space="preserve">    struct sdesc sdesc;</w:t>
        <w:br w:type="textWrapping"/>
        <w:t xml:space="preserve">    int size;</w:t>
        <w:br w:type="textWrapping"/>
        <w:br w:type="textWrapping"/>
        <w:t xml:space="preserve">    size = sizeof(struct shash_desc) + crypto_shash_descsize(alg);</w:t>
        <w:br w:type="textWrapping"/>
        <w:t xml:space="preserve">    sdesc = kmalloc(size, GFP_KERNEL);</w:t>
        <w:br w:type="textWrapping"/>
        <w:t xml:space="preserve">    if (!sdesc)</w:t>
        <w:br w:type="textWrapping"/>
        <w:t xml:space="preserve">        return ERR_PTR(-ENOMEM);</w:t>
        <w:br w:type="textWrapping"/>
        <w:t xml:space="preserve">    sdesc-&gt;shash.tfm = alg;</w:t>
        <w:br w:type="textWrapping"/>
        <w:t xml:space="preserve">    sdesc-&gt;shash.flags = 0x0;</w:t>
        <w:br w:type="textWrapping"/>
        <w:t xml:space="preserve">    return sdesc;</w:t>
        <w:br w:type="textWrapping"/>
        <w:t xml:space="preserve">}</w:t>
        <w:br w:type="textWrapping"/>
        <w:br w:type="textWrapping"/>
        <w:t xml:space="preserve">static int calc_hash(struct crypto_shashalg,</w:t>
        <w:br w:type="textWrapping"/>
        <w:t xml:space="preserve">             const unsigned chardata, unsigned int datalen,</w:t>
        <w:br w:type="textWrapping"/>
        <w:t xml:space="preserve">             unsigned chardigest) {</w:t>
        <w:br w:type="textWrapping"/>
        <w:t xml:space="preserve">    struct sdesc sdesc;</w:t>
        <w:br w:type="textWrapping"/>
        <w:t xml:space="preserve">    int ret;</w:t>
        <w:br w:type="textWrapping"/>
        <w:br w:type="textWrapping"/>
        <w:t xml:space="preserve">    sdesc = init_sdesc(alg);</w:t>
        <w:br w:type="textWrapping"/>
        <w:t xml:space="preserve">    if (IS_ERR(sdesc)) {</w:t>
        <w:br w:type="textWrapping"/>
        <w:t xml:space="preserve">        pr_info("trusted_key: can't alloc %s\n", hash_alg);</w:t>
        <w:br w:type="textWrapping"/>
        <w:t xml:space="preserve">        return PTR_ERR(sdesc);</w:t>
        <w:br w:type="textWrapping"/>
        <w:t xml:space="preserve">    }</w:t>
        <w:br w:type="textWrapping"/>
        <w:br w:type="textWrapping"/>
        <w:t xml:space="preserve">    ret = crypto_shash_digest(&amp;sdesc-&gt;shash, data, datalen, digest);</w:t>
        <w:br w:type="textWrapping"/>
        <w:t xml:space="preserve">    kfree(sdesc);</w:t>
        <w:br w:type="textWrapping"/>
        <w:t xml:space="preserve">    return ret;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https://www.kernel.org/doc/html/v4.12/crypto/api-samples.html#code-example-for-symmetric-key-cipher-operation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ernel.org/doc/html/v4.12/crypto/api-samples.html#code-example-for-symmetric-key-cipher-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