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m90mgr8vhq1" w:id="0"/>
      <w:bookmarkEnd w:id="0"/>
      <w:r w:rsidDel="00000000" w:rsidR="00000000" w:rsidRPr="00000000">
        <w:rPr>
          <w:rtl w:val="0"/>
        </w:rPr>
        <w:t xml:space="preserve">Dicas e assuntos em geral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Qualquer um pode colocar textos e links aqui. Peço que seja dentro da caixa, para que possamos identificar.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6285"/>
        <w:tblGridChange w:id="0">
          <w:tblGrid>
            <w:gridCol w:w="328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Ivan Varella - data:27/06/2024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Dica: Como Utilizar o ChatGPT com Python pela API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Asimov Academy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hub.asimov.academy/tutorial/como-utilizar-o-chatgpt-com-python-pela-api/?utm_source=ActiveCampaign&amp;utm_medium=email&amp;utm_content=Guia%20de%20carreira%20em%20An%C3%A1lise%20de%20Dados%20%2F%20Biblioteca%20que%20automatiza%20tudo&amp;utm_campaign=27-06-24%20-%20Conte%C3%BAdos%20recomendados%20-%20Lista%20Exceto%20alunos&amp;vgo_ee=ZhiYCYLTIJmaMrq0RZz9wnex5TUGGOHX7%2F2wr17zXAO3K9UneQ%3D%3D%3Ay9EOm3UIWSk%2B8kzVQkThqfpBvZM8vhIU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6285"/>
        <w:tblGridChange w:id="0">
          <w:tblGrid>
            <w:gridCol w:w="328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 x em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Assunto ..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6285"/>
        <w:tblGridChange w:id="0">
          <w:tblGrid>
            <w:gridCol w:w="328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 x em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Assunto ..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6285"/>
        <w:tblGridChange w:id="0">
          <w:tblGrid>
            <w:gridCol w:w="328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 x em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Assunto ..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6285"/>
        <w:tblGridChange w:id="0">
          <w:tblGrid>
            <w:gridCol w:w="328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 x em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Assunto ..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6285"/>
        <w:tblGridChange w:id="0">
          <w:tblGrid>
            <w:gridCol w:w="328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 x em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Assunto ..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