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70" w:lineRule="auto"/>
        <w:jc w:val="center"/>
        <w:rPr>
          <w:sz w:val="54"/>
          <w:szCs w:val="54"/>
        </w:rPr>
      </w:pPr>
      <w:bookmarkStart w:colFirst="0" w:colLast="0" w:name="_lm7ycraxvezh" w:id="0"/>
      <w:bookmarkEnd w:id="0"/>
      <w:r w:rsidDel="00000000" w:rsidR="00000000" w:rsidRPr="00000000">
        <w:rPr>
          <w:sz w:val="54"/>
          <w:szCs w:val="54"/>
          <w:rtl w:val="0"/>
        </w:rPr>
        <w:t xml:space="preserve">Operadores em Python </w:t>
      </w:r>
    </w:p>
    <w:p w:rsidR="00000000" w:rsidDel="00000000" w:rsidP="00000000" w:rsidRDefault="00000000" w:rsidRPr="00000000" w14:paraId="00000002">
      <w:pPr>
        <w:spacing w:after="270" w:lineRule="auto"/>
        <w:jc w:val="center"/>
        <w:rPr>
          <w:rFonts w:ascii="Arial" w:cs="Arial" w:eastAsia="Arial" w:hAnsi="Arial"/>
          <w:b w:val="1"/>
          <w:i w:val="1"/>
          <w:color w:val="98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80000"/>
          <w:sz w:val="21"/>
          <w:szCs w:val="21"/>
          <w:rtl w:val="0"/>
        </w:rPr>
        <w:t xml:space="preserve">Adaptado por José Alfredo Costa - Jun / 24</w:t>
      </w:r>
    </w:p>
    <w:p w:rsidR="00000000" w:rsidDel="00000000" w:rsidP="00000000" w:rsidRDefault="00000000" w:rsidRPr="00000000" w14:paraId="00000003">
      <w:pPr>
        <w:spacing w:after="270" w:lineRule="auto"/>
        <w:jc w:val="center"/>
        <w:rPr>
          <w:rFonts w:ascii="Arial" w:cs="Arial" w:eastAsia="Arial" w:hAnsi="Arial"/>
          <w:b w:val="1"/>
          <w:i w:val="1"/>
          <w:color w:val="980000"/>
          <w:sz w:val="21"/>
          <w:szCs w:val="21"/>
        </w:rPr>
      </w:pPr>
      <w:r w:rsidDel="00000000" w:rsidR="00000000" w:rsidRPr="00000000">
        <w:rPr>
          <w:rtl w:val="0"/>
        </w:rPr>
        <w:t xml:space="preserve">Data: 16-6-2024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Então, o que são operadores?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Operadores são símbolos especiais que ajudam a realizar operações de atribuição, aritméticas ou lógicas.</w:t>
      </w:r>
    </w:p>
    <w:p w:rsidR="00000000" w:rsidDel="00000000" w:rsidP="00000000" w:rsidRDefault="00000000" w:rsidRPr="00000000" w14:paraId="0000000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Existem muitos tipos de operadores: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Operadores Aritméticos: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utilizados para cálculos matemáticos.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Operadores de Comparação: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utilizados para comparações lógicas.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Operadores Lógicos: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utilizados para combinar múltiplas condições.</w:t>
      </w:r>
    </w:p>
    <w:p w:rsidR="00000000" w:rsidDel="00000000" w:rsidP="00000000" w:rsidRDefault="00000000" w:rsidRPr="00000000" w14:paraId="0000000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Veremos todos eles um a um neste vídeo. Também veremos os diferentes tipos de operadores e a precedência entre eles.</w:t>
      </w:r>
    </w:p>
    <w:p w:rsidR="00000000" w:rsidDel="00000000" w:rsidP="00000000" w:rsidRDefault="00000000" w:rsidRPr="00000000" w14:paraId="0000000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 que são operandos?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Operandos são os valores sobre os quais o operador opera. Ou seja, são os valores entre os quais aplicamos o operador para realizar uma operação.</w:t>
      </w:r>
    </w:p>
    <w:p w:rsidR="00000000" w:rsidDel="00000000" w:rsidP="00000000" w:rsidRDefault="00000000" w:rsidRPr="00000000" w14:paraId="0000000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Vamos começar com os tipos de operadores em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Em Python, existem sete tipos principais de operadores: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Aritméticos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Comparação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Membro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Identidade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Bit a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Vamos começar com os operadores aritméticos: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operadores aritméticos incluem: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Adição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Subtração 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Multiplicação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Divisão (/)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Módulo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Divisão de Piso (//)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Exponenciação (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)**</w:t>
      </w:r>
    </w:p>
    <w:p w:rsidR="00000000" w:rsidDel="00000000" w:rsidP="00000000" w:rsidRDefault="00000000" w:rsidRPr="00000000" w14:paraId="0000001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Esses operadores são utilizados para realizar cálculos matemáticos.</w:t>
      </w:r>
    </w:p>
    <w:p w:rsidR="00000000" w:rsidDel="00000000" w:rsidP="00000000" w:rsidRDefault="00000000" w:rsidRPr="00000000" w14:paraId="0000002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Vamos ver a hierarquia dos operadores aritméticos: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hierarquia dos operadores aritméticos é em ordem decrescente de precedência: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Parênteses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Exponenciação (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)**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Divisão (/)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Multiplicação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Adição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Subtração 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Vamos testar cada um deles e como utilizá-los: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Suponha que temos dois valores: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= 5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 = 6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Subtração: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- 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dará como resultado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Divisão: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/ 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dará como resultado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0.8333333333333334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Módulo: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% 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dará como resultado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Divisão de Piso: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// 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dará como resultado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Exponenciação: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 ** 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dará como resultado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7776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Precedência: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Vamos verificar a precedência dos operadores com um exemplo:</w:t>
      </w:r>
    </w:p>
    <w:p w:rsidR="00000000" w:rsidDel="00000000" w:rsidP="00000000" w:rsidRDefault="00000000" w:rsidRPr="00000000" w14:paraId="0000003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= 7 - 2 * (27 / 3 ** 2) + 4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Nesse caso, o resultado é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Primeiro, os parênteses são avaliados.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Dentro dos parênteses, a exponenciação é avaliada primeiro.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Depois, a divisão é avaliada.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Em seguida, a multiplicação.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Depois, a subtração.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Por fim, a adição.</w:t>
      </w:r>
    </w:p>
    <w:p w:rsidR="00000000" w:rsidDel="00000000" w:rsidP="00000000" w:rsidRDefault="00000000" w:rsidRPr="00000000" w14:paraId="0000003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Vamos agora analisar o próximo operador: operador de atribuição: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operador de atribuição mais comum é o sinal de igual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), utilizado para atribuir valores a variáveis. Outros operadores de atribuição incluem: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(Adição e atribuição)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(Subtração e atribuição)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*=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(Multiplicação e atribuição)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(Divisão e atribuição)</w:t>
      </w:r>
    </w:p>
    <w:p w:rsidR="00000000" w:rsidDel="00000000" w:rsidP="00000000" w:rsidRDefault="00000000" w:rsidRPr="00000000" w14:paraId="0000003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= 5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atribui o valor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à variável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+= 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equivalente 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= a + 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 operador de atribuição exige que a variável esteja sempre à esquerda do operador e o valor à direita.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Vamos agora analisar os operadores de comparação: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operadores de comparação são: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(Menor que)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(Menor ou igual a)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(Maior que)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(Maior ou igual a)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(Igual a)</w:t>
      </w:r>
    </w:p>
    <w:p w:rsidR="00000000" w:rsidDel="00000000" w:rsidP="00000000" w:rsidRDefault="00000000" w:rsidRPr="00000000" w14:paraId="0000004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operadores de comparação retornam um valor booleano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ou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x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y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x &lt; 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retornará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pois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menor que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x &gt; 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retornará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pois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menor que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x == 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retornará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pois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diferente de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Operadores Lógicos: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operadores lógicos são: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(E lógico)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(Ou lógico)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(Negação)</w:t>
      </w:r>
    </w:p>
    <w:p w:rsidR="00000000" w:rsidDel="00000000" w:rsidP="00000000" w:rsidRDefault="00000000" w:rsidRPr="00000000" w14:paraId="0000005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operadores lógicos são utilizados para combinar condições e retornam um valor booleano.</w:t>
      </w:r>
    </w:p>
    <w:p w:rsidR="00000000" w:rsidDel="00000000" w:rsidP="00000000" w:rsidRDefault="00000000" w:rsidRPr="00000000" w14:paraId="0000005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 ambas as condições forem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 pelo menos uma condição for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Inverte o valor booleano.</w:t>
      </w:r>
    </w:p>
    <w:p w:rsidR="00000000" w:rsidDel="00000000" w:rsidP="00000000" w:rsidRDefault="00000000" w:rsidRPr="00000000" w14:paraId="0000005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 de Membro: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operadores de membro são: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(Pertence a)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not in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(Não pertence a)</w:t>
      </w:r>
    </w:p>
    <w:p w:rsidR="00000000" w:rsidDel="00000000" w:rsidP="00000000" w:rsidRDefault="00000000" w:rsidRPr="00000000" w14:paraId="0000005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operadores de membro são utilizados para verificar se um elemento está presente em uma sequência (como uma lista ou uma string).</w:t>
      </w:r>
    </w:p>
    <w:p w:rsidR="00000000" w:rsidDel="00000000" w:rsidP="00000000" w:rsidRDefault="00000000" w:rsidRPr="00000000" w14:paraId="0000006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=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2 in 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retornará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pois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está presente em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4 in 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retornará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pois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não está presente em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 de Identidade: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operadores de identidade são: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(É o mesmo objeto)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is not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(Não é o mesmo objeto)</w:t>
      </w:r>
    </w:p>
    <w:p w:rsidR="00000000" w:rsidDel="00000000" w:rsidP="00000000" w:rsidRDefault="00000000" w:rsidRPr="00000000" w14:paraId="0000006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operadores de identidade verificam se dois objetos são o mesmo objeto na memória.</w:t>
      </w:r>
    </w:p>
    <w:p w:rsidR="00000000" w:rsidDel="00000000" w:rsidP="00000000" w:rsidRDefault="00000000" w:rsidRPr="00000000" w14:paraId="0000006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is 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retornará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pois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referenciam o mesmo objeto na memória.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is not 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retornará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Operadores Bit a Bit: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operadores bit a bit são: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(E bit a bit)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(Ou bit a bit)</w:t>
      </w:r>
    </w:p>
    <w:p w:rsidR="00000000" w:rsidDel="00000000" w:rsidP="00000000" w:rsidRDefault="00000000" w:rsidRPr="00000000" w14:paraId="0000007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operadores bit a bit são utilizados para realizar operações lógicas bit a bit em inteiros.</w:t>
      </w:r>
    </w:p>
    <w:p w:rsidR="00000000" w:rsidDel="00000000" w:rsidP="00000000" w:rsidRDefault="00000000" w:rsidRPr="00000000" w14:paraId="0000007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&amp; 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retornará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pois o operador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realiza a operação "E" bit a bit.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 | 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retornará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pois o operador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realiza a operação "Ou" bit a bit.</w:t>
      </w:r>
    </w:p>
    <w:p w:rsidR="00000000" w:rsidDel="00000000" w:rsidP="00000000" w:rsidRDefault="00000000" w:rsidRPr="00000000" w14:paraId="0000007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Precedência dos Operadores: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precedência dos operadores é a ordem em que as operações são avaliadas em uma expressão.</w:t>
      </w:r>
    </w:p>
    <w:p w:rsidR="00000000" w:rsidDel="00000000" w:rsidP="00000000" w:rsidRDefault="00000000" w:rsidRPr="00000000" w14:paraId="0000007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precedência dos operadores em ordem decrescente é: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Parênteses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Exponenciação (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)**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Multiplicação (*), Divisão (/), Módulo (%), Divisão de Piso (//)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Adição (+), Subtração 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Operadores Bit a Bit (&amp;, |)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Operadores de Comparação (==, !=, &lt;, &lt;=, &gt;, &gt;=)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Operadores de Identidade (is, is not)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Operadores de Membro (in, not 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 Lógico Not (not)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Operadores Lógicos And (and)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Operadores Lógicos Or (or)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Códigos Python - Operadores</w:t>
      </w:r>
    </w:p>
    <w:p w:rsidR="00000000" w:rsidDel="00000000" w:rsidP="00000000" w:rsidRDefault="00000000" w:rsidRPr="00000000" w14:paraId="0000008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Aqui estão os códigos Python apresentados no vídeo, junto com comentários explicativos:</w:t>
      </w:r>
    </w:p>
    <w:p w:rsidR="00000000" w:rsidDel="00000000" w:rsidP="00000000" w:rsidRDefault="00000000" w:rsidRPr="00000000" w14:paraId="0000008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1. Operadores Aritméticos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Atribuindo valores às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Subtração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 - b)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Divisão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 / b)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0.8333333333333334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 % b)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Divisão de Piso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 // b)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Exponenciação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print(b ** a)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7776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2. Operadores de Atribuição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Atribuindo valor à variável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Adição e atribuição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b w:val="1"/>
          <w:color w:val="98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+=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Equivalente a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a = a + 2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Subtração e atribuição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b w:val="1"/>
          <w:color w:val="98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-=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Equivalente a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a = a - 3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3. Operadores de Comparação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Atribuindo valores às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Menor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print(x &lt; y)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Maior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print(x &gt; y)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Igual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print(x == y)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 Operadores 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Atribuindo valores às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Operador AND (ambas as condições devem ser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print(x &lt;= 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&gt;= y)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Operador OR (pelo menos uma condição deve ser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print(x &lt;= 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&gt;= y)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Operador NOT (inverte o valor booleano)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(x &lt;= y))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5. Operadores de Membro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Criando uma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Verificando se um elemento está presente 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Verificando se um elemento NÃO está presente 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6. Operadores de Identidade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Atribuindo valores às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Verificando se as variáveis referenciam o mesmo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Criando 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 =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 =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Verificando se as listas referenciam o mesmo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print(p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7. Operadores Bit a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Atribuindo valores às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Operador AND bit a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 &amp; b)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Operador OR bit a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 | b)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8. Precedência de Operadores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Exemplo de precedência de operadores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Saída: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Observação: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Os comentários no código explicam o que cada linha faz e o que é esperado como saída. Você pode executar esses códigos no seu interpretador Python para verificar os resultados.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DM Mono">
    <w:embedRegular w:fontKey="{00000000-0000-0000-0000-000000000000}" r:id="rId3" w:subsetted="0"/>
    <w:embe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DMMono-regular.ttf"/><Relationship Id="rId4" Type="http://schemas.openxmlformats.org/officeDocument/2006/relationships/font" Target="fonts/DM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