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Pessoal, boa tarde: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Gostaria de informar sobre uma mudança na dinâmica da nossa próxima aula de Python, que ocorrerá na sexta-feira.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Por favor, atentem-se aos detalhes a seguir: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8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Horário e Local: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13:00 às 14:45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- Laboratório (sala C6)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14:45 às 15:00 - Intervalo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15:00 às 16:00 - Sala G2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8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Programação: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a) 13:00 às 14:45 - Laboratório (C6):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8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Sessão prática com exercícios em Python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Vocês receberão uma lista de exercícios para trabalhar durante este período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 objetivo é aplicar e reforçar os conceitos que temos estudado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b) 15:00 às 16:00 - Sala G2: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8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Aula focada no uso do Pandas para análise de dados e criação de visualizações básicas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Utilizaremos o conjunto de dados Wine Quality como exemplo prático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Abordaremos tópicos como importação de dados, manipulação básica com Pandas, análise estatística simples e criação de gráficos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Preparação: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Enviarei em breve uma lista de exercícios em Python para vocês começarem a trabalhar em casa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 ideia é que vocês iniciem esses exercícios antes da aula e os complementem durante a sessão de laboratório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Importante: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Tragam seus laptops com Python, Pandas, matplotlib e seaborn instalados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Se tiverem dúvidas sobre a instalação, por favor, me informem com antecedência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Objetivos da Aula: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Praticar habilidades básicas de programação em Python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Introduzir o uso do Pandas para manipulação e análise de dados reais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80" w:before="0" w:beforeAutospacing="0" w:lineRule="auto"/>
        <w:ind w:left="1880" w:hanging="360"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Aprender a criar visualizações simples, mas informativas, usando matplotlib e seaborn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Lembrem-se de que esta aula será uma oportunidade valiosa para aplicar o que temos aprendido em um contexto mais prático. Venham preparados para participar ativamente e fazer perguntas.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v4m0fbruaxcj" w:id="0"/>
      <w:bookmarkEnd w:id="0"/>
      <w:r w:rsidDel="00000000" w:rsidR="00000000" w:rsidRPr="00000000">
        <w:rPr>
          <w:color w:val="222222"/>
          <w:sz w:val="26"/>
          <w:szCs w:val="26"/>
          <w:rtl w:val="0"/>
        </w:rPr>
        <w:t xml:space="preserve">Se tiverem qualquer dúvida antes da aula, não hesitem em me contatar.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aizhk8zfe5z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80" w:before="280" w:lineRule="auto"/>
        <w:rPr>
          <w:color w:val="222222"/>
          <w:sz w:val="26"/>
          <w:szCs w:val="26"/>
        </w:rPr>
      </w:pPr>
      <w:bookmarkStart w:colFirst="0" w:colLast="0" w:name="_8ufibckj4559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xkcf6cei0ytd" w:id="3"/>
      <w:bookmarkEnd w:id="3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FAP Softex 2024 – UFRN – Prof. José Alfredo Costa – Módulo 1 – Introd. Programação - Python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xx7kim4bict8" w:id="4"/>
      <w:bookmarkEnd w:id="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Exercícios de programação – Python - Parte 1 – Lógica de programação: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Pessoal, boa tarde: 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Vejam o anexo (https://drive.google.com/file/d/1IyTlCi7HfUy_ZReMccLt8JwgeE6N5h7-/view?usp=drive_link). 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Vocês devem iniciar os exercícios em casa e concluir no Laboratório, mostrando ao professor e enviando para o drive ou para o GitHub. 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Escolham 6 entre as 8 questões listadas para cada um de vocês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csv878a2sxd7" w:id="5"/>
      <w:bookmarkEnd w:id="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Lista de Alunos e Questões: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ALDO MARTINS GARCEZ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ARTHUR SANTANA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GABRIEL TIZZIANI CAVALCANTI</w:t>
      </w:r>
      <w:r w:rsidDel="00000000" w:rsidR="00000000" w:rsidRPr="00000000">
        <w:rPr>
          <w:color w:val="222222"/>
          <w:rtl w:val="0"/>
        </w:rPr>
        <w:t xml:space="preserve">: 1, 2, 3, 4, 5, 6, 7, 8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GABRIELL GREGORIO DE OLIVEIRA</w:t>
      </w:r>
      <w:r w:rsidDel="00000000" w:rsidR="00000000" w:rsidRPr="00000000">
        <w:rPr>
          <w:color w:val="222222"/>
          <w:rtl w:val="0"/>
        </w:rPr>
        <w:t xml:space="preserve">: 9, 10, 11, 12, 13, 14, 15, 16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HUGO DA COSTA GOMES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IVAN PEDRO VARELLA ALBUQUERQUE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JACKSON TARGINO DOS SANTOS GADELHA</w:t>
      </w:r>
      <w:r w:rsidDel="00000000" w:rsidR="00000000" w:rsidRPr="00000000">
        <w:rPr>
          <w:color w:val="222222"/>
          <w:rtl w:val="0"/>
        </w:rPr>
        <w:t xml:space="preserve">: 1, 2, 3, 4, 5, 6, 7, 8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JOÃO RAFAEL DE SOUZA DANTAS</w:t>
      </w:r>
      <w:r w:rsidDel="00000000" w:rsidR="00000000" w:rsidRPr="00000000">
        <w:rPr>
          <w:color w:val="222222"/>
          <w:rtl w:val="0"/>
        </w:rPr>
        <w:t xml:space="preserve">: 9, 10, 11, 12, 13, 14, 15, 16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JORDAN LIMA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JOSÉ GUILHERME CARRERAS SIMÕES COSTA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LEONARDO DE MORAIS JERÔNIMO</w:t>
      </w:r>
      <w:r w:rsidDel="00000000" w:rsidR="00000000" w:rsidRPr="00000000">
        <w:rPr>
          <w:color w:val="222222"/>
          <w:rtl w:val="0"/>
        </w:rPr>
        <w:t xml:space="preserve">: 1, 2, 3, 4, 5, 6, 7, 8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LEONARDO LIMA MOTA</w:t>
      </w:r>
      <w:r w:rsidDel="00000000" w:rsidR="00000000" w:rsidRPr="00000000">
        <w:rPr>
          <w:color w:val="222222"/>
          <w:rtl w:val="0"/>
        </w:rPr>
        <w:t xml:space="preserve">: 9, 10, 11, 12, 13, 14, 15, 16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LEVI DA SILVA LOPES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MARIA FERNANDA ABRANTES DE OLIVEIRA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MATEUS BARBOSA MARTINS</w:t>
      </w:r>
      <w:r w:rsidDel="00000000" w:rsidR="00000000" w:rsidRPr="00000000">
        <w:rPr>
          <w:color w:val="222222"/>
          <w:rtl w:val="0"/>
        </w:rPr>
        <w:t xml:space="preserve">: 1, 2, 3, 4, 5, 6, 7, 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PEDRO VINICIUS FERNANDES DE ANDRADE</w:t>
      </w:r>
      <w:r w:rsidDel="00000000" w:rsidR="00000000" w:rsidRPr="00000000">
        <w:rPr>
          <w:color w:val="222222"/>
          <w:rtl w:val="0"/>
        </w:rPr>
        <w:t xml:space="preserve">: 9, 10, 11, 12, 13, 14, 15, 16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PEDRO VINÍCIUS ROSÁRIO ROCHA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RICARDO ALEXANDRE NOGUEIRA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RIKELMY BARBOZA FEITOSA</w:t>
      </w:r>
      <w:r w:rsidDel="00000000" w:rsidR="00000000" w:rsidRPr="00000000">
        <w:rPr>
          <w:color w:val="222222"/>
          <w:rtl w:val="0"/>
        </w:rPr>
        <w:t xml:space="preserve">: 1, 2, 3, 4, 5, 6, 7, 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VICTOR HUGO CLEMENTINO DA SILVA</w:t>
      </w:r>
      <w:r w:rsidDel="00000000" w:rsidR="00000000" w:rsidRPr="00000000">
        <w:rPr>
          <w:color w:val="222222"/>
          <w:rtl w:val="0"/>
        </w:rPr>
        <w:t xml:space="preserve">: 9, 10, 11, 12, 13, 14, 15, 16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ANNA MARIA SCHMIDT</w:t>
      </w:r>
      <w:r w:rsidDel="00000000" w:rsidR="00000000" w:rsidRPr="00000000">
        <w:rPr>
          <w:color w:val="222222"/>
          <w:rtl w:val="0"/>
        </w:rPr>
        <w:t xml:space="preserve">: 1, 3, 5, 7, 9, 11, 13, 15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LUIZ EDUARDO FERNANDES LOBATO</w:t>
      </w:r>
      <w:r w:rsidDel="00000000" w:rsidR="00000000" w:rsidRPr="00000000">
        <w:rPr>
          <w:color w:val="222222"/>
          <w:rtl w:val="0"/>
        </w:rPr>
        <w:t xml:space="preserve">: 2, 4, 6, 8, 10, 12, 14, 16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ovslg3xkjle9" w:id="6"/>
      <w:bookmarkEnd w:id="6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Instruções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Vocês devem iniciar os exercícios em casa e concluir no Laboratório.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Mostrem os exercícios concluídos ao professor.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Enviem os exercícios para o drive ou para o GitHub.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Escolham 6 entre as 8 questões listadas para cada um de vocês.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Bom trabalho!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color w:val="222222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