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F51D7" w14:textId="77777777" w:rsidR="007C2AB4" w:rsidRDefault="00E639F0" w:rsidP="00FB5DFC">
      <w:pPr>
        <w:pStyle w:val="Listenabsatz"/>
        <w:numPr>
          <w:ilvl w:val="0"/>
          <w:numId w:val="2"/>
        </w:numPr>
        <w:spacing w:line="480" w:lineRule="auto"/>
      </w:pPr>
      <w:r>
        <w:t>Shaker EG</w:t>
      </w:r>
    </w:p>
    <w:p w14:paraId="23936B2A" w14:textId="77777777" w:rsidR="00E639F0" w:rsidRDefault="00E639F0" w:rsidP="00FB5DFC">
      <w:pPr>
        <w:pStyle w:val="Listenabsatz"/>
        <w:numPr>
          <w:ilvl w:val="1"/>
          <w:numId w:val="2"/>
        </w:numPr>
        <w:spacing w:line="480" w:lineRule="auto"/>
      </w:pPr>
      <w:r>
        <w:t>0,2 – 150 Hz</w:t>
      </w:r>
    </w:p>
    <w:p w14:paraId="6982FDBA" w14:textId="77777777" w:rsidR="00E639F0" w:rsidRDefault="00E639F0" w:rsidP="00FB5DFC">
      <w:pPr>
        <w:pStyle w:val="Listenabsatz"/>
        <w:numPr>
          <w:ilvl w:val="1"/>
          <w:numId w:val="2"/>
        </w:numPr>
        <w:spacing w:line="480" w:lineRule="auto"/>
      </w:pPr>
      <w:r>
        <w:t>0,2 – 50 Hz</w:t>
      </w:r>
    </w:p>
    <w:p w14:paraId="614CAFBF" w14:textId="77777777" w:rsidR="00E639F0" w:rsidRDefault="00E639F0" w:rsidP="00FB5DFC">
      <w:pPr>
        <w:pStyle w:val="Listenabsatz"/>
        <w:numPr>
          <w:ilvl w:val="0"/>
          <w:numId w:val="2"/>
        </w:numPr>
        <w:spacing w:line="480" w:lineRule="auto"/>
      </w:pPr>
      <w:r>
        <w:t>Shaker 2.OG</w:t>
      </w:r>
    </w:p>
    <w:p w14:paraId="55FF10CC" w14:textId="77777777" w:rsidR="00556748" w:rsidRDefault="00556748" w:rsidP="00FB5DFC">
      <w:pPr>
        <w:pStyle w:val="Listenabsatz"/>
        <w:numPr>
          <w:ilvl w:val="1"/>
          <w:numId w:val="2"/>
        </w:numPr>
        <w:spacing w:line="480" w:lineRule="auto"/>
      </w:pPr>
      <w:r>
        <w:t>Harmonisch 0,2 – 150 Hz</w:t>
      </w:r>
    </w:p>
    <w:p w14:paraId="353436DB" w14:textId="77777777" w:rsidR="00E639F0" w:rsidRDefault="00556748" w:rsidP="00FB5DFC">
      <w:pPr>
        <w:pStyle w:val="Listenabsatz"/>
        <w:numPr>
          <w:ilvl w:val="1"/>
          <w:numId w:val="2"/>
        </w:numPr>
        <w:spacing w:line="480" w:lineRule="auto"/>
      </w:pPr>
      <w:r>
        <w:t>Harmonisch 15 Hz</w:t>
      </w:r>
    </w:p>
    <w:p w14:paraId="2F2933BF" w14:textId="77777777" w:rsidR="00556748" w:rsidRDefault="00556748" w:rsidP="00FB5DFC">
      <w:pPr>
        <w:pStyle w:val="Listenabsatz"/>
        <w:numPr>
          <w:ilvl w:val="1"/>
          <w:numId w:val="2"/>
        </w:numPr>
        <w:spacing w:line="480" w:lineRule="auto"/>
      </w:pPr>
      <w:r>
        <w:t>Harmonisch 20 Hz, (1)</w:t>
      </w:r>
    </w:p>
    <w:p w14:paraId="5AB2E51A" w14:textId="77777777" w:rsidR="00556748" w:rsidRDefault="00556748" w:rsidP="00FB5DFC">
      <w:pPr>
        <w:pStyle w:val="Listenabsatz"/>
        <w:numPr>
          <w:ilvl w:val="1"/>
          <w:numId w:val="2"/>
        </w:numPr>
        <w:spacing w:line="480" w:lineRule="auto"/>
      </w:pPr>
      <w:r>
        <w:t>Harmonisch 20 Hz, (2)</w:t>
      </w:r>
    </w:p>
    <w:p w14:paraId="1C0BF190" w14:textId="77777777" w:rsidR="00556748" w:rsidRDefault="00556748" w:rsidP="00FB5DFC">
      <w:pPr>
        <w:pStyle w:val="Listenabsatz"/>
        <w:numPr>
          <w:ilvl w:val="1"/>
          <w:numId w:val="2"/>
        </w:numPr>
        <w:spacing w:line="480" w:lineRule="auto"/>
      </w:pPr>
      <w:r>
        <w:t>Harmonisch 40 Hz</w:t>
      </w:r>
    </w:p>
    <w:p w14:paraId="113ECFFF" w14:textId="77777777" w:rsidR="00556748" w:rsidRDefault="00556748" w:rsidP="00FB5DFC">
      <w:pPr>
        <w:pStyle w:val="Listenabsatz"/>
        <w:numPr>
          <w:ilvl w:val="1"/>
          <w:numId w:val="2"/>
        </w:numPr>
        <w:spacing w:line="480" w:lineRule="auto"/>
      </w:pPr>
      <w:r>
        <w:t>Harmonisch 5 Hz, (1)</w:t>
      </w:r>
    </w:p>
    <w:p w14:paraId="31BE2355" w14:textId="77777777" w:rsidR="00556748" w:rsidRDefault="00556748" w:rsidP="00FB5DFC">
      <w:pPr>
        <w:pStyle w:val="Listenabsatz"/>
        <w:numPr>
          <w:ilvl w:val="1"/>
          <w:numId w:val="2"/>
        </w:numPr>
        <w:spacing w:line="480" w:lineRule="auto"/>
      </w:pPr>
      <w:r>
        <w:t>Harmonisch 5 Hz, (2)</w:t>
      </w:r>
    </w:p>
    <w:p w14:paraId="665E4879" w14:textId="77777777" w:rsidR="00556748" w:rsidRDefault="00556748" w:rsidP="00FB5DFC">
      <w:pPr>
        <w:pStyle w:val="Listenabsatz"/>
        <w:numPr>
          <w:ilvl w:val="1"/>
          <w:numId w:val="2"/>
        </w:numPr>
        <w:spacing w:line="480" w:lineRule="auto"/>
      </w:pPr>
      <w:r>
        <w:t>Sweep bis 50 Hz, (1)</w:t>
      </w:r>
    </w:p>
    <w:p w14:paraId="4A0F2691" w14:textId="77777777" w:rsidR="00556748" w:rsidRDefault="00556748" w:rsidP="00FB5DFC">
      <w:pPr>
        <w:pStyle w:val="Listenabsatz"/>
        <w:numPr>
          <w:ilvl w:val="1"/>
          <w:numId w:val="2"/>
        </w:numPr>
        <w:spacing w:line="480" w:lineRule="auto"/>
      </w:pPr>
      <w:r>
        <w:t>Sweep bis 50 Hz, (2)</w:t>
      </w:r>
    </w:p>
    <w:p w14:paraId="424775FF" w14:textId="77777777" w:rsidR="00556748" w:rsidRDefault="00556748" w:rsidP="00FB5DFC">
      <w:pPr>
        <w:pStyle w:val="Listenabsatz"/>
        <w:numPr>
          <w:ilvl w:val="1"/>
          <w:numId w:val="2"/>
        </w:numPr>
        <w:spacing w:line="480" w:lineRule="auto"/>
      </w:pPr>
      <w:r>
        <w:t>Sweep langsam bis 50 Hz, (1)</w:t>
      </w:r>
    </w:p>
    <w:p w14:paraId="4A869200" w14:textId="77777777" w:rsidR="00556748" w:rsidRDefault="00556748" w:rsidP="00FB5DFC">
      <w:pPr>
        <w:pStyle w:val="Listenabsatz"/>
        <w:numPr>
          <w:ilvl w:val="1"/>
          <w:numId w:val="2"/>
        </w:numPr>
        <w:spacing w:line="480" w:lineRule="auto"/>
      </w:pPr>
      <w:r>
        <w:t>Sweep langsam bis 50 Hz, (2)</w:t>
      </w:r>
    </w:p>
    <w:p w14:paraId="279BE617" w14:textId="77777777" w:rsidR="00E639F0" w:rsidRDefault="00E639F0" w:rsidP="00FB5DFC">
      <w:pPr>
        <w:pStyle w:val="Listenabsatz"/>
        <w:numPr>
          <w:ilvl w:val="0"/>
          <w:numId w:val="2"/>
        </w:numPr>
        <w:spacing w:line="480" w:lineRule="auto"/>
      </w:pPr>
      <w:r>
        <w:t>Fallgewicht Straße</w:t>
      </w:r>
    </w:p>
    <w:p w14:paraId="22D6BCE6" w14:textId="77777777" w:rsidR="00556748" w:rsidRDefault="00556748" w:rsidP="00FB5DFC">
      <w:pPr>
        <w:pStyle w:val="Listenabsatz"/>
        <w:numPr>
          <w:ilvl w:val="1"/>
          <w:numId w:val="2"/>
        </w:numPr>
        <w:spacing w:line="480" w:lineRule="auto"/>
      </w:pPr>
      <w:r>
        <w:t>Durchgang 01</w:t>
      </w:r>
    </w:p>
    <w:p w14:paraId="23199468" w14:textId="77777777" w:rsidR="00556748" w:rsidRDefault="00556748" w:rsidP="00FB5DFC">
      <w:pPr>
        <w:pStyle w:val="Listenabsatz"/>
        <w:numPr>
          <w:ilvl w:val="1"/>
          <w:numId w:val="2"/>
        </w:numPr>
        <w:spacing w:line="480" w:lineRule="auto"/>
      </w:pPr>
      <w:r>
        <w:t>Durchgang 02</w:t>
      </w:r>
    </w:p>
    <w:p w14:paraId="275F0CE2" w14:textId="77777777" w:rsidR="00556748" w:rsidRDefault="00556748" w:rsidP="00FB5DFC">
      <w:pPr>
        <w:pStyle w:val="Listenabsatz"/>
        <w:numPr>
          <w:ilvl w:val="1"/>
          <w:numId w:val="2"/>
        </w:numPr>
        <w:spacing w:line="480" w:lineRule="auto"/>
      </w:pPr>
      <w:r>
        <w:t>Durchgang 03</w:t>
      </w:r>
      <w:r w:rsidR="00026EFA">
        <w:t xml:space="preserve"> (Höhe: 1,20m)</w:t>
      </w:r>
    </w:p>
    <w:p w14:paraId="047E0F4D" w14:textId="77777777" w:rsidR="00556748" w:rsidRDefault="00556748" w:rsidP="00FB5DFC">
      <w:pPr>
        <w:pStyle w:val="Listenabsatz"/>
        <w:numPr>
          <w:ilvl w:val="1"/>
          <w:numId w:val="2"/>
        </w:numPr>
        <w:spacing w:line="480" w:lineRule="auto"/>
      </w:pPr>
      <w:r>
        <w:t>Durchgang 04</w:t>
      </w:r>
    </w:p>
    <w:p w14:paraId="731D9E3D" w14:textId="77777777" w:rsidR="00556748" w:rsidRDefault="00556748" w:rsidP="00FB5DFC">
      <w:pPr>
        <w:pStyle w:val="Listenabsatz"/>
        <w:numPr>
          <w:ilvl w:val="1"/>
          <w:numId w:val="2"/>
        </w:numPr>
        <w:spacing w:line="480" w:lineRule="auto"/>
      </w:pPr>
      <w:r>
        <w:t>Durchgang 05</w:t>
      </w:r>
      <w:r w:rsidR="00026EFA">
        <w:t xml:space="preserve"> (Höhe: 1,75m)</w:t>
      </w:r>
    </w:p>
    <w:p w14:paraId="524C7CE0" w14:textId="77777777" w:rsidR="00E639F0" w:rsidRDefault="00E639F0" w:rsidP="00FB5DFC">
      <w:pPr>
        <w:pStyle w:val="Listenabsatz"/>
        <w:numPr>
          <w:ilvl w:val="0"/>
          <w:numId w:val="2"/>
        </w:numPr>
        <w:spacing w:line="480" w:lineRule="auto"/>
      </w:pPr>
      <w:r>
        <w:t>Fallgewicht Parkplatz</w:t>
      </w:r>
    </w:p>
    <w:p w14:paraId="5B5F7ACF" w14:textId="77777777" w:rsidR="00556748" w:rsidRDefault="00556748" w:rsidP="00FB5DFC">
      <w:pPr>
        <w:pStyle w:val="Listenabsatz"/>
        <w:numPr>
          <w:ilvl w:val="1"/>
          <w:numId w:val="2"/>
        </w:numPr>
        <w:spacing w:line="480" w:lineRule="auto"/>
      </w:pPr>
      <w:r>
        <w:t>Durchgang 01 (Höhe: 1,53m)</w:t>
      </w:r>
    </w:p>
    <w:p w14:paraId="78F74471" w14:textId="77777777" w:rsidR="00556748" w:rsidRDefault="00556748" w:rsidP="00FB5DFC">
      <w:pPr>
        <w:pStyle w:val="Listenabsatz"/>
        <w:numPr>
          <w:ilvl w:val="1"/>
          <w:numId w:val="2"/>
        </w:numPr>
        <w:spacing w:line="480" w:lineRule="auto"/>
      </w:pPr>
      <w:r>
        <w:t>Durchgang 02 (Höhe: 1,55m)</w:t>
      </w:r>
    </w:p>
    <w:p w14:paraId="41099CCF" w14:textId="77777777" w:rsidR="00E639F0" w:rsidRDefault="00E639F0" w:rsidP="00FB5DFC">
      <w:pPr>
        <w:pStyle w:val="Listenabsatz"/>
        <w:numPr>
          <w:ilvl w:val="0"/>
          <w:numId w:val="2"/>
        </w:numPr>
        <w:spacing w:line="480" w:lineRule="auto"/>
      </w:pPr>
      <w:r>
        <w:t>Hammermessungen 2.OG</w:t>
      </w:r>
    </w:p>
    <w:p w14:paraId="28D1917C" w14:textId="77777777" w:rsidR="00E639F0" w:rsidRDefault="00E639F0" w:rsidP="00FB5DFC">
      <w:pPr>
        <w:pStyle w:val="Listenabsatz"/>
        <w:numPr>
          <w:ilvl w:val="1"/>
          <w:numId w:val="2"/>
        </w:numPr>
        <w:spacing w:line="480" w:lineRule="auto"/>
      </w:pPr>
      <w:r>
        <w:t>Durchgang 1 (Felix)</w:t>
      </w:r>
    </w:p>
    <w:p w14:paraId="0AC70530" w14:textId="77777777" w:rsidR="00B4182F" w:rsidRDefault="00B4182F" w:rsidP="00B4182F">
      <w:pPr>
        <w:pStyle w:val="Listenabsatz"/>
        <w:numPr>
          <w:ilvl w:val="2"/>
          <w:numId w:val="2"/>
        </w:numPr>
        <w:spacing w:line="480" w:lineRule="auto"/>
      </w:pPr>
      <w:r>
        <w:t>1: unbrauchbar</w:t>
      </w:r>
    </w:p>
    <w:p w14:paraId="101EAC53" w14:textId="77777777" w:rsidR="00B4182F" w:rsidRDefault="00B4182F" w:rsidP="00B4182F">
      <w:pPr>
        <w:pStyle w:val="Listenabsatz"/>
        <w:numPr>
          <w:ilvl w:val="2"/>
          <w:numId w:val="2"/>
        </w:numPr>
        <w:spacing w:line="480" w:lineRule="auto"/>
      </w:pPr>
      <w:r>
        <w:t>2-5 brauchbar</w:t>
      </w:r>
    </w:p>
    <w:p w14:paraId="03C5B43D" w14:textId="77777777" w:rsidR="00E639F0" w:rsidRDefault="00E639F0" w:rsidP="00FB5DFC">
      <w:pPr>
        <w:pStyle w:val="Listenabsatz"/>
        <w:numPr>
          <w:ilvl w:val="1"/>
          <w:numId w:val="2"/>
        </w:numPr>
        <w:spacing w:line="480" w:lineRule="auto"/>
      </w:pPr>
      <w:r>
        <w:t>Durchgang 2 (Francesca)</w:t>
      </w:r>
    </w:p>
    <w:p w14:paraId="52A03198" w14:textId="77777777" w:rsidR="00E639F0" w:rsidRDefault="00E639F0" w:rsidP="00FB5DFC">
      <w:pPr>
        <w:pStyle w:val="Listenabsatz"/>
        <w:numPr>
          <w:ilvl w:val="2"/>
          <w:numId w:val="2"/>
        </w:numPr>
        <w:spacing w:line="480" w:lineRule="auto"/>
      </w:pPr>
      <w:r>
        <w:lastRenderedPageBreak/>
        <w:t>2.0</w:t>
      </w:r>
    </w:p>
    <w:p w14:paraId="669B7F37" w14:textId="77777777" w:rsidR="0021318F" w:rsidRDefault="0021318F" w:rsidP="0021318F">
      <w:pPr>
        <w:pStyle w:val="Listenabsatz"/>
        <w:numPr>
          <w:ilvl w:val="3"/>
          <w:numId w:val="2"/>
        </w:numPr>
        <w:spacing w:line="480" w:lineRule="auto"/>
      </w:pPr>
      <w:r>
        <w:t>2-6 brauchbar</w:t>
      </w:r>
    </w:p>
    <w:p w14:paraId="766C4981" w14:textId="77777777" w:rsidR="007C2AB4" w:rsidRDefault="00E639F0" w:rsidP="00FB5DFC">
      <w:pPr>
        <w:pStyle w:val="Listenabsatz"/>
        <w:numPr>
          <w:ilvl w:val="2"/>
          <w:numId w:val="2"/>
        </w:numPr>
        <w:spacing w:line="480" w:lineRule="auto"/>
      </w:pPr>
      <w:r>
        <w:t>2.1</w:t>
      </w:r>
    </w:p>
    <w:p w14:paraId="334CC29D" w14:textId="77777777" w:rsidR="0021318F" w:rsidRDefault="0021318F" w:rsidP="0021318F">
      <w:pPr>
        <w:pStyle w:val="Listenabsatz"/>
        <w:numPr>
          <w:ilvl w:val="3"/>
          <w:numId w:val="2"/>
        </w:numPr>
        <w:spacing w:line="480" w:lineRule="auto"/>
      </w:pPr>
      <w:r>
        <w:t>1-4 brauchbar</w:t>
      </w:r>
    </w:p>
    <w:p w14:paraId="22D2D87B" w14:textId="77777777" w:rsidR="007C2AB4" w:rsidRDefault="007C2AB4" w:rsidP="007C2AB4">
      <w:pPr>
        <w:spacing w:line="480" w:lineRule="auto"/>
      </w:pPr>
      <w:r>
        <w:br w:type="column"/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946"/>
        <w:gridCol w:w="3212"/>
        <w:gridCol w:w="2940"/>
        <w:gridCol w:w="2638"/>
      </w:tblGrid>
      <w:tr w:rsidR="001A2E41" w:rsidRPr="001A2E41" w14:paraId="6676E362" w14:textId="2BD51452" w:rsidTr="001A2E41">
        <w:tc>
          <w:tcPr>
            <w:tcW w:w="946" w:type="dxa"/>
          </w:tcPr>
          <w:p w14:paraId="478C1F12" w14:textId="5D2F2DBB" w:rsidR="001A2E41" w:rsidRDefault="001A2E41" w:rsidP="007C2AB4">
            <w:pPr>
              <w:spacing w:line="480" w:lineRule="auto"/>
            </w:pPr>
            <w:r>
              <w:t>Channel</w:t>
            </w:r>
          </w:p>
        </w:tc>
        <w:tc>
          <w:tcPr>
            <w:tcW w:w="3212" w:type="dxa"/>
          </w:tcPr>
          <w:p w14:paraId="6590DE36" w14:textId="1C438956" w:rsidR="001A2E41" w:rsidRDefault="001A2E41" w:rsidP="007C2AB4">
            <w:pPr>
              <w:spacing w:line="480" w:lineRule="auto"/>
            </w:pPr>
            <w:r>
              <w:t>Sensor</w:t>
            </w:r>
          </w:p>
        </w:tc>
        <w:tc>
          <w:tcPr>
            <w:tcW w:w="2940" w:type="dxa"/>
          </w:tcPr>
          <w:p w14:paraId="01A9B44F" w14:textId="47C5872F" w:rsidR="001A2E41" w:rsidRPr="001A2E41" w:rsidRDefault="001A2E41" w:rsidP="007C2AB4">
            <w:pPr>
              <w:spacing w:line="480" w:lineRule="auto"/>
              <w:rPr>
                <w:lang w:val="en-GB"/>
              </w:rPr>
            </w:pPr>
            <w:r w:rsidRPr="001A2E41">
              <w:rPr>
                <w:lang w:val="en-GB"/>
              </w:rPr>
              <w:t>Row in Matlab (falling weight</w:t>
            </w:r>
            <w:r>
              <w:rPr>
                <w:lang w:val="en-GB"/>
              </w:rPr>
              <w:t>)</w:t>
            </w:r>
          </w:p>
        </w:tc>
        <w:tc>
          <w:tcPr>
            <w:tcW w:w="2638" w:type="dxa"/>
          </w:tcPr>
          <w:p w14:paraId="287959D8" w14:textId="00BF8254" w:rsidR="001A2E41" w:rsidRPr="001A2E41" w:rsidRDefault="001A2E41" w:rsidP="007C2AB4">
            <w:pPr>
              <w:spacing w:line="480" w:lineRule="auto"/>
              <w:rPr>
                <w:lang w:val="en-GB"/>
              </w:rPr>
            </w:pPr>
            <w:r w:rsidRPr="001A2E41">
              <w:rPr>
                <w:lang w:val="en-GB"/>
              </w:rPr>
              <w:t>Row in Matlab (</w:t>
            </w:r>
            <w:r>
              <w:rPr>
                <w:lang w:val="en-GB"/>
              </w:rPr>
              <w:t>hammer</w:t>
            </w:r>
            <w:r>
              <w:rPr>
                <w:lang w:val="en-GB"/>
              </w:rPr>
              <w:t>)</w:t>
            </w:r>
          </w:p>
        </w:tc>
      </w:tr>
      <w:tr w:rsidR="001A2E41" w14:paraId="0AC4B961" w14:textId="527874F5" w:rsidTr="001A2E41">
        <w:tc>
          <w:tcPr>
            <w:tcW w:w="946" w:type="dxa"/>
          </w:tcPr>
          <w:p w14:paraId="0DC79930" w14:textId="77777777" w:rsidR="001A2E41" w:rsidRDefault="001A2E41" w:rsidP="001A2E41">
            <w:pPr>
              <w:spacing w:line="480" w:lineRule="auto"/>
            </w:pPr>
            <w:r>
              <w:t>1 – 3</w:t>
            </w:r>
          </w:p>
        </w:tc>
        <w:tc>
          <w:tcPr>
            <w:tcW w:w="3212" w:type="dxa"/>
          </w:tcPr>
          <w:p w14:paraId="3D4C8A40" w14:textId="77777777" w:rsidR="001A2E41" w:rsidRDefault="001A2E41" w:rsidP="001A2E41">
            <w:pPr>
              <w:spacing w:line="480" w:lineRule="auto"/>
            </w:pPr>
            <w:r>
              <w:t>Triax 2.OG</w:t>
            </w:r>
          </w:p>
          <w:p w14:paraId="3C607B7D" w14:textId="77777777" w:rsidR="001A2E41" w:rsidRDefault="001A2E41" w:rsidP="001A2E41">
            <w:pPr>
              <w:spacing w:line="480" w:lineRule="auto"/>
            </w:pPr>
          </w:p>
        </w:tc>
        <w:tc>
          <w:tcPr>
            <w:tcW w:w="2940" w:type="dxa"/>
          </w:tcPr>
          <w:p w14:paraId="5C6E33C3" w14:textId="77777777" w:rsidR="001A2E41" w:rsidRDefault="001A2E41" w:rsidP="001A2E41">
            <w:pPr>
              <w:spacing w:line="480" w:lineRule="auto"/>
            </w:pPr>
            <w:r>
              <w:t>1,2,3</w:t>
            </w:r>
          </w:p>
        </w:tc>
        <w:tc>
          <w:tcPr>
            <w:tcW w:w="2638" w:type="dxa"/>
          </w:tcPr>
          <w:p w14:paraId="722BAB66" w14:textId="6420DF6C" w:rsidR="001A2E41" w:rsidRDefault="001A2E41" w:rsidP="001A2E41">
            <w:pPr>
              <w:spacing w:line="480" w:lineRule="auto"/>
            </w:pPr>
            <w:r>
              <w:t>1,2,3</w:t>
            </w:r>
          </w:p>
        </w:tc>
      </w:tr>
      <w:tr w:rsidR="001A2E41" w14:paraId="79769083" w14:textId="105B6470" w:rsidTr="001A2E41">
        <w:tc>
          <w:tcPr>
            <w:tcW w:w="946" w:type="dxa"/>
          </w:tcPr>
          <w:p w14:paraId="3808632E" w14:textId="77777777" w:rsidR="001A2E41" w:rsidRDefault="001A2E41" w:rsidP="001A2E41">
            <w:pPr>
              <w:spacing w:line="480" w:lineRule="auto"/>
            </w:pPr>
            <w:r>
              <w:t>4 – 6</w:t>
            </w:r>
          </w:p>
        </w:tc>
        <w:tc>
          <w:tcPr>
            <w:tcW w:w="3212" w:type="dxa"/>
          </w:tcPr>
          <w:p w14:paraId="34D1A43E" w14:textId="77777777" w:rsidR="001A2E41" w:rsidRDefault="001A2E41" w:rsidP="001A2E41">
            <w:pPr>
              <w:spacing w:line="480" w:lineRule="auto"/>
            </w:pPr>
            <w:r>
              <w:t>Triax EG</w:t>
            </w:r>
          </w:p>
          <w:p w14:paraId="6996B1C4" w14:textId="77777777" w:rsidR="001A2E41" w:rsidRDefault="001A2E41" w:rsidP="001A2E41">
            <w:pPr>
              <w:spacing w:line="480" w:lineRule="auto"/>
            </w:pPr>
          </w:p>
        </w:tc>
        <w:tc>
          <w:tcPr>
            <w:tcW w:w="2940" w:type="dxa"/>
          </w:tcPr>
          <w:p w14:paraId="552EA4D6" w14:textId="77777777" w:rsidR="001A2E41" w:rsidRDefault="001A2E41" w:rsidP="001A2E41">
            <w:pPr>
              <w:spacing w:line="480" w:lineRule="auto"/>
            </w:pPr>
            <w:r>
              <w:t>4,5,6</w:t>
            </w:r>
          </w:p>
        </w:tc>
        <w:tc>
          <w:tcPr>
            <w:tcW w:w="2638" w:type="dxa"/>
          </w:tcPr>
          <w:p w14:paraId="1D28E43F" w14:textId="5C2827F3" w:rsidR="001A2E41" w:rsidRDefault="001A2E41" w:rsidP="001A2E41">
            <w:pPr>
              <w:spacing w:line="480" w:lineRule="auto"/>
            </w:pPr>
            <w:r>
              <w:t>4,5,6</w:t>
            </w:r>
          </w:p>
        </w:tc>
      </w:tr>
      <w:tr w:rsidR="001A2E41" w14:paraId="06858BBD" w14:textId="44C90A45" w:rsidTr="001A2E41">
        <w:tc>
          <w:tcPr>
            <w:tcW w:w="946" w:type="dxa"/>
          </w:tcPr>
          <w:p w14:paraId="5492EB92" w14:textId="77777777" w:rsidR="001A2E41" w:rsidRDefault="001A2E41" w:rsidP="001A2E41">
            <w:pPr>
              <w:spacing w:line="480" w:lineRule="auto"/>
            </w:pPr>
            <w:r>
              <w:t>7 – 9</w:t>
            </w:r>
          </w:p>
        </w:tc>
        <w:tc>
          <w:tcPr>
            <w:tcW w:w="3212" w:type="dxa"/>
          </w:tcPr>
          <w:p w14:paraId="23643527" w14:textId="77777777" w:rsidR="001A2E41" w:rsidRDefault="001A2E41" w:rsidP="001A2E41">
            <w:pPr>
              <w:spacing w:line="480" w:lineRule="auto"/>
            </w:pPr>
            <w:r>
              <w:t>Triax 1.OG</w:t>
            </w:r>
          </w:p>
        </w:tc>
        <w:tc>
          <w:tcPr>
            <w:tcW w:w="2940" w:type="dxa"/>
          </w:tcPr>
          <w:p w14:paraId="5657EF56" w14:textId="77777777" w:rsidR="001A2E41" w:rsidRDefault="001A2E41" w:rsidP="001A2E41">
            <w:pPr>
              <w:spacing w:line="480" w:lineRule="auto"/>
            </w:pPr>
            <w:r>
              <w:t>7,8,9</w:t>
            </w:r>
          </w:p>
        </w:tc>
        <w:tc>
          <w:tcPr>
            <w:tcW w:w="2638" w:type="dxa"/>
          </w:tcPr>
          <w:p w14:paraId="6F9BDA8C" w14:textId="0B916D79" w:rsidR="001A2E41" w:rsidRDefault="001A2E41" w:rsidP="001A2E41">
            <w:pPr>
              <w:spacing w:line="480" w:lineRule="auto"/>
            </w:pPr>
            <w:r>
              <w:t>7,8,9</w:t>
            </w:r>
          </w:p>
        </w:tc>
      </w:tr>
      <w:tr w:rsidR="001A2E41" w14:paraId="35069797" w14:textId="491C12C3" w:rsidTr="001A2E41">
        <w:tc>
          <w:tcPr>
            <w:tcW w:w="946" w:type="dxa"/>
          </w:tcPr>
          <w:p w14:paraId="4C4E8ECD" w14:textId="77777777" w:rsidR="001A2E41" w:rsidRDefault="001A2E41" w:rsidP="001A2E41">
            <w:pPr>
              <w:spacing w:line="480" w:lineRule="auto"/>
            </w:pPr>
            <w:r>
              <w:t>10 – 12</w:t>
            </w:r>
          </w:p>
        </w:tc>
        <w:tc>
          <w:tcPr>
            <w:tcW w:w="3212" w:type="dxa"/>
          </w:tcPr>
          <w:p w14:paraId="7CC930B3" w14:textId="77777777" w:rsidR="001A2E41" w:rsidRDefault="001A2E41" w:rsidP="001A2E41">
            <w:pPr>
              <w:spacing w:line="480" w:lineRule="auto"/>
            </w:pPr>
            <w:r>
              <w:t>Geophon</w:t>
            </w:r>
          </w:p>
        </w:tc>
        <w:tc>
          <w:tcPr>
            <w:tcW w:w="2940" w:type="dxa"/>
          </w:tcPr>
          <w:p w14:paraId="4D5E4840" w14:textId="77777777" w:rsidR="001A2E41" w:rsidRDefault="001A2E41" w:rsidP="001A2E41">
            <w:pPr>
              <w:spacing w:line="480" w:lineRule="auto"/>
            </w:pPr>
            <w:r>
              <w:t>10,11,12</w:t>
            </w:r>
          </w:p>
        </w:tc>
        <w:tc>
          <w:tcPr>
            <w:tcW w:w="2638" w:type="dxa"/>
          </w:tcPr>
          <w:p w14:paraId="55089DE0" w14:textId="46B29612" w:rsidR="001A2E41" w:rsidRDefault="001A2E41" w:rsidP="001A2E41">
            <w:pPr>
              <w:spacing w:line="480" w:lineRule="auto"/>
            </w:pPr>
            <w:r>
              <w:t>----</w:t>
            </w:r>
          </w:p>
        </w:tc>
      </w:tr>
      <w:tr w:rsidR="001A2E41" w14:paraId="641EB818" w14:textId="469D8ED0" w:rsidTr="001A2E41">
        <w:tc>
          <w:tcPr>
            <w:tcW w:w="946" w:type="dxa"/>
          </w:tcPr>
          <w:p w14:paraId="58F25B9D" w14:textId="77777777" w:rsidR="001A2E41" w:rsidRDefault="001A2E41" w:rsidP="001A2E41">
            <w:pPr>
              <w:spacing w:line="480" w:lineRule="auto"/>
            </w:pPr>
            <w:r>
              <w:t>17</w:t>
            </w:r>
          </w:p>
        </w:tc>
        <w:tc>
          <w:tcPr>
            <w:tcW w:w="3212" w:type="dxa"/>
            <w:vMerge w:val="restart"/>
          </w:tcPr>
          <w:p w14:paraId="64B1751E" w14:textId="77777777" w:rsidR="001A2E41" w:rsidRDefault="001A2E41" w:rsidP="001A2E41">
            <w:pPr>
              <w:spacing w:line="480" w:lineRule="auto"/>
            </w:pPr>
            <w:r>
              <w:t>Decke 1.OG</w:t>
            </w:r>
          </w:p>
        </w:tc>
        <w:tc>
          <w:tcPr>
            <w:tcW w:w="2940" w:type="dxa"/>
          </w:tcPr>
          <w:p w14:paraId="06E6ECFF" w14:textId="77777777" w:rsidR="001A2E41" w:rsidRDefault="001A2E41" w:rsidP="001A2E41">
            <w:pPr>
              <w:spacing w:line="480" w:lineRule="auto"/>
            </w:pPr>
            <w:r>
              <w:t>13</w:t>
            </w:r>
          </w:p>
        </w:tc>
        <w:tc>
          <w:tcPr>
            <w:tcW w:w="2638" w:type="dxa"/>
          </w:tcPr>
          <w:p w14:paraId="257CA5BE" w14:textId="15B536BE" w:rsidR="001A2E41" w:rsidRDefault="001A2E41" w:rsidP="001A2E41">
            <w:pPr>
              <w:spacing w:line="480" w:lineRule="auto"/>
            </w:pPr>
            <w:r>
              <w:t>10</w:t>
            </w:r>
          </w:p>
        </w:tc>
      </w:tr>
      <w:tr w:rsidR="001A2E41" w14:paraId="73197FEE" w14:textId="39EF3E3E" w:rsidTr="001A2E41">
        <w:tc>
          <w:tcPr>
            <w:tcW w:w="946" w:type="dxa"/>
          </w:tcPr>
          <w:p w14:paraId="0989592C" w14:textId="77777777" w:rsidR="001A2E41" w:rsidRDefault="001A2E41" w:rsidP="001A2E41">
            <w:pPr>
              <w:spacing w:line="480" w:lineRule="auto"/>
            </w:pPr>
            <w:r>
              <w:t>18</w:t>
            </w:r>
          </w:p>
        </w:tc>
        <w:tc>
          <w:tcPr>
            <w:tcW w:w="3212" w:type="dxa"/>
            <w:vMerge/>
          </w:tcPr>
          <w:p w14:paraId="752EA866" w14:textId="77777777" w:rsidR="001A2E41" w:rsidRDefault="001A2E41" w:rsidP="001A2E41">
            <w:pPr>
              <w:spacing w:line="480" w:lineRule="auto"/>
              <w:jc w:val="both"/>
            </w:pPr>
          </w:p>
        </w:tc>
        <w:tc>
          <w:tcPr>
            <w:tcW w:w="2940" w:type="dxa"/>
          </w:tcPr>
          <w:p w14:paraId="19FF52D5" w14:textId="77777777" w:rsidR="001A2E41" w:rsidRDefault="001A2E41" w:rsidP="001A2E41">
            <w:pPr>
              <w:spacing w:line="480" w:lineRule="auto"/>
              <w:jc w:val="both"/>
            </w:pPr>
            <w:r>
              <w:t>14</w:t>
            </w:r>
          </w:p>
        </w:tc>
        <w:tc>
          <w:tcPr>
            <w:tcW w:w="2638" w:type="dxa"/>
          </w:tcPr>
          <w:p w14:paraId="2A33B0A8" w14:textId="3529B202" w:rsidR="001A2E41" w:rsidRDefault="001A2E41" w:rsidP="001A2E41">
            <w:pPr>
              <w:spacing w:line="480" w:lineRule="auto"/>
              <w:jc w:val="both"/>
            </w:pPr>
            <w:r>
              <w:t>11</w:t>
            </w:r>
          </w:p>
        </w:tc>
      </w:tr>
      <w:tr w:rsidR="001A2E41" w14:paraId="3832F7EC" w14:textId="1C0CF899" w:rsidTr="001A2E41">
        <w:tc>
          <w:tcPr>
            <w:tcW w:w="946" w:type="dxa"/>
          </w:tcPr>
          <w:p w14:paraId="344DC366" w14:textId="77777777" w:rsidR="001A2E41" w:rsidRDefault="001A2E41" w:rsidP="001A2E41">
            <w:pPr>
              <w:spacing w:line="480" w:lineRule="auto"/>
            </w:pPr>
            <w:r>
              <w:t>19</w:t>
            </w:r>
          </w:p>
        </w:tc>
        <w:tc>
          <w:tcPr>
            <w:tcW w:w="3212" w:type="dxa"/>
            <w:vMerge/>
          </w:tcPr>
          <w:p w14:paraId="264DF64D" w14:textId="77777777" w:rsidR="001A2E41" w:rsidRDefault="001A2E41" w:rsidP="001A2E41">
            <w:pPr>
              <w:spacing w:line="480" w:lineRule="auto"/>
            </w:pPr>
          </w:p>
        </w:tc>
        <w:tc>
          <w:tcPr>
            <w:tcW w:w="2940" w:type="dxa"/>
          </w:tcPr>
          <w:p w14:paraId="17EE9E13" w14:textId="77777777" w:rsidR="001A2E41" w:rsidRDefault="001A2E41" w:rsidP="001A2E41">
            <w:pPr>
              <w:spacing w:line="480" w:lineRule="auto"/>
            </w:pPr>
            <w:r>
              <w:t>15</w:t>
            </w:r>
          </w:p>
        </w:tc>
        <w:tc>
          <w:tcPr>
            <w:tcW w:w="2638" w:type="dxa"/>
          </w:tcPr>
          <w:p w14:paraId="38A9B7B6" w14:textId="342D5972" w:rsidR="001A2E41" w:rsidRDefault="001A2E41" w:rsidP="001A2E41">
            <w:pPr>
              <w:spacing w:line="480" w:lineRule="auto"/>
            </w:pPr>
            <w:r>
              <w:t>12</w:t>
            </w:r>
          </w:p>
        </w:tc>
      </w:tr>
      <w:tr w:rsidR="001A2E41" w14:paraId="008F7833" w14:textId="61F98872" w:rsidTr="001A2E41">
        <w:tc>
          <w:tcPr>
            <w:tcW w:w="946" w:type="dxa"/>
          </w:tcPr>
          <w:p w14:paraId="165DFB58" w14:textId="77777777" w:rsidR="001A2E41" w:rsidRDefault="001A2E41" w:rsidP="001A2E41">
            <w:pPr>
              <w:spacing w:line="480" w:lineRule="auto"/>
            </w:pPr>
            <w:r>
              <w:t>21</w:t>
            </w:r>
          </w:p>
        </w:tc>
        <w:tc>
          <w:tcPr>
            <w:tcW w:w="3212" w:type="dxa"/>
            <w:vMerge w:val="restart"/>
          </w:tcPr>
          <w:p w14:paraId="2E8013F2" w14:textId="77777777" w:rsidR="001A2E41" w:rsidRDefault="001A2E41" w:rsidP="001A2E41">
            <w:pPr>
              <w:spacing w:line="480" w:lineRule="auto"/>
            </w:pPr>
            <w:r>
              <w:t>Decke 2.OG</w:t>
            </w:r>
          </w:p>
        </w:tc>
        <w:tc>
          <w:tcPr>
            <w:tcW w:w="2940" w:type="dxa"/>
          </w:tcPr>
          <w:p w14:paraId="0289EE81" w14:textId="77777777" w:rsidR="001A2E41" w:rsidRDefault="001A2E41" w:rsidP="001A2E41">
            <w:pPr>
              <w:spacing w:line="480" w:lineRule="auto"/>
            </w:pPr>
            <w:r>
              <w:t>16</w:t>
            </w:r>
          </w:p>
        </w:tc>
        <w:tc>
          <w:tcPr>
            <w:tcW w:w="2638" w:type="dxa"/>
          </w:tcPr>
          <w:p w14:paraId="3CF47A9F" w14:textId="7C3507FD" w:rsidR="001A2E41" w:rsidRDefault="001A2E41" w:rsidP="001A2E41">
            <w:pPr>
              <w:spacing w:line="480" w:lineRule="auto"/>
            </w:pPr>
            <w:r>
              <w:t>13</w:t>
            </w:r>
          </w:p>
        </w:tc>
      </w:tr>
      <w:tr w:rsidR="001A2E41" w14:paraId="05FD4820" w14:textId="0A10ED3F" w:rsidTr="001A2E41">
        <w:tc>
          <w:tcPr>
            <w:tcW w:w="946" w:type="dxa"/>
          </w:tcPr>
          <w:p w14:paraId="1B02EBE3" w14:textId="77777777" w:rsidR="001A2E41" w:rsidRDefault="001A2E41" w:rsidP="001A2E41">
            <w:pPr>
              <w:spacing w:line="480" w:lineRule="auto"/>
            </w:pPr>
            <w:r>
              <w:t>22</w:t>
            </w:r>
          </w:p>
        </w:tc>
        <w:tc>
          <w:tcPr>
            <w:tcW w:w="3212" w:type="dxa"/>
            <w:vMerge/>
          </w:tcPr>
          <w:p w14:paraId="5A202625" w14:textId="77777777" w:rsidR="001A2E41" w:rsidRDefault="001A2E41" w:rsidP="001A2E41">
            <w:pPr>
              <w:spacing w:line="480" w:lineRule="auto"/>
            </w:pPr>
          </w:p>
        </w:tc>
        <w:tc>
          <w:tcPr>
            <w:tcW w:w="2940" w:type="dxa"/>
          </w:tcPr>
          <w:p w14:paraId="1E643977" w14:textId="77777777" w:rsidR="001A2E41" w:rsidRDefault="001A2E41" w:rsidP="001A2E41">
            <w:pPr>
              <w:spacing w:line="480" w:lineRule="auto"/>
            </w:pPr>
            <w:r>
              <w:t>17</w:t>
            </w:r>
          </w:p>
        </w:tc>
        <w:tc>
          <w:tcPr>
            <w:tcW w:w="2638" w:type="dxa"/>
          </w:tcPr>
          <w:p w14:paraId="466A484D" w14:textId="19807DCF" w:rsidR="001A2E41" w:rsidRDefault="001A2E41" w:rsidP="001A2E41">
            <w:pPr>
              <w:spacing w:line="480" w:lineRule="auto"/>
            </w:pPr>
            <w:r>
              <w:t>14</w:t>
            </w:r>
          </w:p>
        </w:tc>
      </w:tr>
      <w:tr w:rsidR="001A2E41" w14:paraId="0A5C72D6" w14:textId="76649793" w:rsidTr="001A2E41">
        <w:tc>
          <w:tcPr>
            <w:tcW w:w="946" w:type="dxa"/>
          </w:tcPr>
          <w:p w14:paraId="60C4A873" w14:textId="77777777" w:rsidR="001A2E41" w:rsidRDefault="001A2E41" w:rsidP="001A2E41">
            <w:pPr>
              <w:spacing w:line="480" w:lineRule="auto"/>
            </w:pPr>
            <w:r>
              <w:t>23</w:t>
            </w:r>
          </w:p>
        </w:tc>
        <w:tc>
          <w:tcPr>
            <w:tcW w:w="3212" w:type="dxa"/>
            <w:vMerge/>
          </w:tcPr>
          <w:p w14:paraId="737F1FC9" w14:textId="77777777" w:rsidR="001A2E41" w:rsidRDefault="001A2E41" w:rsidP="001A2E41">
            <w:pPr>
              <w:spacing w:line="480" w:lineRule="auto"/>
            </w:pPr>
          </w:p>
        </w:tc>
        <w:tc>
          <w:tcPr>
            <w:tcW w:w="2940" w:type="dxa"/>
          </w:tcPr>
          <w:p w14:paraId="6EF36451" w14:textId="77777777" w:rsidR="001A2E41" w:rsidRDefault="001A2E41" w:rsidP="001A2E41">
            <w:pPr>
              <w:spacing w:line="480" w:lineRule="auto"/>
            </w:pPr>
            <w:r>
              <w:t>18</w:t>
            </w:r>
          </w:p>
        </w:tc>
        <w:tc>
          <w:tcPr>
            <w:tcW w:w="2638" w:type="dxa"/>
          </w:tcPr>
          <w:p w14:paraId="0C17C7EF" w14:textId="71671C47" w:rsidR="001A2E41" w:rsidRDefault="001A2E41" w:rsidP="001A2E41">
            <w:pPr>
              <w:spacing w:line="480" w:lineRule="auto"/>
            </w:pPr>
            <w:r>
              <w:t>15</w:t>
            </w:r>
          </w:p>
        </w:tc>
      </w:tr>
      <w:tr w:rsidR="001A2E41" w14:paraId="01AA38BB" w14:textId="075DD419" w:rsidTr="001A2E41">
        <w:tc>
          <w:tcPr>
            <w:tcW w:w="946" w:type="dxa"/>
          </w:tcPr>
          <w:p w14:paraId="17AE3584" w14:textId="77777777" w:rsidR="001A2E41" w:rsidRDefault="001A2E41" w:rsidP="001A2E41">
            <w:pPr>
              <w:spacing w:line="480" w:lineRule="auto"/>
            </w:pPr>
            <w:r>
              <w:t>25</w:t>
            </w:r>
          </w:p>
        </w:tc>
        <w:tc>
          <w:tcPr>
            <w:tcW w:w="3212" w:type="dxa"/>
          </w:tcPr>
          <w:p w14:paraId="1147BE28" w14:textId="77777777" w:rsidR="001A2E41" w:rsidRDefault="001A2E41" w:rsidP="001A2E41">
            <w:pPr>
              <w:spacing w:line="480" w:lineRule="auto"/>
            </w:pPr>
            <w:r>
              <w:t>Shaker</w:t>
            </w:r>
          </w:p>
        </w:tc>
        <w:tc>
          <w:tcPr>
            <w:tcW w:w="2940" w:type="dxa"/>
          </w:tcPr>
          <w:p w14:paraId="0856B6A9" w14:textId="77777777" w:rsidR="001A2E41" w:rsidRDefault="001A2E41" w:rsidP="001A2E41">
            <w:pPr>
              <w:spacing w:line="480" w:lineRule="auto"/>
            </w:pPr>
            <w:r>
              <w:t>19</w:t>
            </w:r>
          </w:p>
        </w:tc>
        <w:tc>
          <w:tcPr>
            <w:tcW w:w="2638" w:type="dxa"/>
          </w:tcPr>
          <w:p w14:paraId="359E865E" w14:textId="79E41528" w:rsidR="001A2E41" w:rsidRDefault="001A2E41" w:rsidP="001A2E41">
            <w:pPr>
              <w:spacing w:line="480" w:lineRule="auto"/>
            </w:pPr>
            <w:r>
              <w:t>--</w:t>
            </w:r>
          </w:p>
        </w:tc>
      </w:tr>
      <w:tr w:rsidR="001A2E41" w14:paraId="42ABBEA0" w14:textId="1D95A256" w:rsidTr="001A2E41">
        <w:tc>
          <w:tcPr>
            <w:tcW w:w="946" w:type="dxa"/>
          </w:tcPr>
          <w:p w14:paraId="7A4F0E69" w14:textId="77777777" w:rsidR="001A2E41" w:rsidRDefault="001A2E41" w:rsidP="001A2E41">
            <w:pPr>
              <w:spacing w:line="480" w:lineRule="auto"/>
            </w:pPr>
            <w:r>
              <w:t>26</w:t>
            </w:r>
          </w:p>
        </w:tc>
        <w:tc>
          <w:tcPr>
            <w:tcW w:w="3212" w:type="dxa"/>
          </w:tcPr>
          <w:p w14:paraId="45E8BFFE" w14:textId="77777777" w:rsidR="001A2E41" w:rsidRDefault="001A2E41" w:rsidP="001A2E41">
            <w:pPr>
              <w:spacing w:line="480" w:lineRule="auto"/>
            </w:pPr>
            <w:r>
              <w:t>Wand 1.OG</w:t>
            </w:r>
          </w:p>
        </w:tc>
        <w:tc>
          <w:tcPr>
            <w:tcW w:w="2940" w:type="dxa"/>
          </w:tcPr>
          <w:p w14:paraId="0D1A3D3B" w14:textId="77777777" w:rsidR="001A2E41" w:rsidRDefault="001A2E41" w:rsidP="001A2E41">
            <w:pPr>
              <w:spacing w:line="480" w:lineRule="auto"/>
            </w:pPr>
            <w:r>
              <w:t>20</w:t>
            </w:r>
          </w:p>
        </w:tc>
        <w:tc>
          <w:tcPr>
            <w:tcW w:w="2638" w:type="dxa"/>
          </w:tcPr>
          <w:p w14:paraId="10817D16" w14:textId="44491668" w:rsidR="001A2E41" w:rsidRDefault="001A2E41" w:rsidP="001A2E41">
            <w:pPr>
              <w:spacing w:line="480" w:lineRule="auto"/>
            </w:pPr>
            <w:r>
              <w:t>1</w:t>
            </w:r>
            <w:r>
              <w:t>6</w:t>
            </w:r>
          </w:p>
        </w:tc>
      </w:tr>
      <w:tr w:rsidR="001A2E41" w14:paraId="215D3CB0" w14:textId="52A85F2D" w:rsidTr="001A2E41">
        <w:tc>
          <w:tcPr>
            <w:tcW w:w="946" w:type="dxa"/>
          </w:tcPr>
          <w:p w14:paraId="51BCD0D2" w14:textId="77777777" w:rsidR="001A2E41" w:rsidRDefault="001A2E41" w:rsidP="001A2E41">
            <w:pPr>
              <w:spacing w:line="480" w:lineRule="auto"/>
            </w:pPr>
            <w:r>
              <w:t>27</w:t>
            </w:r>
          </w:p>
        </w:tc>
        <w:tc>
          <w:tcPr>
            <w:tcW w:w="3212" w:type="dxa"/>
            <w:vMerge w:val="restart"/>
          </w:tcPr>
          <w:p w14:paraId="53A3FA2E" w14:textId="77777777" w:rsidR="001A2E41" w:rsidRDefault="001A2E41" w:rsidP="001A2E41">
            <w:pPr>
              <w:spacing w:line="480" w:lineRule="auto"/>
            </w:pPr>
            <w:r>
              <w:t>Wand 2.OG</w:t>
            </w:r>
          </w:p>
        </w:tc>
        <w:tc>
          <w:tcPr>
            <w:tcW w:w="2940" w:type="dxa"/>
          </w:tcPr>
          <w:p w14:paraId="54C19425" w14:textId="77777777" w:rsidR="001A2E41" w:rsidRDefault="001A2E41" w:rsidP="001A2E41">
            <w:pPr>
              <w:spacing w:line="480" w:lineRule="auto"/>
            </w:pPr>
            <w:r>
              <w:t>21</w:t>
            </w:r>
          </w:p>
        </w:tc>
        <w:tc>
          <w:tcPr>
            <w:tcW w:w="2638" w:type="dxa"/>
          </w:tcPr>
          <w:p w14:paraId="2058254E" w14:textId="1750804F" w:rsidR="001A2E41" w:rsidRDefault="001A2E41" w:rsidP="001A2E41">
            <w:pPr>
              <w:spacing w:line="480" w:lineRule="auto"/>
            </w:pPr>
            <w:r>
              <w:t>17</w:t>
            </w:r>
          </w:p>
        </w:tc>
      </w:tr>
      <w:tr w:rsidR="001A2E41" w14:paraId="1AB8DF0D" w14:textId="709BE0A6" w:rsidTr="001A2E41">
        <w:tc>
          <w:tcPr>
            <w:tcW w:w="946" w:type="dxa"/>
          </w:tcPr>
          <w:p w14:paraId="10EDFF56" w14:textId="77777777" w:rsidR="001A2E41" w:rsidRDefault="001A2E41" w:rsidP="001A2E41">
            <w:pPr>
              <w:spacing w:line="480" w:lineRule="auto"/>
            </w:pPr>
            <w:r>
              <w:t>28</w:t>
            </w:r>
          </w:p>
        </w:tc>
        <w:tc>
          <w:tcPr>
            <w:tcW w:w="3212" w:type="dxa"/>
            <w:vMerge/>
          </w:tcPr>
          <w:p w14:paraId="15694017" w14:textId="77777777" w:rsidR="001A2E41" w:rsidRDefault="001A2E41" w:rsidP="001A2E41">
            <w:pPr>
              <w:spacing w:line="480" w:lineRule="auto"/>
            </w:pPr>
          </w:p>
        </w:tc>
        <w:tc>
          <w:tcPr>
            <w:tcW w:w="2940" w:type="dxa"/>
          </w:tcPr>
          <w:p w14:paraId="01CC6E87" w14:textId="77777777" w:rsidR="001A2E41" w:rsidRDefault="001A2E41" w:rsidP="001A2E41">
            <w:pPr>
              <w:spacing w:line="480" w:lineRule="auto"/>
            </w:pPr>
            <w:r>
              <w:t>22</w:t>
            </w:r>
          </w:p>
        </w:tc>
        <w:tc>
          <w:tcPr>
            <w:tcW w:w="2638" w:type="dxa"/>
          </w:tcPr>
          <w:p w14:paraId="27062CCD" w14:textId="55A3E135" w:rsidR="001A2E41" w:rsidRDefault="001A2E41" w:rsidP="001A2E41">
            <w:pPr>
              <w:spacing w:line="480" w:lineRule="auto"/>
            </w:pPr>
            <w:r>
              <w:t>18</w:t>
            </w:r>
          </w:p>
        </w:tc>
      </w:tr>
      <w:tr w:rsidR="001A2E41" w14:paraId="7AEBF4EC" w14:textId="32F18EEA" w:rsidTr="001A2E41">
        <w:tc>
          <w:tcPr>
            <w:tcW w:w="946" w:type="dxa"/>
          </w:tcPr>
          <w:p w14:paraId="4151BD6E" w14:textId="77777777" w:rsidR="001A2E41" w:rsidRDefault="001A2E41" w:rsidP="001A2E41">
            <w:pPr>
              <w:spacing w:line="480" w:lineRule="auto"/>
            </w:pPr>
          </w:p>
        </w:tc>
        <w:tc>
          <w:tcPr>
            <w:tcW w:w="3212" w:type="dxa"/>
          </w:tcPr>
          <w:p w14:paraId="77DD0F48" w14:textId="32CA6118" w:rsidR="001A2E41" w:rsidRDefault="001A2E41" w:rsidP="001A2E41">
            <w:pPr>
              <w:spacing w:line="480" w:lineRule="auto"/>
            </w:pPr>
            <w:r>
              <w:t>hammer</w:t>
            </w:r>
          </w:p>
        </w:tc>
        <w:tc>
          <w:tcPr>
            <w:tcW w:w="2940" w:type="dxa"/>
          </w:tcPr>
          <w:p w14:paraId="76A033B1" w14:textId="77777777" w:rsidR="001A2E41" w:rsidRDefault="001A2E41" w:rsidP="001A2E41">
            <w:pPr>
              <w:spacing w:line="480" w:lineRule="auto"/>
            </w:pPr>
          </w:p>
        </w:tc>
        <w:tc>
          <w:tcPr>
            <w:tcW w:w="2638" w:type="dxa"/>
          </w:tcPr>
          <w:p w14:paraId="780463B2" w14:textId="0B0388FF" w:rsidR="001A2E41" w:rsidRDefault="001A2E41" w:rsidP="001A2E41">
            <w:pPr>
              <w:spacing w:line="480" w:lineRule="auto"/>
            </w:pPr>
            <w:r>
              <w:t>19</w:t>
            </w:r>
          </w:p>
        </w:tc>
      </w:tr>
    </w:tbl>
    <w:p w14:paraId="49200A07" w14:textId="77777777" w:rsidR="007C2AB4" w:rsidRDefault="007C2AB4" w:rsidP="007C2AB4">
      <w:pPr>
        <w:spacing w:line="480" w:lineRule="auto"/>
      </w:pPr>
    </w:p>
    <w:sectPr w:rsidR="007C2AB4" w:rsidSect="00FB5D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275516"/>
    <w:multiLevelType w:val="hybridMultilevel"/>
    <w:tmpl w:val="BF688144"/>
    <w:lvl w:ilvl="0" w:tplc="64A6B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D059B"/>
    <w:multiLevelType w:val="hybridMultilevel"/>
    <w:tmpl w:val="91D0834E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9EB46AB"/>
    <w:multiLevelType w:val="hybridMultilevel"/>
    <w:tmpl w:val="84ECC07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9761E14"/>
    <w:multiLevelType w:val="hybridMultilevel"/>
    <w:tmpl w:val="3AD8F4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A6BC5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F16AE"/>
    <w:multiLevelType w:val="hybridMultilevel"/>
    <w:tmpl w:val="7890C46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57375682">
    <w:abstractNumId w:val="0"/>
  </w:num>
  <w:num w:numId="2" w16cid:durableId="46684751">
    <w:abstractNumId w:val="3"/>
  </w:num>
  <w:num w:numId="3" w16cid:durableId="167444550">
    <w:abstractNumId w:val="1"/>
  </w:num>
  <w:num w:numId="4" w16cid:durableId="724447219">
    <w:abstractNumId w:val="4"/>
  </w:num>
  <w:num w:numId="5" w16cid:durableId="1661470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9F0"/>
    <w:rsid w:val="00026EFA"/>
    <w:rsid w:val="001A2E41"/>
    <w:rsid w:val="0021318F"/>
    <w:rsid w:val="00280940"/>
    <w:rsid w:val="002A6289"/>
    <w:rsid w:val="0036312F"/>
    <w:rsid w:val="0050573B"/>
    <w:rsid w:val="00556748"/>
    <w:rsid w:val="00581BBD"/>
    <w:rsid w:val="007C2AB4"/>
    <w:rsid w:val="00A37274"/>
    <w:rsid w:val="00B4182F"/>
    <w:rsid w:val="00BA0E78"/>
    <w:rsid w:val="00E639F0"/>
    <w:rsid w:val="00F2378B"/>
    <w:rsid w:val="00FB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0539"/>
  <w15:chartTrackingRefBased/>
  <w15:docId w15:val="{7594D96D-D4D5-48DB-AB4A-73B17799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39F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5D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5DF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C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Wismit</dc:creator>
  <cp:keywords/>
  <dc:description/>
  <cp:lastModifiedBy>Sonja Cebulj</cp:lastModifiedBy>
  <cp:revision>4</cp:revision>
  <cp:lastPrinted>2024-03-15T13:20:00Z</cp:lastPrinted>
  <dcterms:created xsi:type="dcterms:W3CDTF">2024-04-23T07:45:00Z</dcterms:created>
  <dcterms:modified xsi:type="dcterms:W3CDTF">2024-09-23T10:57:00Z</dcterms:modified>
</cp:coreProperties>
</file>