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DA" w:rsidRDefault="006C42DA" w:rsidP="009D1564">
      <w:pPr>
        <w:pStyle w:val="Listenabsatz"/>
        <w:numPr>
          <w:ilvl w:val="0"/>
          <w:numId w:val="8"/>
        </w:numPr>
      </w:pPr>
      <w:r>
        <w:t>Infrastruktur</w:t>
      </w:r>
      <w:r w:rsidR="009D1564">
        <w:t xml:space="preserve">: Das Frontend läuft auf einem minimalistischem Webserver, für das Backend benötigen wir keine eigene </w:t>
      </w:r>
      <w:proofErr w:type="spellStart"/>
      <w:r w:rsidR="009D1564">
        <w:t>Infrasktur</w:t>
      </w:r>
      <w:proofErr w:type="spellEnd"/>
      <w:r w:rsidR="009D1564">
        <w:t xml:space="preserve"> - wir bedienen uns der öffentlichen Ethereum-Blockchain</w:t>
      </w:r>
    </w:p>
    <w:p w:rsidR="006C42DA" w:rsidRDefault="009D1564" w:rsidP="009D1564">
      <w:pPr>
        <w:pStyle w:val="Listenabsatz"/>
        <w:numPr>
          <w:ilvl w:val="0"/>
          <w:numId w:val="8"/>
        </w:numPr>
      </w:pPr>
      <w:r>
        <w:t>Die Kommunikation mit der Blockchain erfolgt über das Browser-Plugin „</w:t>
      </w:r>
      <w:r w:rsidR="006C42DA">
        <w:t>MetaMask</w:t>
      </w:r>
      <w:r>
        <w:t>“</w:t>
      </w:r>
    </w:p>
    <w:p w:rsidR="00074B3F" w:rsidRDefault="009D1564" w:rsidP="009D1564">
      <w:pPr>
        <w:pStyle w:val="Listenabsatz"/>
        <w:numPr>
          <w:ilvl w:val="0"/>
          <w:numId w:val="8"/>
        </w:numPr>
      </w:pPr>
      <w:r>
        <w:t>S</w:t>
      </w:r>
      <w:r w:rsidR="00074B3F">
        <w:t xml:space="preserve">ämtliche Interaktionen auf unserer Plattform werden über einen Smart </w:t>
      </w:r>
      <w:proofErr w:type="spellStart"/>
      <w:r w:rsidR="00074B3F">
        <w:t>Contract</w:t>
      </w:r>
      <w:proofErr w:type="spellEnd"/>
      <w:r w:rsidR="00074B3F">
        <w:t xml:space="preserve"> abgewickelt. Da Blockchain-Transaktionen unter Umständen ein paar Sekunden benötigen, wurde die Demo vorab aufgezeichnet. Die Plattform ist dennoch vollständig implementiert und über den Browser nutzbar.</w:t>
      </w:r>
    </w:p>
    <w:p w:rsidR="00B37D4C" w:rsidRDefault="00B37D4C" w:rsidP="00B37D4C">
      <w:r>
        <w:t>Startseite</w:t>
      </w:r>
      <w:bookmarkStart w:id="0" w:name="_GoBack"/>
      <w:bookmarkEnd w:id="0"/>
    </w:p>
    <w:p w:rsidR="00B37D4C" w:rsidRDefault="00B37D4C" w:rsidP="00B37D4C">
      <w:pPr>
        <w:pStyle w:val="Listenabsatz"/>
        <w:numPr>
          <w:ilvl w:val="0"/>
          <w:numId w:val="3"/>
        </w:numPr>
      </w:pPr>
      <w:r>
        <w:t xml:space="preserve">Treten wir </w:t>
      </w:r>
      <w:r w:rsidR="00074B3F">
        <w:t>nun</w:t>
      </w:r>
      <w:r>
        <w:t xml:space="preserve"> durch die</w:t>
      </w:r>
      <w:r>
        <w:t xml:space="preserve"> Tür</w:t>
      </w:r>
      <w:r>
        <w:t xml:space="preserve"> unserer Genossenschaft 2.0.</w:t>
      </w:r>
    </w:p>
    <w:p w:rsidR="00B37D4C" w:rsidRDefault="00B37D4C" w:rsidP="00B37D4C">
      <w:pPr>
        <w:pStyle w:val="Listenabsatz"/>
        <w:numPr>
          <w:ilvl w:val="0"/>
          <w:numId w:val="3"/>
        </w:numPr>
      </w:pPr>
      <w:r>
        <w:t xml:space="preserve">Wir </w:t>
      </w:r>
      <w:r>
        <w:t>starten unsere Reise</w:t>
      </w:r>
      <w:r>
        <w:t xml:space="preserve"> auf der GenoChain Startseite</w:t>
      </w:r>
      <w:r>
        <w:t>.</w:t>
      </w:r>
    </w:p>
    <w:p w:rsidR="00B37D4C" w:rsidRDefault="00B37D4C" w:rsidP="00B37D4C">
      <w:pPr>
        <w:pStyle w:val="Listenabsatz"/>
        <w:numPr>
          <w:ilvl w:val="0"/>
          <w:numId w:val="3"/>
        </w:numPr>
      </w:pPr>
      <w:r>
        <w:t>Auf der oberen Seite können wir über das Menü auf alle Funktionen zugreifen</w:t>
      </w:r>
    </w:p>
    <w:p w:rsidR="00B37D4C" w:rsidRDefault="00B37D4C" w:rsidP="00B37D4C">
      <w:r>
        <w:t>MetaMask Login als Ben Bauer</w:t>
      </w:r>
    </w:p>
    <w:p w:rsidR="00B37D4C" w:rsidRDefault="00B37D4C" w:rsidP="00B37D4C">
      <w:pPr>
        <w:pStyle w:val="Listenabsatz"/>
        <w:numPr>
          <w:ilvl w:val="0"/>
          <w:numId w:val="4"/>
        </w:numPr>
      </w:pPr>
      <w:r>
        <w:t>Begrüßen wir Ben Bauer – er ist Mitglied der Genossenschaft 2.0 und ist so</w:t>
      </w:r>
      <w:r w:rsidR="00074B3F">
        <w:t>mit</w:t>
      </w:r>
      <w:r>
        <w:t xml:space="preserve"> auch bei GenoChain regist</w:t>
      </w:r>
      <w:r w:rsidR="003F0201">
        <w:t>r</w:t>
      </w:r>
      <w:r>
        <w:t>iert</w:t>
      </w:r>
    </w:p>
    <w:p w:rsidR="009F2B43" w:rsidRDefault="009F2B43" w:rsidP="009F2B43">
      <w:r>
        <w:t>Dashboard als Ben Bauer</w:t>
      </w:r>
    </w:p>
    <w:p w:rsidR="00B37D4C" w:rsidRDefault="00B37D4C" w:rsidP="00B37D4C">
      <w:pPr>
        <w:pStyle w:val="Listenabsatz"/>
        <w:numPr>
          <w:ilvl w:val="0"/>
          <w:numId w:val="4"/>
        </w:numPr>
      </w:pPr>
      <w:r>
        <w:t>In seinem persönlichen Dashboard sieht</w:t>
      </w:r>
      <w:r w:rsidR="009F2B43">
        <w:t xml:space="preserve"> Ben Bauer,</w:t>
      </w:r>
    </w:p>
    <w:p w:rsidR="00B37D4C" w:rsidRDefault="00B37D4C" w:rsidP="00B37D4C">
      <w:pPr>
        <w:pStyle w:val="Listenabsatz"/>
        <w:numPr>
          <w:ilvl w:val="1"/>
          <w:numId w:val="4"/>
        </w:numPr>
      </w:pPr>
      <w:r>
        <w:t xml:space="preserve">wie viele </w:t>
      </w:r>
      <w:proofErr w:type="spellStart"/>
      <w:r>
        <w:t>GenoTokens</w:t>
      </w:r>
      <w:proofErr w:type="spellEnd"/>
      <w:r>
        <w:t xml:space="preserve">, also </w:t>
      </w:r>
      <w:r w:rsidR="009113D5">
        <w:t>digitale</w:t>
      </w:r>
      <w:r>
        <w:t xml:space="preserve"> Genossenschaftsanteile er </w:t>
      </w:r>
      <w:proofErr w:type="gramStart"/>
      <w:r>
        <w:t>zur Zeit</w:t>
      </w:r>
      <w:proofErr w:type="gramEnd"/>
      <w:r>
        <w:t xml:space="preserve"> hält</w:t>
      </w:r>
    </w:p>
    <w:p w:rsidR="00B37D4C" w:rsidRDefault="00B37D4C" w:rsidP="00B37D4C">
      <w:pPr>
        <w:pStyle w:val="Listenabsatz"/>
        <w:numPr>
          <w:ilvl w:val="1"/>
          <w:numId w:val="4"/>
        </w:numPr>
      </w:pPr>
      <w:r>
        <w:t xml:space="preserve">und </w:t>
      </w:r>
      <w:r w:rsidR="009F2B43">
        <w:t xml:space="preserve">für </w:t>
      </w:r>
      <w:r>
        <w:t xml:space="preserve">wie viele Anteile </w:t>
      </w:r>
      <w:r w:rsidR="009F2B43">
        <w:t xml:space="preserve">er </w:t>
      </w:r>
      <w:r>
        <w:t>noch</w:t>
      </w:r>
      <w:r w:rsidR="009F2B43">
        <w:t xml:space="preserve"> zeichnungsberechtigt ist</w:t>
      </w:r>
    </w:p>
    <w:p w:rsidR="009F2B43" w:rsidRDefault="009F2B43" w:rsidP="009F2B43">
      <w:pPr>
        <w:pStyle w:val="Listenabsatz"/>
        <w:numPr>
          <w:ilvl w:val="0"/>
          <w:numId w:val="4"/>
        </w:numPr>
      </w:pPr>
      <w:r>
        <w:t>Hier hat er auch die Möglichkeit, neue Anteile zu zeichnen oder abzustoßen</w:t>
      </w:r>
    </w:p>
    <w:p w:rsidR="009F2B43" w:rsidRDefault="009F2B43" w:rsidP="009F2B43">
      <w:pPr>
        <w:pStyle w:val="Listenabsatz"/>
        <w:numPr>
          <w:ilvl w:val="0"/>
          <w:numId w:val="4"/>
        </w:numPr>
      </w:pPr>
      <w:r>
        <w:t>Im unteren Bereich befindet sich die Transaktionsübersicht, die vergangene Anteilsbewegungen transparent darstellt</w:t>
      </w:r>
    </w:p>
    <w:p w:rsidR="009F2B43" w:rsidRDefault="003C6D91" w:rsidP="009F2B43">
      <w:proofErr w:type="spellStart"/>
      <w:r>
        <w:t>Genofund</w:t>
      </w:r>
      <w:proofErr w:type="spellEnd"/>
      <w:r>
        <w:t xml:space="preserve"> als Ben Bauer</w:t>
      </w:r>
    </w:p>
    <w:p w:rsidR="003C6D91" w:rsidRDefault="003C6D91" w:rsidP="003C6D91">
      <w:pPr>
        <w:pStyle w:val="Listenabsatz"/>
        <w:numPr>
          <w:ilvl w:val="0"/>
          <w:numId w:val="5"/>
        </w:numPr>
      </w:pPr>
      <w:r>
        <w:t xml:space="preserve">Auf der </w:t>
      </w:r>
      <w:proofErr w:type="spellStart"/>
      <w:r>
        <w:t>GenoFund</w:t>
      </w:r>
      <w:proofErr w:type="spellEnd"/>
      <w:r>
        <w:t xml:space="preserve">-Seite werden die aktuellen Crowdfunding-Projekte aufgelistet. </w:t>
      </w:r>
    </w:p>
    <w:p w:rsidR="003C6D91" w:rsidRDefault="003C6D91" w:rsidP="003C6D91">
      <w:pPr>
        <w:pStyle w:val="Listenabsatz"/>
        <w:numPr>
          <w:ilvl w:val="0"/>
          <w:numId w:val="5"/>
        </w:numPr>
      </w:pPr>
      <w:r>
        <w:t>Mitglieder können hier entscheiden, in welche Projekte sie investieren.</w:t>
      </w:r>
    </w:p>
    <w:p w:rsidR="003C6D91" w:rsidRDefault="003C6D91" w:rsidP="003C6D91">
      <w:pPr>
        <w:pStyle w:val="Listenabsatz"/>
        <w:numPr>
          <w:ilvl w:val="0"/>
          <w:numId w:val="5"/>
        </w:numPr>
      </w:pPr>
      <w:r>
        <w:t>Ben möchte allerdings nicht investieren, sondern er möchte sein eigenes Projekt auf die Beine stellen</w:t>
      </w:r>
    </w:p>
    <w:p w:rsidR="003C6D91" w:rsidRDefault="003C6D91" w:rsidP="003C6D91">
      <w:pPr>
        <w:pStyle w:val="Listenabsatz"/>
        <w:numPr>
          <w:ilvl w:val="0"/>
          <w:numId w:val="5"/>
        </w:numPr>
      </w:pPr>
      <w:r>
        <w:t xml:space="preserve">Auf seinem Bauernhof möchte </w:t>
      </w:r>
      <w:r w:rsidR="00D35DAE">
        <w:t>er</w:t>
      </w:r>
      <w:r>
        <w:t xml:space="preserve"> eine Biogas-Anlage installieren und benötigt dafür 400.000 €.</w:t>
      </w:r>
    </w:p>
    <w:p w:rsidR="003C6D91" w:rsidRDefault="003C6D91" w:rsidP="003C6D91">
      <w:pPr>
        <w:pStyle w:val="Listenabsatz"/>
        <w:numPr>
          <w:ilvl w:val="0"/>
          <w:numId w:val="5"/>
        </w:numPr>
      </w:pPr>
      <w:r>
        <w:t xml:space="preserve">Mit wenigen </w:t>
      </w:r>
      <w:r w:rsidR="00D35DAE">
        <w:t>Klicks stellt Ben</w:t>
      </w:r>
      <w:r>
        <w:t xml:space="preserve"> sein Projekt in GenoChain ein.</w:t>
      </w:r>
    </w:p>
    <w:p w:rsidR="00D35DAE" w:rsidRDefault="00D35DAE" w:rsidP="00D35DAE">
      <w:r>
        <w:t>MetaMask Login als Ingo Investor</w:t>
      </w:r>
    </w:p>
    <w:p w:rsidR="00D35DAE" w:rsidRDefault="00D35DAE" w:rsidP="00D35DAE">
      <w:pPr>
        <w:pStyle w:val="Listenabsatz"/>
        <w:numPr>
          <w:ilvl w:val="0"/>
          <w:numId w:val="6"/>
        </w:numPr>
      </w:pPr>
      <w:r>
        <w:t>Wechseln wir</w:t>
      </w:r>
      <w:r w:rsidR="009113D5">
        <w:t xml:space="preserve"> nun</w:t>
      </w:r>
      <w:r>
        <w:t xml:space="preserve"> zu Ingo Investor.</w:t>
      </w:r>
    </w:p>
    <w:p w:rsidR="009113D5" w:rsidRDefault="009113D5" w:rsidP="00D35DAE">
      <w:pPr>
        <w:pStyle w:val="Listenabsatz"/>
        <w:numPr>
          <w:ilvl w:val="0"/>
          <w:numId w:val="6"/>
        </w:numPr>
      </w:pPr>
      <w:r>
        <w:t xml:space="preserve">Ingo hat etwas Kapital übrig und möchte </w:t>
      </w:r>
      <w:r w:rsidRPr="009113D5">
        <w:t xml:space="preserve">als Geldgeber für Crowdfunding-Projekte innerhalb der </w:t>
      </w:r>
      <w:r>
        <w:t>Genossenschaft 2.0</w:t>
      </w:r>
      <w:r w:rsidRPr="009113D5">
        <w:t xml:space="preserve"> auftreten</w:t>
      </w:r>
      <w:r>
        <w:t>.</w:t>
      </w:r>
    </w:p>
    <w:p w:rsidR="009113D5" w:rsidRDefault="009113D5" w:rsidP="009113D5">
      <w:pPr>
        <w:pStyle w:val="Listenabsatz"/>
        <w:numPr>
          <w:ilvl w:val="0"/>
          <w:numId w:val="6"/>
        </w:numPr>
      </w:pPr>
      <w:r>
        <w:t>Dazu muss er erst</w:t>
      </w:r>
      <w:r w:rsidR="00D35DAE">
        <w:t xml:space="preserve"> </w:t>
      </w:r>
      <w:r>
        <w:t>Mitglied werden. D</w:t>
      </w:r>
      <w:r w:rsidR="00D35DAE">
        <w:t xml:space="preserve">ank GenoChain </w:t>
      </w:r>
      <w:r>
        <w:t xml:space="preserve">ist dies schnell und </w:t>
      </w:r>
      <w:r w:rsidR="00D35DAE">
        <w:t>unkompliziert möglich.</w:t>
      </w:r>
    </w:p>
    <w:p w:rsidR="003F0201" w:rsidRDefault="003F0201" w:rsidP="003F0201">
      <w:r>
        <w:t>Dashboard als Ingo Investor</w:t>
      </w:r>
    </w:p>
    <w:p w:rsidR="00FC02E1" w:rsidRDefault="00FC02E1" w:rsidP="009113D5">
      <w:pPr>
        <w:pStyle w:val="Listenabsatz"/>
        <w:numPr>
          <w:ilvl w:val="0"/>
          <w:numId w:val="6"/>
        </w:numPr>
      </w:pPr>
      <w:r>
        <w:t>Nach der Registrierung hat auch Ingo Zugriff auf sein persönliches Dashboard.</w:t>
      </w:r>
    </w:p>
    <w:p w:rsidR="00FC02E1" w:rsidRDefault="00E76A14" w:rsidP="009113D5">
      <w:pPr>
        <w:pStyle w:val="Listenabsatz"/>
        <w:numPr>
          <w:ilvl w:val="0"/>
          <w:numId w:val="6"/>
        </w:numPr>
      </w:pPr>
      <w:r>
        <w:t>Bevor er</w:t>
      </w:r>
      <w:r w:rsidR="00FC02E1">
        <w:t xml:space="preserve"> ins Crowdfunding ein</w:t>
      </w:r>
      <w:r>
        <w:t>s</w:t>
      </w:r>
      <w:r w:rsidR="00FC02E1">
        <w:t>teig</w:t>
      </w:r>
      <w:r>
        <w:t>t</w:t>
      </w:r>
      <w:r w:rsidR="00FC02E1">
        <w:t xml:space="preserve">, </w:t>
      </w:r>
      <w:r w:rsidR="000826C0">
        <w:t>erwirbt</w:t>
      </w:r>
      <w:r w:rsidR="00FC02E1">
        <w:t xml:space="preserve"> Ingo zunächst einen digitalen Genossenschaftsanteil</w:t>
      </w:r>
    </w:p>
    <w:p w:rsidR="00A2070A" w:rsidRDefault="00A2070A" w:rsidP="00A2070A">
      <w:pPr>
        <w:pStyle w:val="Listenabsatz"/>
        <w:numPr>
          <w:ilvl w:val="0"/>
          <w:numId w:val="6"/>
        </w:numPr>
      </w:pPr>
      <w:r>
        <w:t xml:space="preserve">Der fällige Betrag wird von seinem Kundenkonto abgebucht. </w:t>
      </w:r>
      <w:r w:rsidR="009113D5">
        <w:t>D</w:t>
      </w:r>
      <w:r>
        <w:t xml:space="preserve">er </w:t>
      </w:r>
      <w:proofErr w:type="spellStart"/>
      <w:r>
        <w:t>GenoToken</w:t>
      </w:r>
      <w:proofErr w:type="spellEnd"/>
      <w:r>
        <w:t xml:space="preserve"> wird ihm innerhalb von wenigen Sekunden über die Ethereum-</w:t>
      </w:r>
      <w:r w:rsidR="009113D5">
        <w:t xml:space="preserve">Blockchain </w:t>
      </w:r>
      <w:r>
        <w:t>übertragen</w:t>
      </w:r>
      <w:r w:rsidR="009113D5">
        <w:t>.</w:t>
      </w:r>
    </w:p>
    <w:p w:rsidR="009113D5" w:rsidRDefault="009113D5" w:rsidP="009113D5">
      <w:proofErr w:type="spellStart"/>
      <w:r>
        <w:t>Genofund</w:t>
      </w:r>
      <w:proofErr w:type="spellEnd"/>
      <w:r>
        <w:t xml:space="preserve"> als Ingo Investor</w:t>
      </w:r>
    </w:p>
    <w:p w:rsidR="009113D5" w:rsidRDefault="009113D5" w:rsidP="009113D5">
      <w:pPr>
        <w:pStyle w:val="Listenabsatz"/>
        <w:numPr>
          <w:ilvl w:val="0"/>
          <w:numId w:val="7"/>
        </w:numPr>
      </w:pPr>
      <w:r>
        <w:t xml:space="preserve">Nach der Anteilszeichnung hat Ingo nun die Möglichkeit, </w:t>
      </w:r>
      <w:r w:rsidR="00BD48BE">
        <w:t xml:space="preserve">in ein Projekt </w:t>
      </w:r>
      <w:r>
        <w:t>zu investieren.</w:t>
      </w:r>
    </w:p>
    <w:p w:rsidR="009113D5" w:rsidRDefault="009113D5" w:rsidP="009113D5">
      <w:pPr>
        <w:pStyle w:val="Listenabsatz"/>
        <w:numPr>
          <w:ilvl w:val="0"/>
          <w:numId w:val="7"/>
        </w:numPr>
      </w:pPr>
      <w:r>
        <w:t xml:space="preserve">Dazu geht Ingo auf die </w:t>
      </w:r>
      <w:proofErr w:type="spellStart"/>
      <w:r>
        <w:t>Genofund</w:t>
      </w:r>
      <w:proofErr w:type="spellEnd"/>
      <w:r>
        <w:t>-Seite und informiert sich über die verfügbaren Projekte.</w:t>
      </w:r>
    </w:p>
    <w:p w:rsidR="009113D5" w:rsidRDefault="009113D5" w:rsidP="009113D5">
      <w:pPr>
        <w:pStyle w:val="Listenabsatz"/>
        <w:numPr>
          <w:ilvl w:val="0"/>
          <w:numId w:val="7"/>
        </w:numPr>
      </w:pPr>
      <w:r>
        <w:t xml:space="preserve">Dort findet er </w:t>
      </w:r>
      <w:proofErr w:type="spellStart"/>
      <w:r>
        <w:t>Ben’</w:t>
      </w:r>
      <w:r w:rsidR="00982131">
        <w:t>s</w:t>
      </w:r>
      <w:proofErr w:type="spellEnd"/>
      <w:r>
        <w:t xml:space="preserve"> Biogas-Anlage</w:t>
      </w:r>
      <w:r w:rsidR="00982131">
        <w:t xml:space="preserve"> und ist sofort von der Idee überzeugt.</w:t>
      </w:r>
    </w:p>
    <w:p w:rsidR="00982131" w:rsidRDefault="00982131" w:rsidP="009113D5">
      <w:pPr>
        <w:pStyle w:val="Listenabsatz"/>
        <w:numPr>
          <w:ilvl w:val="0"/>
          <w:numId w:val="7"/>
        </w:numPr>
      </w:pPr>
      <w:r>
        <w:t>Er klickt auf den Investieren-Button und vergibt somit einen Kredit an Ben. Die Kreditvergabe wird transparent und nachvollziehbar auf der Blockchain gespeichert.</w:t>
      </w:r>
    </w:p>
    <w:sectPr w:rsidR="00982131" w:rsidSect="000C6D51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0BD"/>
    <w:multiLevelType w:val="hybridMultilevel"/>
    <w:tmpl w:val="26C00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330C"/>
    <w:multiLevelType w:val="hybridMultilevel"/>
    <w:tmpl w:val="10C6D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C76"/>
    <w:multiLevelType w:val="hybridMultilevel"/>
    <w:tmpl w:val="5C4A1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1521"/>
    <w:multiLevelType w:val="hybridMultilevel"/>
    <w:tmpl w:val="A18C1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5A85"/>
    <w:multiLevelType w:val="hybridMultilevel"/>
    <w:tmpl w:val="CB1EE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78DA"/>
    <w:multiLevelType w:val="hybridMultilevel"/>
    <w:tmpl w:val="21762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2051A"/>
    <w:multiLevelType w:val="hybridMultilevel"/>
    <w:tmpl w:val="DEE20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A4B7C"/>
    <w:multiLevelType w:val="hybridMultilevel"/>
    <w:tmpl w:val="351619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C"/>
    <w:rsid w:val="00041840"/>
    <w:rsid w:val="00074B3F"/>
    <w:rsid w:val="000826C0"/>
    <w:rsid w:val="000A6882"/>
    <w:rsid w:val="000C6D51"/>
    <w:rsid w:val="00125B1E"/>
    <w:rsid w:val="00166843"/>
    <w:rsid w:val="00185334"/>
    <w:rsid w:val="003C6D91"/>
    <w:rsid w:val="003F0201"/>
    <w:rsid w:val="006C309A"/>
    <w:rsid w:val="006C42DA"/>
    <w:rsid w:val="009113D5"/>
    <w:rsid w:val="00982131"/>
    <w:rsid w:val="009D1564"/>
    <w:rsid w:val="009F2B43"/>
    <w:rsid w:val="00A2070A"/>
    <w:rsid w:val="00B37D4C"/>
    <w:rsid w:val="00BD48BE"/>
    <w:rsid w:val="00D35DAE"/>
    <w:rsid w:val="00E76A14"/>
    <w:rsid w:val="00F70B2A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61BB"/>
  <w15:chartTrackingRefBased/>
  <w15:docId w15:val="{D529B767-5124-44BB-9A61-F7F38B0D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Victor-Philipp Negoescu</dc:creator>
  <cp:keywords/>
  <dc:description/>
  <cp:lastModifiedBy>Victor-Philipp Negoescu</cp:lastModifiedBy>
  <cp:revision>13</cp:revision>
  <dcterms:created xsi:type="dcterms:W3CDTF">2019-06-19T10:18:00Z</dcterms:created>
  <dcterms:modified xsi:type="dcterms:W3CDTF">2019-06-19T11:27:00Z</dcterms:modified>
</cp:coreProperties>
</file>