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 300 Project One: Pseudocode and Runtime Analysis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Management System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program reads a file containing course information and stores it in a vector, hash table, or binary search tree (BST). The program performs the following tasks: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course data from a file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 specific course and show prerequisites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all courses in order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 the program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Runtime Analysis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Insertion: O(1) (unsorted) or O(n) (if sorted)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Search: O(n)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Sorting: O(n log n)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Printing: O(n log n)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 Table: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Insertion: O(1) (average)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Search: O(1) (average)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Sorting: O(n log n) (traversal)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Printing: O(n)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Insertion: O(log n) (balanced) or O(n) (unbalanced)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Search: O(log n) (balanced) or O(n) (unbalanced)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Sorting: O(n) (in-order traversal)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Printing: O(n)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Comparison of Data Structures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Advantages: Simple, easy to implement.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Disadvantages: Slow search (O(n)), sorting required.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 Table: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Advantages: Fast search (O(1)), efficient storage.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Disadvantages: Collisions possible, uses extra memory.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BST: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Advantages: Keeps data sorted, efficient when balanced.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Disadvantages: Slower if unbalanced.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Recommendation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hash table is the best choice because it provides fast search and insertion (O(1) on average). If maintaining order is necessary, a balanced BST is an alternative since it provides O(log n) operations while keeping courses sorted.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project, the hash table is recommended for efficiency in managing course data.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Pseudocode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Vector Implementation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loadCourses(filePath, courseList)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OPEN file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file not found THEN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 "Error"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IF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each line in file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SPLIT line into tokens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CREATE course object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 to courseList vector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CLOSE file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Hash Table Implementation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loadCourses(filePath, courseHashTable)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OPEN file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file not found THEN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 "Error"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IF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each line in file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SPLIT line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CREATE course object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COMPUTE hashKey = Hash(courseNumber)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INSERT course in hashTable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CLOSE file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BST Implementation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insertCourse(node, course)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node is NULL THEN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new node with course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IF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courseId &lt; node.courseId THEN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node.left = insertCourse(node.left, course)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node.right = insertCourse(node.right, course)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IF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node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Course in BST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searchCourse(node, courseId)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node is NOT NULL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node.courseId == courseId THEN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 course details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courseId &lt; node.courseId THEN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node = node.left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node = node.right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WHILE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 "Course not found"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