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430" w:rsidRDefault="00646430" w:rsidP="00646430">
      <w:r>
        <w:t>Contents</w:t>
      </w:r>
    </w:p>
    <w:p w:rsidR="00646430" w:rsidRDefault="00646430" w:rsidP="00646430">
      <w:pPr>
        <w:pStyle w:val="ListParagraph"/>
        <w:numPr>
          <w:ilvl w:val="0"/>
          <w:numId w:val="1"/>
        </w:numPr>
      </w:pPr>
      <w:r>
        <w:t>Chapter 1 Overview</w:t>
      </w:r>
    </w:p>
    <w:p w:rsidR="00646430" w:rsidRDefault="00646430" w:rsidP="00646430">
      <w:pPr>
        <w:pStyle w:val="ListParagraph"/>
        <w:numPr>
          <w:ilvl w:val="1"/>
          <w:numId w:val="1"/>
        </w:numPr>
      </w:pPr>
      <w:r>
        <w:t>Scope</w:t>
      </w:r>
    </w:p>
    <w:p w:rsidR="00646430" w:rsidRDefault="00646430" w:rsidP="00646430">
      <w:pPr>
        <w:pStyle w:val="ListParagraph"/>
        <w:numPr>
          <w:ilvl w:val="1"/>
          <w:numId w:val="1"/>
        </w:numPr>
      </w:pPr>
      <w:r>
        <w:t>Purpose</w:t>
      </w:r>
    </w:p>
    <w:p w:rsidR="003B44F4" w:rsidRDefault="003B44F4" w:rsidP="003B44F4">
      <w:pPr>
        <w:pStyle w:val="ListParagraph"/>
        <w:numPr>
          <w:ilvl w:val="2"/>
          <w:numId w:val="1"/>
        </w:numPr>
      </w:pPr>
      <w:r>
        <w:t>Temp</w:t>
      </w:r>
    </w:p>
    <w:p w:rsidR="003B44F4" w:rsidRDefault="003B44F4" w:rsidP="003B44F4">
      <w:pPr>
        <w:pStyle w:val="ListParagraph"/>
        <w:numPr>
          <w:ilvl w:val="2"/>
          <w:numId w:val="1"/>
        </w:numPr>
      </w:pPr>
      <w:r>
        <w:t>Humid</w:t>
      </w:r>
    </w:p>
    <w:p w:rsidR="003B44F4" w:rsidRDefault="003B44F4" w:rsidP="003B44F4">
      <w:pPr>
        <w:pStyle w:val="ListParagraph"/>
        <w:numPr>
          <w:ilvl w:val="2"/>
          <w:numId w:val="1"/>
        </w:numPr>
      </w:pPr>
      <w:r>
        <w:t>CO2</w:t>
      </w:r>
    </w:p>
    <w:p w:rsidR="003B44F4" w:rsidRDefault="003B44F4" w:rsidP="003B44F4">
      <w:pPr>
        <w:pStyle w:val="ListParagraph"/>
        <w:numPr>
          <w:ilvl w:val="2"/>
          <w:numId w:val="1"/>
        </w:numPr>
      </w:pPr>
      <w:r>
        <w:t xml:space="preserve">Time </w:t>
      </w:r>
    </w:p>
    <w:p w:rsidR="00646430" w:rsidRDefault="00646430" w:rsidP="00646430">
      <w:pPr>
        <w:pStyle w:val="ListParagraph"/>
        <w:numPr>
          <w:ilvl w:val="1"/>
          <w:numId w:val="1"/>
        </w:numPr>
      </w:pPr>
      <w:r>
        <w:t>Definitions</w:t>
      </w:r>
    </w:p>
    <w:p w:rsidR="00646430" w:rsidRDefault="00646430" w:rsidP="00646430">
      <w:pPr>
        <w:pStyle w:val="ListParagraph"/>
        <w:numPr>
          <w:ilvl w:val="1"/>
          <w:numId w:val="1"/>
        </w:numPr>
      </w:pPr>
      <w:r>
        <w:t>Front</w:t>
      </w:r>
      <w:r w:rsidR="00DE2831">
        <w:t xml:space="preserve"> </w:t>
      </w:r>
      <w:r>
        <w:t>View of Unit</w:t>
      </w:r>
      <w:r w:rsidR="00DE2831">
        <w:t xml:space="preserve"> Key operaton</w:t>
      </w:r>
    </w:p>
    <w:p w:rsidR="00646430" w:rsidRDefault="00646430" w:rsidP="00646430">
      <w:pPr>
        <w:pStyle w:val="ListParagraph"/>
        <w:numPr>
          <w:ilvl w:val="1"/>
          <w:numId w:val="1"/>
        </w:numPr>
      </w:pPr>
      <w:r>
        <w:t>Keypad</w:t>
      </w:r>
    </w:p>
    <w:p w:rsidR="00646430" w:rsidRDefault="00646430" w:rsidP="00646430">
      <w:pPr>
        <w:pStyle w:val="ListParagraph"/>
        <w:numPr>
          <w:ilvl w:val="1"/>
          <w:numId w:val="1"/>
        </w:numPr>
      </w:pPr>
      <w:r>
        <w:t>LCD display</w:t>
      </w:r>
    </w:p>
    <w:p w:rsidR="00DE2831" w:rsidRDefault="00646430" w:rsidP="00DE2831">
      <w:pPr>
        <w:pStyle w:val="ListParagraph"/>
        <w:numPr>
          <w:ilvl w:val="1"/>
          <w:numId w:val="1"/>
        </w:numPr>
      </w:pPr>
      <w:r>
        <w:t>Back View of the Unit</w:t>
      </w:r>
    </w:p>
    <w:p w:rsidR="00646430" w:rsidRDefault="00646430" w:rsidP="00646430">
      <w:pPr>
        <w:pStyle w:val="ListParagraph"/>
        <w:numPr>
          <w:ilvl w:val="0"/>
          <w:numId w:val="1"/>
        </w:numPr>
      </w:pPr>
      <w:r>
        <w:t xml:space="preserve">Chapter 2 </w:t>
      </w:r>
      <w:r w:rsidR="00DE2831">
        <w:t>Initial Set Up</w:t>
      </w:r>
    </w:p>
    <w:p w:rsidR="00DE2831" w:rsidRDefault="00DE2831" w:rsidP="00DE2831">
      <w:pPr>
        <w:pStyle w:val="ListParagraph"/>
        <w:numPr>
          <w:ilvl w:val="1"/>
          <w:numId w:val="1"/>
        </w:numPr>
      </w:pPr>
      <w:r>
        <w:t>Connect to a power supply</w:t>
      </w:r>
    </w:p>
    <w:p w:rsidR="002D3A81" w:rsidRDefault="002D3A81" w:rsidP="00DE2831">
      <w:pPr>
        <w:pStyle w:val="ListParagraph"/>
        <w:numPr>
          <w:ilvl w:val="1"/>
          <w:numId w:val="1"/>
        </w:numPr>
      </w:pPr>
      <w:r>
        <w:t>Power up the unit</w:t>
      </w:r>
    </w:p>
    <w:p w:rsidR="002D3A81" w:rsidRDefault="002D3A81" w:rsidP="00DE2831">
      <w:pPr>
        <w:pStyle w:val="ListParagraph"/>
        <w:numPr>
          <w:ilvl w:val="1"/>
          <w:numId w:val="1"/>
        </w:numPr>
      </w:pPr>
      <w:r>
        <w:t>Unit i</w:t>
      </w:r>
      <w:r w:rsidR="003B44F4">
        <w:t>nitiation</w:t>
      </w:r>
    </w:p>
    <w:p w:rsidR="003B44F4" w:rsidRDefault="003B44F4" w:rsidP="003B44F4">
      <w:pPr>
        <w:pStyle w:val="ListParagraph"/>
        <w:numPr>
          <w:ilvl w:val="2"/>
          <w:numId w:val="1"/>
        </w:numPr>
      </w:pPr>
      <w:r>
        <w:t>Set current time</w:t>
      </w:r>
    </w:p>
    <w:p w:rsidR="003B44F4" w:rsidRDefault="002D3A81" w:rsidP="003B44F4">
      <w:pPr>
        <w:pStyle w:val="ListParagraph"/>
        <w:numPr>
          <w:ilvl w:val="0"/>
          <w:numId w:val="1"/>
        </w:numPr>
      </w:pPr>
      <w:r>
        <w:t xml:space="preserve">Chapter 3 </w:t>
      </w:r>
      <w:r w:rsidR="003B44F4">
        <w:t>Feature</w:t>
      </w:r>
    </w:p>
    <w:p w:rsidR="003B44F4" w:rsidRDefault="003B44F4" w:rsidP="003B44F4">
      <w:pPr>
        <w:pStyle w:val="ListParagraph"/>
        <w:numPr>
          <w:ilvl w:val="1"/>
          <w:numId w:val="1"/>
        </w:numPr>
      </w:pPr>
      <w:r>
        <w:t>Set Alert buzzer</w:t>
      </w:r>
    </w:p>
    <w:p w:rsidR="003B44F4" w:rsidRDefault="003B44F4" w:rsidP="003B44F4">
      <w:pPr>
        <w:pStyle w:val="ListParagraph"/>
        <w:numPr>
          <w:ilvl w:val="2"/>
          <w:numId w:val="1"/>
        </w:numPr>
      </w:pPr>
      <w:r>
        <w:t>Temp alert</w:t>
      </w:r>
    </w:p>
    <w:p w:rsidR="003B44F4" w:rsidRDefault="003B44F4" w:rsidP="003B44F4">
      <w:pPr>
        <w:pStyle w:val="ListParagraph"/>
        <w:numPr>
          <w:ilvl w:val="2"/>
          <w:numId w:val="1"/>
        </w:numPr>
      </w:pPr>
      <w:r>
        <w:t>Humid alert</w:t>
      </w:r>
    </w:p>
    <w:p w:rsidR="003B44F4" w:rsidRDefault="003B44F4" w:rsidP="003B44F4">
      <w:pPr>
        <w:pStyle w:val="ListParagraph"/>
        <w:numPr>
          <w:ilvl w:val="2"/>
          <w:numId w:val="1"/>
        </w:numPr>
      </w:pPr>
      <w:r>
        <w:t>CO2 alert</w:t>
      </w:r>
    </w:p>
    <w:p w:rsidR="003B44F4" w:rsidRDefault="003B44F4" w:rsidP="003B44F4">
      <w:pPr>
        <w:pStyle w:val="ListParagraph"/>
        <w:numPr>
          <w:ilvl w:val="2"/>
          <w:numId w:val="1"/>
        </w:numPr>
      </w:pPr>
      <w:r>
        <w:t>Time alert</w:t>
      </w:r>
    </w:p>
    <w:p w:rsidR="003B44F4" w:rsidRDefault="000177B9" w:rsidP="003B44F4">
      <w:pPr>
        <w:pStyle w:val="ListParagraph"/>
        <w:numPr>
          <w:ilvl w:val="1"/>
          <w:numId w:val="1"/>
        </w:numPr>
      </w:pPr>
      <w:r>
        <w:t>Resetting</w:t>
      </w:r>
      <w:r w:rsidR="003B44F4">
        <w:t xml:space="preserve"> time and date</w:t>
      </w:r>
    </w:p>
    <w:p w:rsidR="002D3A81" w:rsidRDefault="003B44F4" w:rsidP="003B44F4">
      <w:pPr>
        <w:pStyle w:val="ListParagraph"/>
        <w:numPr>
          <w:ilvl w:val="1"/>
          <w:numId w:val="1"/>
        </w:numPr>
      </w:pPr>
      <w:r>
        <w:t>Reset Unit</w:t>
      </w:r>
    </w:p>
    <w:p w:rsidR="002D3A81" w:rsidRDefault="002D3A81" w:rsidP="002D3A81">
      <w:pPr>
        <w:pStyle w:val="ListParagraph"/>
        <w:numPr>
          <w:ilvl w:val="0"/>
          <w:numId w:val="1"/>
        </w:numPr>
      </w:pPr>
      <w:r>
        <w:t>Chapter 4 Troubleshooting</w:t>
      </w:r>
      <w:r w:rsidR="00E00C18">
        <w:t xml:space="preserve"> Tables</w:t>
      </w:r>
      <w:bookmarkStart w:id="0" w:name="_GoBack"/>
      <w:bookmarkEnd w:id="0"/>
    </w:p>
    <w:p w:rsidR="00646430" w:rsidRDefault="00646430" w:rsidP="000177B9">
      <w:pPr>
        <w:pStyle w:val="ListParagraph"/>
        <w:numPr>
          <w:ilvl w:val="1"/>
          <w:numId w:val="1"/>
        </w:numPr>
      </w:pPr>
      <w:r>
        <w:t>If no measurements are recieved</w:t>
      </w:r>
    </w:p>
    <w:p w:rsidR="00646430" w:rsidRDefault="00646430" w:rsidP="00CD6708">
      <w:pPr>
        <w:pStyle w:val="ListParagraph"/>
        <w:numPr>
          <w:ilvl w:val="1"/>
          <w:numId w:val="1"/>
        </w:numPr>
      </w:pPr>
      <w:r>
        <w:t>If measurements seem incorrect</w:t>
      </w:r>
    </w:p>
    <w:p w:rsidR="00646430" w:rsidRDefault="00646430" w:rsidP="00646430"/>
    <w:p w:rsidR="00646430" w:rsidRDefault="00646430" w:rsidP="00646430"/>
    <w:p w:rsidR="00E00C18" w:rsidRDefault="00E00C18" w:rsidP="00E00C18">
      <w:r>
        <w:t>USERs GUIDE: describe how to use and operate the system</w:t>
      </w:r>
    </w:p>
    <w:p w:rsidR="00E00C18" w:rsidRDefault="00E00C18" w:rsidP="00E00C18">
      <w:pPr>
        <w:pStyle w:val="ListParagraph"/>
        <w:numPr>
          <w:ilvl w:val="0"/>
          <w:numId w:val="2"/>
        </w:numPr>
      </w:pPr>
      <w:r>
        <w:t>Detailed Front panel</w:t>
      </w:r>
      <w:r w:rsidRPr="00FE673E">
        <w:t xml:space="preserve"> </w:t>
      </w:r>
      <w:r>
        <w:t>layout diagram showing all important items/controls</w:t>
      </w:r>
    </w:p>
    <w:p w:rsidR="00E00C18" w:rsidRDefault="00E00C18" w:rsidP="00E00C18">
      <w:pPr>
        <w:pStyle w:val="ListParagraph"/>
        <w:numPr>
          <w:ilvl w:val="0"/>
          <w:numId w:val="2"/>
        </w:numPr>
      </w:pPr>
      <w:r>
        <w:t>Detailed rear panel layout diagram showing all important items/controls</w:t>
      </w:r>
    </w:p>
    <w:p w:rsidR="00E00C18" w:rsidRDefault="00E00C18" w:rsidP="00E00C18">
      <w:pPr>
        <w:pStyle w:val="ListParagraph"/>
        <w:numPr>
          <w:ilvl w:val="0"/>
          <w:numId w:val="2"/>
        </w:numPr>
      </w:pPr>
      <w:r>
        <w:t>Detailed description of how to use the depicted system controls</w:t>
      </w:r>
    </w:p>
    <w:p w:rsidR="00E00C18" w:rsidRDefault="00E00C18" w:rsidP="00E00C18">
      <w:pPr>
        <w:pStyle w:val="ListParagraph"/>
        <w:numPr>
          <w:ilvl w:val="0"/>
          <w:numId w:val="2"/>
        </w:numPr>
      </w:pPr>
      <w:r>
        <w:t>System installation instructions</w:t>
      </w:r>
    </w:p>
    <w:p w:rsidR="00E00C18" w:rsidRDefault="00E00C18" w:rsidP="00E00C18">
      <w:pPr>
        <w:pStyle w:val="ListParagraph"/>
        <w:numPr>
          <w:ilvl w:val="0"/>
          <w:numId w:val="2"/>
        </w:numPr>
      </w:pPr>
      <w:r>
        <w:t>Trouble shooting tables</w:t>
      </w:r>
    </w:p>
    <w:p w:rsidR="00E00C18" w:rsidRDefault="00E00C18" w:rsidP="00E00C18">
      <w:pPr>
        <w:pStyle w:val="ListParagraph"/>
        <w:numPr>
          <w:ilvl w:val="0"/>
          <w:numId w:val="2"/>
        </w:numPr>
      </w:pPr>
      <w:r>
        <w:t>System operations</w:t>
      </w:r>
    </w:p>
    <w:p w:rsidR="00E00C18" w:rsidRDefault="00E00C18" w:rsidP="00E00C18">
      <w:pPr>
        <w:pStyle w:val="ListParagraph"/>
        <w:numPr>
          <w:ilvl w:val="0"/>
          <w:numId w:val="2"/>
        </w:numPr>
      </w:pPr>
      <w:r>
        <w:t>Flow diagrams</w:t>
      </w:r>
    </w:p>
    <w:p w:rsidR="00E00C18" w:rsidRDefault="00E00C18" w:rsidP="00E00C18">
      <w:pPr>
        <w:pStyle w:val="ListParagraph"/>
        <w:numPr>
          <w:ilvl w:val="0"/>
          <w:numId w:val="2"/>
        </w:numPr>
      </w:pPr>
      <w:r>
        <w:t>Figures</w:t>
      </w:r>
    </w:p>
    <w:p w:rsidR="002272F6" w:rsidRDefault="002272F6"/>
    <w:sectPr w:rsidR="002272F6" w:rsidSect="00B6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80DED"/>
    <w:multiLevelType w:val="hybridMultilevel"/>
    <w:tmpl w:val="015EA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7FCD"/>
    <w:multiLevelType w:val="hybridMultilevel"/>
    <w:tmpl w:val="78D0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FF"/>
    <w:rsid w:val="000177B9"/>
    <w:rsid w:val="000358D3"/>
    <w:rsid w:val="001E02FF"/>
    <w:rsid w:val="002272F6"/>
    <w:rsid w:val="002D3A81"/>
    <w:rsid w:val="003B44F4"/>
    <w:rsid w:val="00646430"/>
    <w:rsid w:val="00B664DD"/>
    <w:rsid w:val="00CD6708"/>
    <w:rsid w:val="00DE2831"/>
    <w:rsid w:val="00E0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534E5"/>
  <w14:defaultImageDpi w14:val="32767"/>
  <w15:chartTrackingRefBased/>
  <w15:docId w15:val="{2771A315-AEAE-7143-904A-CD4A6B27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6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Tellez</dc:creator>
  <cp:keywords/>
  <dc:description/>
  <cp:lastModifiedBy>Victor Tellez</cp:lastModifiedBy>
  <cp:revision>3</cp:revision>
  <dcterms:created xsi:type="dcterms:W3CDTF">2018-05-02T20:14:00Z</dcterms:created>
  <dcterms:modified xsi:type="dcterms:W3CDTF">2018-05-02T21:20:00Z</dcterms:modified>
</cp:coreProperties>
</file>