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C36E5" w14:textId="3140A74F" w:rsidR="00AB669B" w:rsidRDefault="00AB669B" w:rsidP="00AB669B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Descrição dos processos de negócios</w:t>
      </w:r>
    </w:p>
    <w:p w14:paraId="185F5699" w14:textId="1C89D758" w:rsidR="00AB669B" w:rsidRDefault="00AB669B" w:rsidP="00AB669B">
      <w:pPr>
        <w:spacing w:after="0" w:line="276" w:lineRule="auto"/>
        <w:rPr>
          <w:rFonts w:ascii="Arial" w:eastAsia="Arial" w:hAnsi="Arial" w:cs="Arial"/>
          <w:b/>
          <w:sz w:val="36"/>
          <w:szCs w:val="36"/>
        </w:rPr>
      </w:pPr>
    </w:p>
    <w:p w14:paraId="42A3E027" w14:textId="11D25052" w:rsidR="00AB669B" w:rsidRPr="00AB669B" w:rsidRDefault="72673039" w:rsidP="72673039">
      <w:pPr>
        <w:spacing w:after="0" w:line="276" w:lineRule="auto"/>
        <w:rPr>
          <w:rFonts w:ascii="Arial" w:eastAsia="Arial" w:hAnsi="Arial" w:cs="Arial"/>
        </w:rPr>
      </w:pPr>
      <w:r w:rsidRPr="72673039">
        <w:rPr>
          <w:rFonts w:ascii="Arial" w:eastAsia="Arial" w:hAnsi="Arial" w:cs="Arial"/>
          <w:b/>
          <w:bCs/>
        </w:rPr>
        <w:t>Processo</w:t>
      </w:r>
      <w:r w:rsidRPr="72673039">
        <w:rPr>
          <w:rFonts w:ascii="Arial" w:eastAsia="Arial" w:hAnsi="Arial" w:cs="Arial"/>
        </w:rPr>
        <w:t>: Tratar solicitação de serviço</w:t>
      </w:r>
    </w:p>
    <w:p w14:paraId="23DB1767" w14:textId="39FE135A" w:rsidR="00AB669B" w:rsidRDefault="72673039" w:rsidP="00AB669B">
      <w:pPr>
        <w:spacing w:after="0" w:line="276" w:lineRule="auto"/>
        <w:rPr>
          <w:rFonts w:ascii="Arial" w:eastAsia="Arial" w:hAnsi="Arial" w:cs="Arial"/>
        </w:rPr>
      </w:pPr>
      <w:r w:rsidRPr="72673039">
        <w:rPr>
          <w:rFonts w:ascii="Arial" w:eastAsia="Arial" w:hAnsi="Arial" w:cs="Arial"/>
          <w:b/>
          <w:bCs/>
        </w:rPr>
        <w:t>Evento:</w:t>
      </w:r>
      <w:r w:rsidRPr="72673039">
        <w:rPr>
          <w:rFonts w:ascii="Arial" w:eastAsia="Arial" w:hAnsi="Arial" w:cs="Arial"/>
        </w:rPr>
        <w:t xml:space="preserve"> Cliente solicita serviço</w:t>
      </w:r>
    </w:p>
    <w:p w14:paraId="6C766891" w14:textId="77777777" w:rsidR="00D00DED" w:rsidRDefault="00D00DED" w:rsidP="00D00DED">
      <w:r w:rsidRPr="005A067C">
        <w:rPr>
          <w:rFonts w:ascii="Arial" w:hAnsi="Arial" w:cs="Arial"/>
          <w:b/>
        </w:rPr>
        <w:t>Trabalhador envolvido</w:t>
      </w:r>
      <w:r>
        <w:rPr>
          <w:b/>
        </w:rPr>
        <w:t xml:space="preserve">: </w:t>
      </w:r>
      <w:r>
        <w:t>Atendente</w:t>
      </w:r>
    </w:p>
    <w:p w14:paraId="15968009" w14:textId="3ED59B0A" w:rsidR="00D00DED" w:rsidRDefault="72673039" w:rsidP="00D00DED">
      <w:pPr>
        <w:pStyle w:val="PargrafodaLista"/>
        <w:numPr>
          <w:ilvl w:val="0"/>
          <w:numId w:val="11"/>
        </w:numPr>
        <w:spacing w:after="200" w:line="276" w:lineRule="auto"/>
      </w:pPr>
      <w:r>
        <w:t>Ao chegar na gráfic</w:t>
      </w:r>
      <w:r w:rsidR="00120FFE">
        <w:t>a o cliente solicita um serviço.</w:t>
      </w:r>
    </w:p>
    <w:p w14:paraId="49BA8866" w14:textId="492FAC15" w:rsidR="00D00DED" w:rsidRDefault="72673039" w:rsidP="00D00DED">
      <w:pPr>
        <w:pStyle w:val="PargrafodaLista"/>
        <w:numPr>
          <w:ilvl w:val="0"/>
          <w:numId w:val="11"/>
        </w:numPr>
        <w:spacing w:after="200" w:line="276" w:lineRule="auto"/>
      </w:pPr>
      <w:r>
        <w:t>O atendente disponibiliza um cat</w:t>
      </w:r>
      <w:r w:rsidR="00120FFE">
        <w:t>á</w:t>
      </w:r>
      <w:r>
        <w:t>logo de serviços, de acordo com</w:t>
      </w:r>
      <w:r w:rsidR="00120FFE">
        <w:t xml:space="preserve"> </w:t>
      </w:r>
      <w:r>
        <w:t>a solicitação do cliente.</w:t>
      </w:r>
    </w:p>
    <w:p w14:paraId="6C62FE45" w14:textId="23A99BBC" w:rsidR="005A067C" w:rsidRDefault="00120FFE" w:rsidP="72673039">
      <w:pPr>
        <w:pStyle w:val="PargrafodaLista"/>
        <w:numPr>
          <w:ilvl w:val="1"/>
          <w:numId w:val="11"/>
        </w:numPr>
        <w:spacing w:after="200" w:line="276" w:lineRule="auto"/>
      </w:pPr>
      <w:r>
        <w:t>A gráfica n</w:t>
      </w:r>
      <w:r w:rsidR="72673039">
        <w:t>ão pode realizar o serviço</w:t>
      </w:r>
      <w:r>
        <w:t>.</w:t>
      </w:r>
    </w:p>
    <w:p w14:paraId="1A25B88A" w14:textId="3425569B" w:rsidR="005A067C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1778554C" w14:textId="7E6D080B" w:rsidR="005A067C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538BAEEF" w14:textId="7041CB90" w:rsidR="005A067C" w:rsidRPr="00AB669B" w:rsidRDefault="72673039" w:rsidP="72673039">
      <w:pPr>
        <w:spacing w:after="0" w:line="276" w:lineRule="auto"/>
        <w:rPr>
          <w:rFonts w:ascii="Arial" w:eastAsia="Arial" w:hAnsi="Arial" w:cs="Arial"/>
        </w:rPr>
      </w:pPr>
      <w:r w:rsidRPr="72673039">
        <w:rPr>
          <w:rFonts w:ascii="Arial" w:eastAsia="Arial" w:hAnsi="Arial" w:cs="Arial"/>
          <w:b/>
          <w:bCs/>
        </w:rPr>
        <w:t>Processo</w:t>
      </w:r>
      <w:r w:rsidRPr="72673039">
        <w:rPr>
          <w:rFonts w:ascii="Arial" w:eastAsia="Arial" w:hAnsi="Arial" w:cs="Arial"/>
        </w:rPr>
        <w:t xml:space="preserve">: Lançamento </w:t>
      </w:r>
    </w:p>
    <w:p w14:paraId="30C2DF17" w14:textId="2D3300C4" w:rsidR="005A067C" w:rsidRPr="005A067C" w:rsidRDefault="72673039" w:rsidP="72673039">
      <w:pPr>
        <w:spacing w:after="0" w:line="276" w:lineRule="auto"/>
        <w:rPr>
          <w:rFonts w:ascii="Arial" w:eastAsia="Arial" w:hAnsi="Arial" w:cs="Arial"/>
        </w:rPr>
      </w:pPr>
      <w:r w:rsidRPr="72673039">
        <w:rPr>
          <w:rFonts w:ascii="Arial" w:eastAsia="Arial" w:hAnsi="Arial" w:cs="Arial"/>
          <w:b/>
          <w:bCs/>
        </w:rPr>
        <w:t>Evento:</w:t>
      </w:r>
      <w:r w:rsidRPr="72673039">
        <w:rPr>
          <w:rFonts w:ascii="Arial" w:eastAsia="Arial" w:hAnsi="Arial" w:cs="Arial"/>
        </w:rPr>
        <w:t xml:space="preserve"> Atendente recebe </w:t>
      </w:r>
      <w:r w:rsidR="00120FFE">
        <w:rPr>
          <w:rFonts w:ascii="Arial" w:eastAsia="Arial" w:hAnsi="Arial" w:cs="Arial"/>
        </w:rPr>
        <w:t xml:space="preserve">o </w:t>
      </w:r>
      <w:r w:rsidRPr="72673039">
        <w:rPr>
          <w:rFonts w:ascii="Arial" w:eastAsia="Arial" w:hAnsi="Arial" w:cs="Arial"/>
        </w:rPr>
        <w:t xml:space="preserve">pagamento </w:t>
      </w:r>
    </w:p>
    <w:p w14:paraId="5102CCAD" w14:textId="08B49F86" w:rsidR="72673039" w:rsidRDefault="72673039">
      <w:r w:rsidRPr="72673039">
        <w:rPr>
          <w:rFonts w:ascii="Arial" w:eastAsia="Arial" w:hAnsi="Arial" w:cs="Arial"/>
          <w:b/>
          <w:bCs/>
        </w:rPr>
        <w:t>Trabalhador envolvido:</w:t>
      </w:r>
      <w:r w:rsidRPr="72673039">
        <w:rPr>
          <w:b/>
          <w:bCs/>
        </w:rPr>
        <w:t xml:space="preserve"> </w:t>
      </w:r>
      <w:r>
        <w:t>Atendente</w:t>
      </w:r>
    </w:p>
    <w:p w14:paraId="583D55F0" w14:textId="6AEA8BAB" w:rsidR="72673039" w:rsidRDefault="72673039" w:rsidP="72673039">
      <w:pPr>
        <w:pStyle w:val="PargrafodaLista"/>
        <w:numPr>
          <w:ilvl w:val="0"/>
          <w:numId w:val="10"/>
        </w:numPr>
        <w:rPr>
          <w:rFonts w:asciiTheme="minorHAnsi" w:eastAsiaTheme="minorEastAsia" w:hAnsiTheme="minorHAnsi" w:cstheme="minorBidi"/>
        </w:rPr>
      </w:pPr>
      <w:r>
        <w:t>Receber o Pagamento</w:t>
      </w:r>
      <w:r w:rsidR="00120FFE">
        <w:t>.</w:t>
      </w:r>
    </w:p>
    <w:p w14:paraId="079AA5C0" w14:textId="42FD1FEC" w:rsidR="72673039" w:rsidRDefault="72673039" w:rsidP="72673039">
      <w:pPr>
        <w:pStyle w:val="PargrafodaLista"/>
        <w:numPr>
          <w:ilvl w:val="0"/>
          <w:numId w:val="10"/>
        </w:numPr>
      </w:pPr>
      <w:r>
        <w:t>Verificar se o pagamento é suficiente</w:t>
      </w:r>
      <w:r w:rsidR="00120FFE">
        <w:t>.</w:t>
      </w:r>
    </w:p>
    <w:p w14:paraId="52D64E92" w14:textId="03497887" w:rsidR="72673039" w:rsidRDefault="72673039" w:rsidP="72673039">
      <w:pPr>
        <w:pStyle w:val="PargrafodaLista"/>
        <w:numPr>
          <w:ilvl w:val="1"/>
          <w:numId w:val="7"/>
        </w:numPr>
        <w:spacing w:after="200" w:line="276" w:lineRule="auto"/>
        <w:rPr>
          <w:rFonts w:asciiTheme="minorHAnsi" w:eastAsiaTheme="minorEastAsia" w:hAnsiTheme="minorHAnsi" w:cstheme="minorBidi"/>
          <w:color w:val="202124"/>
        </w:rPr>
      </w:pPr>
      <w:r w:rsidRPr="72673039">
        <w:rPr>
          <w:color w:val="202124"/>
        </w:rPr>
        <w:t>Se o pagamento não for suficiente, devolver o pagamento informando ao cliente o valor devido.</w:t>
      </w:r>
    </w:p>
    <w:p w14:paraId="0D3A15A8" w14:textId="3AEBB35D" w:rsidR="72673039" w:rsidRDefault="72673039" w:rsidP="72673039">
      <w:pPr>
        <w:pStyle w:val="PargrafodaLista"/>
        <w:numPr>
          <w:ilvl w:val="0"/>
          <w:numId w:val="9"/>
        </w:numPr>
        <w:spacing w:after="200" w:line="276" w:lineRule="auto"/>
        <w:rPr>
          <w:rFonts w:asciiTheme="minorHAnsi" w:eastAsiaTheme="minorEastAsia" w:hAnsiTheme="minorHAnsi" w:cstheme="minorBidi"/>
          <w:color w:val="202124"/>
        </w:rPr>
      </w:pPr>
      <w:r w:rsidRPr="72673039">
        <w:rPr>
          <w:color w:val="202124"/>
        </w:rPr>
        <w:t>Emitir recibo, guardar o pagamento, calcular o troco se houver.</w:t>
      </w:r>
    </w:p>
    <w:p w14:paraId="1C62824E" w14:textId="6BEFD776" w:rsidR="72673039" w:rsidRDefault="72673039" w:rsidP="72673039">
      <w:pPr>
        <w:pStyle w:val="PargrafodaLista"/>
        <w:numPr>
          <w:ilvl w:val="0"/>
          <w:numId w:val="9"/>
        </w:numPr>
        <w:spacing w:after="200" w:line="276" w:lineRule="auto"/>
        <w:rPr>
          <w:rFonts w:asciiTheme="minorHAnsi" w:eastAsiaTheme="minorEastAsia" w:hAnsiTheme="minorHAnsi" w:cstheme="minorBidi"/>
          <w:color w:val="202124"/>
        </w:rPr>
      </w:pPr>
      <w:r w:rsidRPr="72673039">
        <w:rPr>
          <w:color w:val="202124"/>
        </w:rPr>
        <w:t>Fornecer o recibo e o troco</w:t>
      </w:r>
      <w:r w:rsidR="00120FFE">
        <w:rPr>
          <w:color w:val="202124"/>
        </w:rPr>
        <w:t>,</w:t>
      </w:r>
      <w:r w:rsidRPr="72673039">
        <w:rPr>
          <w:color w:val="202124"/>
        </w:rPr>
        <w:t xml:space="preserve"> se houver</w:t>
      </w:r>
      <w:r w:rsidR="00120FFE">
        <w:rPr>
          <w:color w:val="202124"/>
        </w:rPr>
        <w:t>,</w:t>
      </w:r>
      <w:r w:rsidRPr="72673039">
        <w:rPr>
          <w:color w:val="202124"/>
        </w:rPr>
        <w:t xml:space="preserve"> ao cliente.</w:t>
      </w:r>
    </w:p>
    <w:p w14:paraId="5830CDB1" w14:textId="3D7083E7" w:rsidR="72673039" w:rsidRDefault="72673039" w:rsidP="72673039">
      <w:pPr>
        <w:pStyle w:val="PargrafodaLista"/>
        <w:numPr>
          <w:ilvl w:val="0"/>
          <w:numId w:val="9"/>
        </w:numPr>
        <w:spacing w:after="200" w:line="276" w:lineRule="auto"/>
        <w:rPr>
          <w:color w:val="202124"/>
        </w:rPr>
      </w:pPr>
      <w:r w:rsidRPr="72673039">
        <w:rPr>
          <w:color w:val="202124"/>
        </w:rPr>
        <w:t>Entregar o recibo e informar</w:t>
      </w:r>
      <w:r w:rsidR="00120FFE">
        <w:rPr>
          <w:color w:val="202124"/>
        </w:rPr>
        <w:t xml:space="preserve"> a</w:t>
      </w:r>
      <w:r w:rsidRPr="72673039">
        <w:rPr>
          <w:color w:val="202124"/>
        </w:rPr>
        <w:t xml:space="preserve"> data de entrega do produto.</w:t>
      </w:r>
    </w:p>
    <w:p w14:paraId="20811ABF" w14:textId="77777777" w:rsidR="00120FFE" w:rsidRDefault="00120FFE" w:rsidP="00120FFE">
      <w:pPr>
        <w:pStyle w:val="PargrafodaLista"/>
        <w:spacing w:after="200" w:line="276" w:lineRule="auto"/>
        <w:rPr>
          <w:color w:val="202124"/>
        </w:rPr>
      </w:pPr>
    </w:p>
    <w:p w14:paraId="0A41C6C7" w14:textId="2FD8DA14" w:rsidR="72673039" w:rsidRPr="00120FFE" w:rsidRDefault="72673039" w:rsidP="00120FFE">
      <w:pPr>
        <w:rPr>
          <w:rFonts w:ascii="Arial" w:hAnsi="Arial" w:cs="Arial"/>
          <w:b/>
          <w:bCs/>
        </w:rPr>
      </w:pPr>
      <w:r w:rsidRPr="00120FFE">
        <w:rPr>
          <w:rFonts w:ascii="Arial" w:hAnsi="Arial" w:cs="Arial"/>
          <w:b/>
          <w:bCs/>
        </w:rPr>
        <w:t xml:space="preserve">Processo: </w:t>
      </w:r>
      <w:r w:rsidRPr="00120FFE">
        <w:rPr>
          <w:rFonts w:ascii="Arial" w:hAnsi="Arial" w:cs="Arial"/>
        </w:rPr>
        <w:t xml:space="preserve">Realizar </w:t>
      </w:r>
      <w:r w:rsidR="00120FFE">
        <w:rPr>
          <w:rFonts w:ascii="Arial" w:hAnsi="Arial" w:cs="Arial"/>
        </w:rPr>
        <w:t>s</w:t>
      </w:r>
      <w:r w:rsidRPr="00120FFE">
        <w:rPr>
          <w:rFonts w:ascii="Arial" w:hAnsi="Arial" w:cs="Arial"/>
        </w:rPr>
        <w:t>erviço</w:t>
      </w:r>
    </w:p>
    <w:p w14:paraId="5CCEA677" w14:textId="02CC943B" w:rsidR="72673039" w:rsidRPr="00120FFE" w:rsidRDefault="72673039" w:rsidP="00120FFE">
      <w:pPr>
        <w:rPr>
          <w:rFonts w:ascii="Arial" w:hAnsi="Arial" w:cs="Arial"/>
          <w:b/>
          <w:bCs/>
        </w:rPr>
      </w:pPr>
      <w:r w:rsidRPr="00120FFE">
        <w:rPr>
          <w:rFonts w:ascii="Arial" w:hAnsi="Arial" w:cs="Arial"/>
          <w:b/>
          <w:bCs/>
        </w:rPr>
        <w:t xml:space="preserve">Evento: </w:t>
      </w:r>
      <w:r w:rsidRPr="00120FFE">
        <w:rPr>
          <w:rFonts w:ascii="Arial" w:hAnsi="Arial" w:cs="Arial"/>
        </w:rPr>
        <w:t xml:space="preserve">Gráfica </w:t>
      </w:r>
      <w:r w:rsidR="00120FFE">
        <w:rPr>
          <w:rFonts w:ascii="Arial" w:hAnsi="Arial" w:cs="Arial"/>
        </w:rPr>
        <w:t>r</w:t>
      </w:r>
      <w:r w:rsidRPr="00120FFE">
        <w:rPr>
          <w:rFonts w:ascii="Arial" w:hAnsi="Arial" w:cs="Arial"/>
        </w:rPr>
        <w:t xml:space="preserve">ealiza o </w:t>
      </w:r>
      <w:r w:rsidR="00120FFE">
        <w:rPr>
          <w:rFonts w:ascii="Arial" w:hAnsi="Arial" w:cs="Arial"/>
        </w:rPr>
        <w:t>s</w:t>
      </w:r>
      <w:r w:rsidRPr="00120FFE">
        <w:rPr>
          <w:rFonts w:ascii="Arial" w:hAnsi="Arial" w:cs="Arial"/>
        </w:rPr>
        <w:t>erviço</w:t>
      </w:r>
    </w:p>
    <w:p w14:paraId="27D3D7C1" w14:textId="649AAFD0" w:rsidR="72673039" w:rsidRDefault="72673039" w:rsidP="00120FFE">
      <w:pPr>
        <w:rPr>
          <w:rFonts w:ascii="Arial" w:hAnsi="Arial" w:cs="Arial"/>
        </w:rPr>
      </w:pPr>
      <w:r w:rsidRPr="00120FFE">
        <w:rPr>
          <w:rFonts w:ascii="Arial" w:hAnsi="Arial" w:cs="Arial"/>
          <w:b/>
          <w:bCs/>
        </w:rPr>
        <w:t xml:space="preserve">Trabalhador envolvido: </w:t>
      </w:r>
      <w:r w:rsidRPr="00120FFE">
        <w:rPr>
          <w:rFonts w:ascii="Arial" w:hAnsi="Arial" w:cs="Arial"/>
        </w:rPr>
        <w:t>Atendente</w:t>
      </w:r>
    </w:p>
    <w:p w14:paraId="3D429BF6" w14:textId="0DFFAD8D" w:rsidR="72673039" w:rsidRDefault="72673039" w:rsidP="72673039">
      <w:pPr>
        <w:pStyle w:val="PargrafodaLista"/>
        <w:numPr>
          <w:ilvl w:val="0"/>
          <w:numId w:val="6"/>
        </w:numPr>
        <w:spacing w:after="200" w:line="276" w:lineRule="auto"/>
        <w:rPr>
          <w:rFonts w:asciiTheme="minorHAnsi" w:eastAsia="Arial" w:hAnsiTheme="minorHAnsi" w:cstheme="minorHAnsi"/>
          <w:color w:val="202124"/>
        </w:rPr>
      </w:pPr>
      <w:r w:rsidRPr="00120FFE">
        <w:rPr>
          <w:rFonts w:asciiTheme="minorHAnsi" w:eastAsia="Arial" w:hAnsiTheme="minorHAnsi" w:cstheme="minorHAnsi"/>
          <w:color w:val="202124"/>
        </w:rPr>
        <w:t>Envia</w:t>
      </w:r>
      <w:r w:rsidR="00120FFE" w:rsidRPr="00120FFE">
        <w:rPr>
          <w:rFonts w:asciiTheme="minorHAnsi" w:eastAsia="Arial" w:hAnsiTheme="minorHAnsi" w:cstheme="minorHAnsi"/>
          <w:color w:val="202124"/>
        </w:rPr>
        <w:t>r s</w:t>
      </w:r>
      <w:r w:rsidRPr="00120FFE">
        <w:rPr>
          <w:rFonts w:asciiTheme="minorHAnsi" w:eastAsia="Arial" w:hAnsiTheme="minorHAnsi" w:cstheme="minorHAnsi"/>
          <w:color w:val="202124"/>
        </w:rPr>
        <w:t>olicita</w:t>
      </w:r>
      <w:r w:rsidR="00120FFE" w:rsidRPr="00120FFE">
        <w:rPr>
          <w:rFonts w:asciiTheme="minorHAnsi" w:eastAsia="Arial" w:hAnsiTheme="minorHAnsi" w:cstheme="minorHAnsi"/>
          <w:color w:val="202124"/>
        </w:rPr>
        <w:t>ção de serviço para confecção do</w:t>
      </w:r>
      <w:r w:rsidRPr="00120FFE">
        <w:rPr>
          <w:rFonts w:asciiTheme="minorHAnsi" w:eastAsia="Arial" w:hAnsiTheme="minorHAnsi" w:cstheme="minorHAnsi"/>
          <w:color w:val="202124"/>
        </w:rPr>
        <w:t xml:space="preserve"> produto desejado.</w:t>
      </w:r>
    </w:p>
    <w:p w14:paraId="77AE8C13" w14:textId="77777777" w:rsidR="00120FFE" w:rsidRPr="00120FFE" w:rsidRDefault="00120FFE" w:rsidP="00120FFE">
      <w:pPr>
        <w:pStyle w:val="PargrafodaLista"/>
        <w:spacing w:after="200" w:line="276" w:lineRule="auto"/>
        <w:rPr>
          <w:rFonts w:asciiTheme="minorHAnsi" w:eastAsia="Arial" w:hAnsiTheme="minorHAnsi" w:cstheme="minorHAnsi"/>
          <w:color w:val="202124"/>
        </w:rPr>
      </w:pPr>
    </w:p>
    <w:p w14:paraId="13A2EABB" w14:textId="6518D26D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Processo: </w:t>
      </w:r>
      <w:r w:rsidR="00120FFE">
        <w:rPr>
          <w:rFonts w:ascii="Arial" w:eastAsia="Arial" w:hAnsi="Arial" w:cs="Arial"/>
          <w:color w:val="202124"/>
        </w:rPr>
        <w:t>Solicitar s</w:t>
      </w:r>
      <w:r w:rsidRPr="72673039">
        <w:rPr>
          <w:rFonts w:ascii="Arial" w:eastAsia="Arial" w:hAnsi="Arial" w:cs="Arial"/>
          <w:color w:val="202124"/>
        </w:rPr>
        <w:t>erviço</w:t>
      </w:r>
    </w:p>
    <w:p w14:paraId="3A766D73" w14:textId="7E40B0D5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Evento: </w:t>
      </w:r>
      <w:r w:rsidRPr="72673039">
        <w:rPr>
          <w:rFonts w:ascii="Arial" w:eastAsia="Arial" w:hAnsi="Arial" w:cs="Arial"/>
          <w:color w:val="202124"/>
        </w:rPr>
        <w:t>Gráfica solicita serviço</w:t>
      </w:r>
      <w:r w:rsidR="00120FFE">
        <w:rPr>
          <w:rFonts w:ascii="Arial" w:eastAsia="Arial" w:hAnsi="Arial" w:cs="Arial"/>
          <w:color w:val="202124"/>
        </w:rPr>
        <w:t xml:space="preserve"> ao parceiro</w:t>
      </w:r>
    </w:p>
    <w:p w14:paraId="16BC448E" w14:textId="6128D494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Trabalhador envolvido: </w:t>
      </w:r>
      <w:r w:rsidRPr="72673039">
        <w:rPr>
          <w:rFonts w:ascii="Arial" w:eastAsia="Arial" w:hAnsi="Arial" w:cs="Arial"/>
          <w:color w:val="202124"/>
        </w:rPr>
        <w:t>Atendente</w:t>
      </w:r>
    </w:p>
    <w:p w14:paraId="75C22D9C" w14:textId="54D4DA1F" w:rsidR="72673039" w:rsidRPr="00120FFE" w:rsidRDefault="72673039" w:rsidP="72673039">
      <w:pPr>
        <w:pStyle w:val="PargrafodaLista"/>
        <w:numPr>
          <w:ilvl w:val="0"/>
          <w:numId w:val="5"/>
        </w:numPr>
        <w:spacing w:after="200" w:line="276" w:lineRule="auto"/>
        <w:rPr>
          <w:rFonts w:asciiTheme="minorHAnsi" w:eastAsia="Arial" w:hAnsiTheme="minorHAnsi" w:cstheme="minorHAnsi"/>
          <w:color w:val="202124"/>
        </w:rPr>
      </w:pPr>
      <w:r w:rsidRPr="00120FFE">
        <w:rPr>
          <w:rFonts w:asciiTheme="minorHAnsi" w:eastAsia="Arial" w:hAnsiTheme="minorHAnsi" w:cstheme="minorHAnsi"/>
          <w:color w:val="202124"/>
        </w:rPr>
        <w:t>Envia</w:t>
      </w:r>
      <w:r w:rsidR="00120FFE" w:rsidRPr="00120FFE">
        <w:rPr>
          <w:rFonts w:asciiTheme="minorHAnsi" w:eastAsia="Arial" w:hAnsiTheme="minorHAnsi" w:cstheme="minorHAnsi"/>
          <w:color w:val="202124"/>
        </w:rPr>
        <w:t>r</w:t>
      </w:r>
      <w:r w:rsidRPr="00120FFE">
        <w:rPr>
          <w:rFonts w:asciiTheme="minorHAnsi" w:eastAsia="Arial" w:hAnsiTheme="minorHAnsi" w:cstheme="minorHAnsi"/>
          <w:color w:val="202124"/>
        </w:rPr>
        <w:t xml:space="preserve"> uma solicitação de personalização ao parceiro.</w:t>
      </w:r>
    </w:p>
    <w:p w14:paraId="12CCC601" w14:textId="77777777" w:rsidR="00120FFE" w:rsidRDefault="00120FFE" w:rsidP="00120FFE">
      <w:pPr>
        <w:pStyle w:val="PargrafodaLista"/>
        <w:spacing w:after="200" w:line="276" w:lineRule="auto"/>
        <w:rPr>
          <w:rFonts w:ascii="Arial" w:eastAsia="Arial" w:hAnsi="Arial" w:cs="Arial"/>
          <w:color w:val="202124"/>
        </w:rPr>
      </w:pPr>
    </w:p>
    <w:p w14:paraId="317CE686" w14:textId="57332C85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>Processo:</w:t>
      </w:r>
      <w:r w:rsidRPr="72673039">
        <w:rPr>
          <w:rFonts w:ascii="Arial" w:eastAsia="Arial" w:hAnsi="Arial" w:cs="Arial"/>
          <w:color w:val="202124"/>
        </w:rPr>
        <w:t xml:space="preserve"> Receber o </w:t>
      </w:r>
      <w:r w:rsidR="00120FFE">
        <w:rPr>
          <w:rFonts w:ascii="Arial" w:eastAsia="Arial" w:hAnsi="Arial" w:cs="Arial"/>
          <w:color w:val="202124"/>
        </w:rPr>
        <w:t>produto p</w:t>
      </w:r>
      <w:r w:rsidRPr="72673039">
        <w:rPr>
          <w:rFonts w:ascii="Arial" w:eastAsia="Arial" w:hAnsi="Arial" w:cs="Arial"/>
          <w:color w:val="202124"/>
        </w:rPr>
        <w:t>ronto</w:t>
      </w:r>
    </w:p>
    <w:p w14:paraId="62FD1D85" w14:textId="5A1C9CBB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Evento: </w:t>
      </w:r>
      <w:r w:rsidR="00E811DC">
        <w:rPr>
          <w:rFonts w:ascii="Arial" w:eastAsia="Arial" w:hAnsi="Arial" w:cs="Arial"/>
          <w:color w:val="202124"/>
        </w:rPr>
        <w:t>G</w:t>
      </w:r>
      <w:r w:rsidR="00120FFE">
        <w:rPr>
          <w:rFonts w:ascii="Arial" w:eastAsia="Arial" w:hAnsi="Arial" w:cs="Arial"/>
          <w:color w:val="202124"/>
        </w:rPr>
        <w:t>ráfica r</w:t>
      </w:r>
      <w:r w:rsidRPr="72673039">
        <w:rPr>
          <w:rFonts w:ascii="Arial" w:eastAsia="Arial" w:hAnsi="Arial" w:cs="Arial"/>
          <w:color w:val="202124"/>
        </w:rPr>
        <w:t xml:space="preserve">ecebe o </w:t>
      </w:r>
      <w:r w:rsidR="00120FFE">
        <w:rPr>
          <w:rFonts w:ascii="Arial" w:eastAsia="Arial" w:hAnsi="Arial" w:cs="Arial"/>
          <w:color w:val="202124"/>
        </w:rPr>
        <w:t>p</w:t>
      </w:r>
      <w:r w:rsidRPr="72673039">
        <w:rPr>
          <w:rFonts w:ascii="Arial" w:eastAsia="Arial" w:hAnsi="Arial" w:cs="Arial"/>
          <w:color w:val="202124"/>
        </w:rPr>
        <w:t>roduto que foi personalizado</w:t>
      </w:r>
      <w:r w:rsidR="00120FFE">
        <w:rPr>
          <w:rFonts w:ascii="Arial" w:eastAsia="Arial" w:hAnsi="Arial" w:cs="Arial"/>
          <w:color w:val="202124"/>
        </w:rPr>
        <w:t xml:space="preserve"> pelo parceiro</w:t>
      </w:r>
    </w:p>
    <w:p w14:paraId="0B166A92" w14:textId="00F28734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Trabalhador envolvido: </w:t>
      </w:r>
      <w:r w:rsidRPr="72673039">
        <w:rPr>
          <w:rFonts w:ascii="Arial" w:eastAsia="Arial" w:hAnsi="Arial" w:cs="Arial"/>
          <w:color w:val="202124"/>
        </w:rPr>
        <w:t>Atendente</w:t>
      </w:r>
    </w:p>
    <w:p w14:paraId="1C1C0CF1" w14:textId="76A423D1" w:rsidR="72673039" w:rsidRPr="00120FFE" w:rsidRDefault="72673039" w:rsidP="72673039">
      <w:pPr>
        <w:pStyle w:val="PargrafodaLista"/>
        <w:numPr>
          <w:ilvl w:val="0"/>
          <w:numId w:val="2"/>
        </w:numPr>
        <w:spacing w:after="200" w:line="276" w:lineRule="auto"/>
        <w:rPr>
          <w:rFonts w:asciiTheme="minorHAnsi" w:eastAsia="Arial" w:hAnsiTheme="minorHAnsi" w:cstheme="minorHAnsi"/>
          <w:color w:val="202124"/>
        </w:rPr>
      </w:pPr>
      <w:r w:rsidRPr="00120FFE">
        <w:rPr>
          <w:rFonts w:asciiTheme="minorHAnsi" w:eastAsia="Arial" w:hAnsiTheme="minorHAnsi" w:cstheme="minorHAnsi"/>
          <w:color w:val="202124"/>
        </w:rPr>
        <w:t>Armazena</w:t>
      </w:r>
      <w:r w:rsidR="00120FFE">
        <w:rPr>
          <w:rFonts w:asciiTheme="minorHAnsi" w:eastAsia="Arial" w:hAnsiTheme="minorHAnsi" w:cstheme="minorHAnsi"/>
          <w:color w:val="202124"/>
        </w:rPr>
        <w:t>r</w:t>
      </w:r>
      <w:r w:rsidRPr="00120FFE">
        <w:rPr>
          <w:rFonts w:asciiTheme="minorHAnsi" w:eastAsia="Arial" w:hAnsiTheme="minorHAnsi" w:cstheme="minorHAnsi"/>
          <w:color w:val="202124"/>
        </w:rPr>
        <w:t xml:space="preserve"> o </w:t>
      </w:r>
      <w:r w:rsidR="00120FFE">
        <w:rPr>
          <w:rFonts w:asciiTheme="minorHAnsi" w:eastAsia="Arial" w:hAnsiTheme="minorHAnsi" w:cstheme="minorHAnsi"/>
          <w:color w:val="202124"/>
        </w:rPr>
        <w:t>p</w:t>
      </w:r>
      <w:r w:rsidRPr="00120FFE">
        <w:rPr>
          <w:rFonts w:asciiTheme="minorHAnsi" w:eastAsia="Arial" w:hAnsiTheme="minorHAnsi" w:cstheme="minorHAnsi"/>
          <w:color w:val="202124"/>
        </w:rPr>
        <w:t>roduto que foi rec</w:t>
      </w:r>
      <w:bookmarkStart w:id="0" w:name="_GoBack"/>
      <w:bookmarkEnd w:id="0"/>
      <w:r w:rsidRPr="00120FFE">
        <w:rPr>
          <w:rFonts w:asciiTheme="minorHAnsi" w:eastAsia="Arial" w:hAnsiTheme="minorHAnsi" w:cstheme="minorHAnsi"/>
          <w:color w:val="202124"/>
        </w:rPr>
        <w:t>ebido do parceiro.</w:t>
      </w:r>
    </w:p>
    <w:p w14:paraId="63910748" w14:textId="7A0452FE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lastRenderedPageBreak/>
        <w:t>Processo:</w:t>
      </w:r>
      <w:r w:rsidRPr="72673039">
        <w:rPr>
          <w:rFonts w:ascii="Arial" w:eastAsia="Arial" w:hAnsi="Arial" w:cs="Arial"/>
          <w:color w:val="202124"/>
        </w:rPr>
        <w:t xml:space="preserve"> Planejar </w:t>
      </w:r>
      <w:r w:rsidR="00120FFE">
        <w:rPr>
          <w:rFonts w:ascii="Arial" w:eastAsia="Arial" w:hAnsi="Arial" w:cs="Arial"/>
          <w:color w:val="202124"/>
        </w:rPr>
        <w:t>p</w:t>
      </w:r>
      <w:r w:rsidRPr="72673039">
        <w:rPr>
          <w:rFonts w:ascii="Arial" w:eastAsia="Arial" w:hAnsi="Arial" w:cs="Arial"/>
          <w:color w:val="202124"/>
        </w:rPr>
        <w:t>rodução</w:t>
      </w:r>
    </w:p>
    <w:p w14:paraId="2D51941A" w14:textId="6BD2A874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 xml:space="preserve">Evento: </w:t>
      </w:r>
      <w:r w:rsidR="00120FFE">
        <w:rPr>
          <w:rFonts w:ascii="Arial" w:eastAsia="Arial" w:hAnsi="Arial" w:cs="Arial"/>
          <w:color w:val="202124"/>
        </w:rPr>
        <w:t>Gráfica planeja p</w:t>
      </w:r>
      <w:r w:rsidRPr="72673039">
        <w:rPr>
          <w:rFonts w:ascii="Arial" w:eastAsia="Arial" w:hAnsi="Arial" w:cs="Arial"/>
          <w:color w:val="202124"/>
        </w:rPr>
        <w:t>rodução</w:t>
      </w:r>
    </w:p>
    <w:p w14:paraId="0886FB57" w14:textId="23CEE5EE" w:rsidR="72673039" w:rsidRDefault="72673039" w:rsidP="72673039">
      <w:pPr>
        <w:spacing w:after="200" w:line="276" w:lineRule="auto"/>
        <w:rPr>
          <w:rFonts w:ascii="Arial" w:eastAsia="Arial" w:hAnsi="Arial" w:cs="Arial"/>
          <w:b/>
          <w:bCs/>
          <w:color w:val="202124"/>
        </w:rPr>
      </w:pPr>
      <w:r w:rsidRPr="72673039">
        <w:rPr>
          <w:rFonts w:ascii="Arial" w:eastAsia="Arial" w:hAnsi="Arial" w:cs="Arial"/>
          <w:b/>
          <w:bCs/>
          <w:color w:val="202124"/>
        </w:rPr>
        <w:t>Trabalhador envolvido:</w:t>
      </w:r>
      <w:r w:rsidRPr="72673039">
        <w:rPr>
          <w:rFonts w:ascii="Arial" w:eastAsia="Arial" w:hAnsi="Arial" w:cs="Arial"/>
          <w:color w:val="202124"/>
        </w:rPr>
        <w:t xml:space="preserve"> Atendente</w:t>
      </w:r>
    </w:p>
    <w:p w14:paraId="03FE7CD2" w14:textId="0D0B1C02" w:rsidR="72673039" w:rsidRPr="00E811DC" w:rsidRDefault="72673039" w:rsidP="72673039">
      <w:pPr>
        <w:pStyle w:val="PargrafodaLista"/>
        <w:numPr>
          <w:ilvl w:val="0"/>
          <w:numId w:val="1"/>
        </w:numPr>
        <w:spacing w:after="200" w:line="276" w:lineRule="auto"/>
        <w:rPr>
          <w:rFonts w:asciiTheme="minorHAnsi" w:eastAsia="Arial" w:hAnsiTheme="minorHAnsi" w:cstheme="minorHAnsi"/>
          <w:color w:val="202124"/>
        </w:rPr>
      </w:pPr>
      <w:r w:rsidRPr="00E811DC">
        <w:rPr>
          <w:rFonts w:asciiTheme="minorHAnsi" w:eastAsia="Arial" w:hAnsiTheme="minorHAnsi" w:cstheme="minorHAnsi"/>
          <w:color w:val="202124"/>
        </w:rPr>
        <w:t>Atendente verifica s</w:t>
      </w:r>
      <w:r w:rsidR="00AD7E52">
        <w:rPr>
          <w:rFonts w:asciiTheme="minorHAnsi" w:eastAsia="Arial" w:hAnsiTheme="minorHAnsi" w:cstheme="minorHAnsi"/>
          <w:color w:val="202124"/>
        </w:rPr>
        <w:t>e há necessidade de repor</w:t>
      </w:r>
      <w:r w:rsidRPr="00E811DC">
        <w:rPr>
          <w:rFonts w:asciiTheme="minorHAnsi" w:eastAsia="Arial" w:hAnsiTheme="minorHAnsi" w:cstheme="minorHAnsi"/>
          <w:color w:val="202124"/>
        </w:rPr>
        <w:t xml:space="preserve"> produtos prontos</w:t>
      </w:r>
      <w:r w:rsidR="00AD7E52">
        <w:rPr>
          <w:rFonts w:asciiTheme="minorHAnsi" w:eastAsia="Arial" w:hAnsiTheme="minorHAnsi" w:cstheme="minorHAnsi"/>
          <w:color w:val="202124"/>
        </w:rPr>
        <w:t xml:space="preserve"> no estoque</w:t>
      </w:r>
      <w:r w:rsidRPr="00E811DC">
        <w:rPr>
          <w:rFonts w:asciiTheme="minorHAnsi" w:eastAsia="Arial" w:hAnsiTheme="minorHAnsi" w:cstheme="minorHAnsi"/>
          <w:color w:val="202124"/>
        </w:rPr>
        <w:t>.</w:t>
      </w:r>
    </w:p>
    <w:p w14:paraId="174F28DF" w14:textId="69089357" w:rsidR="72673039" w:rsidRPr="00E811DC" w:rsidRDefault="00E811DC" w:rsidP="72673039">
      <w:pPr>
        <w:pStyle w:val="PargrafodaLista"/>
        <w:numPr>
          <w:ilvl w:val="0"/>
          <w:numId w:val="1"/>
        </w:numPr>
        <w:spacing w:after="200" w:line="276" w:lineRule="auto"/>
        <w:rPr>
          <w:rFonts w:asciiTheme="minorHAnsi" w:hAnsiTheme="minorHAnsi" w:cstheme="minorHAnsi"/>
          <w:color w:val="202124"/>
        </w:rPr>
      </w:pPr>
      <w:r w:rsidRPr="00E811DC">
        <w:rPr>
          <w:rFonts w:asciiTheme="minorHAnsi" w:eastAsia="Arial" w:hAnsiTheme="minorHAnsi" w:cstheme="minorHAnsi"/>
          <w:color w:val="202124"/>
        </w:rPr>
        <w:t xml:space="preserve">Se houver </w:t>
      </w:r>
      <w:r w:rsidR="00AD7E52">
        <w:rPr>
          <w:rFonts w:asciiTheme="minorHAnsi" w:eastAsia="Arial" w:hAnsiTheme="minorHAnsi" w:cstheme="minorHAnsi"/>
          <w:color w:val="202124"/>
        </w:rPr>
        <w:t xml:space="preserve">essa </w:t>
      </w:r>
      <w:r w:rsidRPr="00E811DC">
        <w:rPr>
          <w:rFonts w:asciiTheme="minorHAnsi" w:eastAsia="Arial" w:hAnsiTheme="minorHAnsi" w:cstheme="minorHAnsi"/>
          <w:color w:val="202124"/>
        </w:rPr>
        <w:t xml:space="preserve">necessidade, o </w:t>
      </w:r>
      <w:r w:rsidR="72673039" w:rsidRPr="00E811DC">
        <w:rPr>
          <w:rFonts w:asciiTheme="minorHAnsi" w:eastAsia="Arial" w:hAnsiTheme="minorHAnsi" w:cstheme="minorHAnsi"/>
          <w:color w:val="202124"/>
        </w:rPr>
        <w:t xml:space="preserve">atendente </w:t>
      </w:r>
      <w:r w:rsidR="00AD7E52">
        <w:rPr>
          <w:rFonts w:asciiTheme="minorHAnsi" w:eastAsia="Arial" w:hAnsiTheme="minorHAnsi" w:cstheme="minorHAnsi"/>
          <w:color w:val="202124"/>
        </w:rPr>
        <w:t>solicita</w:t>
      </w:r>
      <w:r w:rsidR="72673039" w:rsidRPr="00E811DC">
        <w:rPr>
          <w:rFonts w:asciiTheme="minorHAnsi" w:eastAsia="Arial" w:hAnsiTheme="minorHAnsi" w:cstheme="minorHAnsi"/>
          <w:color w:val="202124"/>
        </w:rPr>
        <w:t xml:space="preserve"> </w:t>
      </w:r>
      <w:r w:rsidRPr="00E811DC">
        <w:rPr>
          <w:rFonts w:asciiTheme="minorHAnsi" w:eastAsia="Arial" w:hAnsiTheme="minorHAnsi" w:cstheme="minorHAnsi"/>
          <w:color w:val="202124"/>
        </w:rPr>
        <w:t xml:space="preserve">a </w:t>
      </w:r>
      <w:r w:rsidR="72673039" w:rsidRPr="00E811DC">
        <w:rPr>
          <w:rFonts w:asciiTheme="minorHAnsi" w:eastAsia="Arial" w:hAnsiTheme="minorHAnsi" w:cstheme="minorHAnsi"/>
          <w:color w:val="202124"/>
        </w:rPr>
        <w:t>produção</w:t>
      </w:r>
      <w:r w:rsidR="00AD7E52">
        <w:rPr>
          <w:rFonts w:asciiTheme="minorHAnsi" w:eastAsia="Arial" w:hAnsiTheme="minorHAnsi" w:cstheme="minorHAnsi"/>
          <w:color w:val="202124"/>
        </w:rPr>
        <w:t xml:space="preserve"> desses produtos para armazenar no estoque</w:t>
      </w:r>
      <w:r w:rsidR="72673039" w:rsidRPr="00E811DC">
        <w:rPr>
          <w:rFonts w:asciiTheme="minorHAnsi" w:eastAsia="Arial" w:hAnsiTheme="minorHAnsi" w:cstheme="minorHAnsi"/>
          <w:color w:val="202124"/>
        </w:rPr>
        <w:t>.</w:t>
      </w:r>
    </w:p>
    <w:p w14:paraId="190BFD99" w14:textId="710EEBF1" w:rsidR="72673039" w:rsidRDefault="72673039" w:rsidP="72673039">
      <w:pPr>
        <w:spacing w:after="200" w:line="276" w:lineRule="auto"/>
        <w:rPr>
          <w:rFonts w:ascii="Arial" w:eastAsia="Arial" w:hAnsi="Arial" w:cs="Arial"/>
          <w:color w:val="202124"/>
        </w:rPr>
      </w:pPr>
    </w:p>
    <w:p w14:paraId="26E074BD" w14:textId="77777777" w:rsidR="005A067C" w:rsidRDefault="005A067C" w:rsidP="72673039"/>
    <w:p w14:paraId="37DA7A1E" w14:textId="77777777" w:rsidR="005A067C" w:rsidRPr="00D00DED" w:rsidRDefault="005A067C" w:rsidP="00D00DED">
      <w:pPr>
        <w:pStyle w:val="PargrafodaLista"/>
        <w:spacing w:after="0" w:line="276" w:lineRule="auto"/>
        <w:rPr>
          <w:rFonts w:ascii="Arial" w:eastAsia="Arial" w:hAnsi="Arial" w:cs="Arial"/>
        </w:rPr>
      </w:pPr>
    </w:p>
    <w:p w14:paraId="21267E8D" w14:textId="77777777" w:rsidR="00D00DED" w:rsidRDefault="00D00DED" w:rsidP="00AB669B">
      <w:pPr>
        <w:spacing w:after="0" w:line="276" w:lineRule="auto"/>
        <w:rPr>
          <w:rFonts w:ascii="Arial" w:eastAsia="Arial" w:hAnsi="Arial" w:cs="Arial"/>
        </w:rPr>
      </w:pPr>
    </w:p>
    <w:p w14:paraId="7E25899E" w14:textId="77777777" w:rsidR="00504E73" w:rsidRDefault="00504E73" w:rsidP="00AB669B">
      <w:pPr>
        <w:spacing w:after="0" w:line="276" w:lineRule="auto"/>
      </w:pPr>
    </w:p>
    <w:sectPr w:rsidR="00504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E5D03"/>
    <w:multiLevelType w:val="hybridMultilevel"/>
    <w:tmpl w:val="E85A831C"/>
    <w:lvl w:ilvl="0" w:tplc="50D43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18E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26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EC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8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EA7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6A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01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A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220B"/>
    <w:multiLevelType w:val="hybridMultilevel"/>
    <w:tmpl w:val="88940978"/>
    <w:lvl w:ilvl="0" w:tplc="8D36CA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E86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A89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E7B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4D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466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A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CA7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E3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B104E"/>
    <w:multiLevelType w:val="hybridMultilevel"/>
    <w:tmpl w:val="48382000"/>
    <w:lvl w:ilvl="0" w:tplc="F1C4A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803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6E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4A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861A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F062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8C1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B211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A6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1026"/>
    <w:multiLevelType w:val="hybridMultilevel"/>
    <w:tmpl w:val="57249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F1A71"/>
    <w:multiLevelType w:val="hybridMultilevel"/>
    <w:tmpl w:val="0A884364"/>
    <w:lvl w:ilvl="0" w:tplc="AC5E2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02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C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2F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C0E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5A0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23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00A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C9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F2FA6"/>
    <w:multiLevelType w:val="hybridMultilevel"/>
    <w:tmpl w:val="76041776"/>
    <w:lvl w:ilvl="0" w:tplc="5CF6CBA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6FA7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5434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F88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407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033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EE2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2E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C5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1764A"/>
    <w:multiLevelType w:val="hybridMultilevel"/>
    <w:tmpl w:val="7AFED1CA"/>
    <w:lvl w:ilvl="0" w:tplc="E9E24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23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A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E3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663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926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2DB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882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BA43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77B91"/>
    <w:multiLevelType w:val="hybridMultilevel"/>
    <w:tmpl w:val="7B168DD2"/>
    <w:lvl w:ilvl="0" w:tplc="5E58B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EE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6E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00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7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1C2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48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48F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A6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546D"/>
    <w:multiLevelType w:val="hybridMultilevel"/>
    <w:tmpl w:val="37F8AAC2"/>
    <w:lvl w:ilvl="0" w:tplc="47F630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F8F3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0A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B86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AE6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DC2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76CC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2C7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215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A4B3F"/>
    <w:multiLevelType w:val="hybridMultilevel"/>
    <w:tmpl w:val="FE081A3C"/>
    <w:lvl w:ilvl="0" w:tplc="B7A02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07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8CBE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C8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829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CB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08F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C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701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72F58"/>
    <w:multiLevelType w:val="hybridMultilevel"/>
    <w:tmpl w:val="FCB2E4B4"/>
    <w:lvl w:ilvl="0" w:tplc="6CC8B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BCE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280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82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67A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3AB2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6CE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A2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4E3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31D58"/>
    <w:multiLevelType w:val="hybridMultilevel"/>
    <w:tmpl w:val="61A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9B"/>
    <w:rsid w:val="00120FFE"/>
    <w:rsid w:val="00473C4B"/>
    <w:rsid w:val="00504E73"/>
    <w:rsid w:val="005A067C"/>
    <w:rsid w:val="00AB669B"/>
    <w:rsid w:val="00AD7E52"/>
    <w:rsid w:val="00B73315"/>
    <w:rsid w:val="00CB40C9"/>
    <w:rsid w:val="00D00DED"/>
    <w:rsid w:val="00DC32F7"/>
    <w:rsid w:val="00E811DC"/>
    <w:rsid w:val="7267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70EE"/>
  <w15:chartTrackingRefBased/>
  <w15:docId w15:val="{2DE247DD-8AAB-4523-B5CD-2535294D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69B"/>
    <w:pPr>
      <w:spacing w:line="25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0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2</cp:revision>
  <dcterms:created xsi:type="dcterms:W3CDTF">2020-09-23T16:20:00Z</dcterms:created>
  <dcterms:modified xsi:type="dcterms:W3CDTF">2020-09-23T16:20:00Z</dcterms:modified>
</cp:coreProperties>
</file>