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34D75" w14:textId="1928DBFE" w:rsidR="009B15A5" w:rsidRPr="00E44B4D" w:rsidRDefault="009B15A5" w:rsidP="009B15A5">
      <w:pPr>
        <w:rPr>
          <w:rFonts w:ascii="Arial Narrow" w:hAnsi="Arial Narrow"/>
          <w:color w:val="000000" w:themeColor="text1"/>
          <w:lang w:val="es-ES_tradnl"/>
        </w:rPr>
      </w:pPr>
    </w:p>
    <w:p w14:paraId="4F8C681A" w14:textId="77777777" w:rsidR="009B15A5" w:rsidRPr="00E44B4D" w:rsidRDefault="009B15A5" w:rsidP="009B15A5">
      <w:pPr>
        <w:rPr>
          <w:rFonts w:ascii="Arial Narrow" w:hAnsi="Arial Narrow"/>
          <w:color w:val="000000" w:themeColor="text1"/>
          <w:lang w:val="es-ES_tradnl"/>
        </w:rPr>
      </w:pPr>
    </w:p>
    <w:sdt>
      <w:sdtPr>
        <w:rPr>
          <w:rFonts w:ascii="Arial Narrow" w:eastAsiaTheme="minorHAnsi" w:hAnsi="Arial Narrow" w:cstheme="minorBidi"/>
          <w:color w:val="000000" w:themeColor="text1"/>
          <w:sz w:val="22"/>
          <w:szCs w:val="22"/>
          <w:lang w:val="es-ES_tradnl"/>
        </w:rPr>
        <w:id w:val="867105394"/>
        <w:docPartObj>
          <w:docPartGallery w:val="Table of Contents"/>
          <w:docPartUnique/>
        </w:docPartObj>
      </w:sdtPr>
      <w:sdtEndPr>
        <w:rPr>
          <w:b/>
          <w:bCs/>
          <w:noProof/>
        </w:rPr>
      </w:sdtEndPr>
      <w:sdtContent>
        <w:p w14:paraId="4E1165CC" w14:textId="16863D95" w:rsidR="009B15A5" w:rsidRPr="00E44B4D" w:rsidRDefault="009B15A5">
          <w:pPr>
            <w:pStyle w:val="TOCHeading"/>
            <w:rPr>
              <w:rFonts w:ascii="Arial Narrow" w:hAnsi="Arial Narrow"/>
              <w:color w:val="000000" w:themeColor="text1"/>
              <w:lang w:val="es-ES_tradnl"/>
            </w:rPr>
          </w:pPr>
          <w:r w:rsidRPr="00E44B4D">
            <w:rPr>
              <w:rFonts w:ascii="Arial Narrow" w:hAnsi="Arial Narrow"/>
              <w:color w:val="000000" w:themeColor="text1"/>
              <w:lang w:val="es-ES_tradnl"/>
            </w:rPr>
            <w:t>Contenido</w:t>
          </w:r>
        </w:p>
        <w:p w14:paraId="66E8267B" w14:textId="247FAE85" w:rsidR="009B15A5" w:rsidRPr="00E44B4D" w:rsidRDefault="009B15A5">
          <w:pPr>
            <w:pStyle w:val="TOC1"/>
            <w:tabs>
              <w:tab w:val="left" w:pos="440"/>
              <w:tab w:val="right" w:leader="dot" w:pos="9350"/>
            </w:tabs>
            <w:rPr>
              <w:rFonts w:ascii="Arial Narrow" w:hAnsi="Arial Narrow"/>
              <w:noProof/>
              <w:color w:val="000000" w:themeColor="text1"/>
              <w:lang w:val="es-ES_tradnl"/>
            </w:rPr>
          </w:pPr>
          <w:r w:rsidRPr="00E44B4D">
            <w:rPr>
              <w:rFonts w:ascii="Arial Narrow" w:hAnsi="Arial Narrow"/>
              <w:color w:val="000000" w:themeColor="text1"/>
              <w:lang w:val="es-ES_tradnl"/>
            </w:rPr>
            <w:fldChar w:fldCharType="begin"/>
          </w:r>
          <w:r w:rsidRPr="00E44B4D">
            <w:rPr>
              <w:rFonts w:ascii="Arial Narrow" w:hAnsi="Arial Narrow"/>
              <w:color w:val="000000" w:themeColor="text1"/>
              <w:lang w:val="es-ES_tradnl"/>
            </w:rPr>
            <w:instrText xml:space="preserve"> TOC \o "1-3" \h \z \u </w:instrText>
          </w:r>
          <w:r w:rsidRPr="00E44B4D">
            <w:rPr>
              <w:rFonts w:ascii="Arial Narrow" w:hAnsi="Arial Narrow"/>
              <w:color w:val="000000" w:themeColor="text1"/>
              <w:lang w:val="es-ES_tradnl"/>
            </w:rPr>
            <w:fldChar w:fldCharType="separate"/>
          </w:r>
          <w:hyperlink w:anchor="_Toc511122306" w:history="1">
            <w:r w:rsidRPr="00E44B4D">
              <w:rPr>
                <w:rStyle w:val="Hyperlink"/>
                <w:rFonts w:ascii="Arial Narrow" w:hAnsi="Arial Narrow"/>
                <w:noProof/>
                <w:color w:val="000000" w:themeColor="text1"/>
                <w:lang w:val="es-ES_tradnl"/>
              </w:rPr>
              <w:t>1.</w:t>
            </w:r>
            <w:r w:rsidRPr="00E44B4D">
              <w:rPr>
                <w:rFonts w:ascii="Arial Narrow" w:hAnsi="Arial Narrow"/>
                <w:noProof/>
                <w:color w:val="000000" w:themeColor="text1"/>
                <w:lang w:val="es-ES_tradnl"/>
              </w:rPr>
              <w:tab/>
            </w:r>
            <w:r w:rsidRPr="00E44B4D">
              <w:rPr>
                <w:rStyle w:val="Hyperlink"/>
                <w:rFonts w:ascii="Arial Narrow" w:hAnsi="Arial Narrow"/>
                <w:noProof/>
                <w:color w:val="000000" w:themeColor="text1"/>
                <w:lang w:val="es-ES_tradnl"/>
              </w:rPr>
              <w:t>RESUMEN EJECUTIVO</w:t>
            </w:r>
            <w:r w:rsidRPr="00E44B4D">
              <w:rPr>
                <w:rFonts w:ascii="Arial Narrow" w:hAnsi="Arial Narrow"/>
                <w:noProof/>
                <w:webHidden/>
                <w:color w:val="000000" w:themeColor="text1"/>
                <w:lang w:val="es-ES_tradnl"/>
              </w:rPr>
              <w:tab/>
            </w:r>
            <w:r w:rsidRPr="00E44B4D">
              <w:rPr>
                <w:rFonts w:ascii="Arial Narrow" w:hAnsi="Arial Narrow"/>
                <w:noProof/>
                <w:webHidden/>
                <w:color w:val="000000" w:themeColor="text1"/>
                <w:lang w:val="es-ES_tradnl"/>
              </w:rPr>
              <w:fldChar w:fldCharType="begin"/>
            </w:r>
            <w:r w:rsidRPr="00E44B4D">
              <w:rPr>
                <w:rFonts w:ascii="Arial Narrow" w:hAnsi="Arial Narrow"/>
                <w:noProof/>
                <w:webHidden/>
                <w:color w:val="000000" w:themeColor="text1"/>
                <w:lang w:val="es-ES_tradnl"/>
              </w:rPr>
              <w:instrText xml:space="preserve"> PAGEREF _Toc511122306 \h </w:instrText>
            </w:r>
            <w:r w:rsidRPr="00E44B4D">
              <w:rPr>
                <w:rFonts w:ascii="Arial Narrow" w:hAnsi="Arial Narrow"/>
                <w:noProof/>
                <w:webHidden/>
                <w:color w:val="000000" w:themeColor="text1"/>
                <w:lang w:val="es-ES_tradnl"/>
              </w:rPr>
            </w:r>
            <w:r w:rsidRPr="00E44B4D">
              <w:rPr>
                <w:rFonts w:ascii="Arial Narrow" w:hAnsi="Arial Narrow"/>
                <w:noProof/>
                <w:webHidden/>
                <w:color w:val="000000" w:themeColor="text1"/>
                <w:lang w:val="es-ES_tradnl"/>
              </w:rPr>
              <w:fldChar w:fldCharType="separate"/>
            </w:r>
            <w:r w:rsidRPr="00E44B4D">
              <w:rPr>
                <w:rFonts w:ascii="Arial Narrow" w:hAnsi="Arial Narrow"/>
                <w:noProof/>
                <w:webHidden/>
                <w:color w:val="000000" w:themeColor="text1"/>
                <w:lang w:val="es-ES_tradnl"/>
              </w:rPr>
              <w:t>1</w:t>
            </w:r>
            <w:r w:rsidRPr="00E44B4D">
              <w:rPr>
                <w:rFonts w:ascii="Arial Narrow" w:hAnsi="Arial Narrow"/>
                <w:noProof/>
                <w:webHidden/>
                <w:color w:val="000000" w:themeColor="text1"/>
                <w:lang w:val="es-ES_tradnl"/>
              </w:rPr>
              <w:fldChar w:fldCharType="end"/>
            </w:r>
          </w:hyperlink>
        </w:p>
        <w:p w14:paraId="73191BB1" w14:textId="613F8AA2"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07" w:history="1">
            <w:r w:rsidR="009B15A5" w:rsidRPr="00E44B4D">
              <w:rPr>
                <w:rStyle w:val="Hyperlink"/>
                <w:rFonts w:ascii="Arial Narrow" w:hAnsi="Arial Narrow"/>
                <w:noProof/>
                <w:color w:val="000000" w:themeColor="text1"/>
                <w:lang w:val="es-ES_tradnl"/>
              </w:rPr>
              <w:t>2.</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DESCRIPCIÓN DEL PROBLEMA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_Toc511122307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25483B6E" w14:textId="26043585"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08" w:history="1">
            <w:r w:rsidR="009B15A5" w:rsidRPr="00E44B4D">
              <w:rPr>
                <w:rStyle w:val="Hyperlink"/>
                <w:rFonts w:ascii="Arial Narrow" w:hAnsi="Arial Narrow"/>
                <w:noProof/>
                <w:color w:val="000000" w:themeColor="text1"/>
                <w:lang w:val="es-ES_tradnl"/>
              </w:rPr>
              <w:t>3.</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REQUERIMIENTOS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_Toc511122308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5F1CB49D" w14:textId="79EA4550"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09" w:history="1">
            <w:r w:rsidR="009B15A5" w:rsidRPr="00E44B4D">
              <w:rPr>
                <w:rStyle w:val="Hyperlink"/>
                <w:rFonts w:ascii="Arial Narrow" w:hAnsi="Arial Narrow"/>
                <w:noProof/>
                <w:color w:val="000000" w:themeColor="text1"/>
                <w:lang w:val="es-ES_tradnl"/>
              </w:rPr>
              <w:t>4.</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ESQUEMA FUNCIONAL</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_Toc511122309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6B49DA14" w14:textId="2EF1618C"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10" w:history="1">
            <w:r w:rsidR="009B15A5" w:rsidRPr="00E44B4D">
              <w:rPr>
                <w:rStyle w:val="Hyperlink"/>
                <w:rFonts w:ascii="Arial Narrow" w:hAnsi="Arial Narrow"/>
                <w:noProof/>
                <w:color w:val="000000" w:themeColor="text1"/>
                <w:lang w:val="es-ES_tradnl"/>
              </w:rPr>
              <w:t>5.</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_Toc511122310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B401273" w14:textId="392CD80A"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11" w:history="1">
            <w:r w:rsidR="009B15A5" w:rsidRPr="00E44B4D">
              <w:rPr>
                <w:rStyle w:val="Hyperlink"/>
                <w:rFonts w:ascii="Arial Narrow" w:hAnsi="Arial Narrow"/>
                <w:noProof/>
                <w:color w:val="000000" w:themeColor="text1"/>
                <w:lang w:val="es-ES_tradnl"/>
              </w:rPr>
              <w:t>6.</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DISEÑO FÍSICO DE LA BASE DE DATOS</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_Toc511122311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34108FE2" w14:textId="69FBCFE2"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12" w:history="1">
            <w:r w:rsidR="009B15A5" w:rsidRPr="00E44B4D">
              <w:rPr>
                <w:rStyle w:val="Hyperlink"/>
                <w:rFonts w:ascii="Arial Narrow" w:hAnsi="Arial Narrow"/>
                <w:noProof/>
                <w:color w:val="000000" w:themeColor="text1"/>
                <w:lang w:val="es-ES_tradnl"/>
              </w:rPr>
              <w:t>7.</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CASOS DE PRUEBA</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_Toc511122312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7A6C9D3A" w14:textId="258FB5E3" w:rsidR="009B15A5" w:rsidRPr="00E44B4D" w:rsidRDefault="000C1C9A">
          <w:pPr>
            <w:pStyle w:val="TOC1"/>
            <w:tabs>
              <w:tab w:val="left" w:pos="440"/>
              <w:tab w:val="right" w:leader="dot" w:pos="9350"/>
            </w:tabs>
            <w:rPr>
              <w:rFonts w:ascii="Arial Narrow" w:hAnsi="Arial Narrow"/>
              <w:noProof/>
              <w:color w:val="000000" w:themeColor="text1"/>
              <w:lang w:val="es-ES_tradnl"/>
            </w:rPr>
          </w:pPr>
          <w:hyperlink w:anchor="_Toc511122313" w:history="1">
            <w:r w:rsidR="009B15A5" w:rsidRPr="00E44B4D">
              <w:rPr>
                <w:rStyle w:val="Hyperlink"/>
                <w:rFonts w:ascii="Arial Narrow" w:hAnsi="Arial Narrow"/>
                <w:noProof/>
                <w:color w:val="000000" w:themeColor="text1"/>
                <w:lang w:val="es-ES_tradnl"/>
              </w:rPr>
              <w:t>8.</w:t>
            </w:r>
            <w:r w:rsidR="009B15A5" w:rsidRPr="00E44B4D">
              <w:rPr>
                <w:rFonts w:ascii="Arial Narrow" w:hAnsi="Arial Narrow"/>
                <w:noProof/>
                <w:color w:val="000000" w:themeColor="text1"/>
                <w:lang w:val="es-ES_tradnl"/>
              </w:rPr>
              <w:tab/>
            </w:r>
            <w:r w:rsidR="009B15A5" w:rsidRPr="00E44B4D">
              <w:rPr>
                <w:rStyle w:val="Hyperlink"/>
                <w:rFonts w:ascii="Arial Narrow" w:hAnsi="Arial Narrow"/>
                <w:noProof/>
                <w:color w:val="000000" w:themeColor="text1"/>
                <w:lang w:val="es-ES_tradnl"/>
              </w:rPr>
              <w:t>MANUAL DE USO</w:t>
            </w:r>
            <w:r w:rsidR="009B15A5" w:rsidRPr="00E44B4D">
              <w:rPr>
                <w:rFonts w:ascii="Arial Narrow" w:hAnsi="Arial Narrow"/>
                <w:noProof/>
                <w:webHidden/>
                <w:color w:val="000000" w:themeColor="text1"/>
                <w:lang w:val="es-ES_tradnl"/>
              </w:rPr>
              <w:tab/>
            </w:r>
            <w:r w:rsidR="009B15A5" w:rsidRPr="00E44B4D">
              <w:rPr>
                <w:rFonts w:ascii="Arial Narrow" w:hAnsi="Arial Narrow"/>
                <w:noProof/>
                <w:webHidden/>
                <w:color w:val="000000" w:themeColor="text1"/>
                <w:lang w:val="es-ES_tradnl"/>
              </w:rPr>
              <w:fldChar w:fldCharType="begin"/>
            </w:r>
            <w:r w:rsidR="009B15A5" w:rsidRPr="00E44B4D">
              <w:rPr>
                <w:rFonts w:ascii="Arial Narrow" w:hAnsi="Arial Narrow"/>
                <w:noProof/>
                <w:webHidden/>
                <w:color w:val="000000" w:themeColor="text1"/>
                <w:lang w:val="es-ES_tradnl"/>
              </w:rPr>
              <w:instrText xml:space="preserve"> PAGEREF _Toc511122313 \h </w:instrText>
            </w:r>
            <w:r w:rsidR="009B15A5" w:rsidRPr="00E44B4D">
              <w:rPr>
                <w:rFonts w:ascii="Arial Narrow" w:hAnsi="Arial Narrow"/>
                <w:noProof/>
                <w:webHidden/>
                <w:color w:val="000000" w:themeColor="text1"/>
                <w:lang w:val="es-ES_tradnl"/>
              </w:rPr>
            </w:r>
            <w:r w:rsidR="009B15A5" w:rsidRPr="00E44B4D">
              <w:rPr>
                <w:rFonts w:ascii="Arial Narrow" w:hAnsi="Arial Narrow"/>
                <w:noProof/>
                <w:webHidden/>
                <w:color w:val="000000" w:themeColor="text1"/>
                <w:lang w:val="es-ES_tradnl"/>
              </w:rPr>
              <w:fldChar w:fldCharType="separate"/>
            </w:r>
            <w:r w:rsidR="009B15A5" w:rsidRPr="00E44B4D">
              <w:rPr>
                <w:rFonts w:ascii="Arial Narrow" w:hAnsi="Arial Narrow"/>
                <w:noProof/>
                <w:webHidden/>
                <w:color w:val="000000" w:themeColor="text1"/>
                <w:lang w:val="es-ES_tradnl"/>
              </w:rPr>
              <w:t>1</w:t>
            </w:r>
            <w:r w:rsidR="009B15A5" w:rsidRPr="00E44B4D">
              <w:rPr>
                <w:rFonts w:ascii="Arial Narrow" w:hAnsi="Arial Narrow"/>
                <w:noProof/>
                <w:webHidden/>
                <w:color w:val="000000" w:themeColor="text1"/>
                <w:lang w:val="es-ES_tradnl"/>
              </w:rPr>
              <w:fldChar w:fldCharType="end"/>
            </w:r>
          </w:hyperlink>
        </w:p>
        <w:p w14:paraId="0C7B2FD5" w14:textId="15419245" w:rsidR="009B15A5" w:rsidRPr="00E44B4D" w:rsidRDefault="009B15A5">
          <w:pPr>
            <w:rPr>
              <w:rFonts w:ascii="Arial Narrow" w:hAnsi="Arial Narrow"/>
              <w:color w:val="000000" w:themeColor="text1"/>
              <w:lang w:val="es-ES_tradnl"/>
            </w:rPr>
          </w:pPr>
          <w:r w:rsidRPr="00E44B4D">
            <w:rPr>
              <w:rFonts w:ascii="Arial Narrow" w:hAnsi="Arial Narrow"/>
              <w:b/>
              <w:bCs/>
              <w:noProof/>
              <w:color w:val="000000" w:themeColor="text1"/>
              <w:lang w:val="es-ES_tradnl"/>
            </w:rPr>
            <w:fldChar w:fldCharType="end"/>
          </w:r>
        </w:p>
      </w:sdtContent>
    </w:sdt>
    <w:p w14:paraId="211744AE" w14:textId="77777777" w:rsidR="009B15A5" w:rsidRPr="00E44B4D" w:rsidRDefault="009B15A5" w:rsidP="009B15A5">
      <w:pPr>
        <w:rPr>
          <w:rFonts w:ascii="Arial Narrow" w:hAnsi="Arial Narrow"/>
          <w:color w:val="000000" w:themeColor="text1"/>
          <w:lang w:val="es-ES_tradnl"/>
        </w:rPr>
      </w:pPr>
    </w:p>
    <w:p w14:paraId="3A047A9B" w14:textId="77777777" w:rsidR="009B15A5" w:rsidRPr="00E44B4D" w:rsidRDefault="009B15A5" w:rsidP="009B15A5">
      <w:pPr>
        <w:rPr>
          <w:rFonts w:ascii="Arial Narrow" w:hAnsi="Arial Narrow"/>
          <w:color w:val="000000" w:themeColor="text1"/>
          <w:lang w:val="es-ES_tradnl"/>
        </w:rPr>
      </w:pPr>
    </w:p>
    <w:p w14:paraId="5C0C25AB" w14:textId="5BB64BB3" w:rsidR="007D0CFD" w:rsidRDefault="00874837" w:rsidP="007D0CFD">
      <w:pPr>
        <w:pStyle w:val="Heading1"/>
        <w:spacing w:after="240"/>
        <w:rPr>
          <w:lang w:val="es-ES_tradnl"/>
        </w:rPr>
      </w:pPr>
      <w:bookmarkStart w:id="0" w:name="_Toc511122306"/>
      <w:r w:rsidRPr="00E44B4D">
        <w:rPr>
          <w:lang w:val="es-ES_tradnl"/>
        </w:rPr>
        <w:t>RESUMEN EJECUTIVO</w:t>
      </w:r>
      <w:bookmarkEnd w:id="0"/>
    </w:p>
    <w:p w14:paraId="2B453F3A" w14:textId="77777777" w:rsidR="000C2320" w:rsidRPr="00AA73DC" w:rsidRDefault="000C2320" w:rsidP="000C2320">
      <w:pPr>
        <w:pStyle w:val="Heading2"/>
      </w:pPr>
      <w:r w:rsidRPr="00AA73DC">
        <w:t>TRATAMIENTO DE ENTIDADES</w:t>
      </w:r>
    </w:p>
    <w:p w14:paraId="1A975EA0" w14:textId="77777777" w:rsidR="000C2320" w:rsidRPr="00AA73DC" w:rsidRDefault="000C2320" w:rsidP="000C2320">
      <w:pPr>
        <w:rPr>
          <w:rFonts w:ascii="Arial Narrow" w:hAnsi="Arial Narrow"/>
          <w:b/>
          <w:sz w:val="24"/>
          <w:szCs w:val="24"/>
        </w:rPr>
      </w:pPr>
    </w:p>
    <w:tbl>
      <w:tblPr>
        <w:tblStyle w:val="TableGrid"/>
        <w:tblW w:w="0" w:type="auto"/>
        <w:tblLook w:val="04A0" w:firstRow="1" w:lastRow="0" w:firstColumn="1" w:lastColumn="0" w:noHBand="0" w:noVBand="1"/>
      </w:tblPr>
      <w:tblGrid>
        <w:gridCol w:w="1698"/>
        <w:gridCol w:w="1699"/>
        <w:gridCol w:w="1699"/>
        <w:gridCol w:w="1699"/>
        <w:gridCol w:w="1699"/>
      </w:tblGrid>
      <w:tr w:rsidR="000C2320" w:rsidRPr="00AA73DC" w14:paraId="7F6DF47D" w14:textId="77777777" w:rsidTr="00374847">
        <w:tc>
          <w:tcPr>
            <w:tcW w:w="1698" w:type="dxa"/>
            <w:shd w:val="clear" w:color="auto" w:fill="BFBFBF" w:themeFill="background1" w:themeFillShade="BF"/>
          </w:tcPr>
          <w:p w14:paraId="3C15EFB3" w14:textId="77777777" w:rsidR="000C2320" w:rsidRPr="00AA73DC" w:rsidRDefault="000C2320" w:rsidP="00374847">
            <w:pPr>
              <w:jc w:val="center"/>
              <w:rPr>
                <w:rFonts w:ascii="Arial Narrow" w:hAnsi="Arial Narrow"/>
                <w:b/>
                <w:sz w:val="18"/>
                <w:szCs w:val="18"/>
              </w:rPr>
            </w:pPr>
          </w:p>
        </w:tc>
        <w:tc>
          <w:tcPr>
            <w:tcW w:w="1699" w:type="dxa"/>
            <w:shd w:val="clear" w:color="auto" w:fill="BFBFBF" w:themeFill="background1" w:themeFillShade="BF"/>
          </w:tcPr>
          <w:p w14:paraId="30997C1F"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Create</w:t>
            </w:r>
          </w:p>
        </w:tc>
        <w:tc>
          <w:tcPr>
            <w:tcW w:w="1699" w:type="dxa"/>
            <w:shd w:val="clear" w:color="auto" w:fill="BFBFBF" w:themeFill="background1" w:themeFillShade="BF"/>
          </w:tcPr>
          <w:p w14:paraId="0B3B7FCA"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Read</w:t>
            </w:r>
          </w:p>
        </w:tc>
        <w:tc>
          <w:tcPr>
            <w:tcW w:w="1699" w:type="dxa"/>
            <w:shd w:val="clear" w:color="auto" w:fill="BFBFBF" w:themeFill="background1" w:themeFillShade="BF"/>
          </w:tcPr>
          <w:p w14:paraId="04A229A6"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Update</w:t>
            </w:r>
          </w:p>
        </w:tc>
        <w:tc>
          <w:tcPr>
            <w:tcW w:w="1699" w:type="dxa"/>
            <w:shd w:val="clear" w:color="auto" w:fill="BFBFBF" w:themeFill="background1" w:themeFillShade="BF"/>
          </w:tcPr>
          <w:p w14:paraId="5C2480CC" w14:textId="77777777" w:rsidR="000C2320" w:rsidRPr="00AA73DC" w:rsidRDefault="000C2320" w:rsidP="00374847">
            <w:pPr>
              <w:jc w:val="center"/>
              <w:rPr>
                <w:rFonts w:ascii="Arial Narrow" w:hAnsi="Arial Narrow"/>
                <w:b/>
                <w:sz w:val="18"/>
                <w:szCs w:val="18"/>
              </w:rPr>
            </w:pPr>
            <w:r w:rsidRPr="00AA73DC">
              <w:rPr>
                <w:rFonts w:ascii="Arial Narrow" w:hAnsi="Arial Narrow"/>
                <w:b/>
                <w:sz w:val="18"/>
                <w:szCs w:val="18"/>
              </w:rPr>
              <w:t>Delete</w:t>
            </w:r>
          </w:p>
        </w:tc>
      </w:tr>
      <w:tr w:rsidR="000C2320" w:rsidRPr="00AA73DC" w14:paraId="524DE85D" w14:textId="77777777" w:rsidTr="00374847">
        <w:tc>
          <w:tcPr>
            <w:tcW w:w="1698" w:type="dxa"/>
            <w:shd w:val="clear" w:color="auto" w:fill="BFBFBF" w:themeFill="background1" w:themeFillShade="BF"/>
          </w:tcPr>
          <w:p w14:paraId="38494C35" w14:textId="77777777" w:rsidR="000C2320" w:rsidRPr="00AA73DC" w:rsidRDefault="000C2320" w:rsidP="00374847">
            <w:pPr>
              <w:jc w:val="center"/>
              <w:rPr>
                <w:rFonts w:ascii="Arial Narrow" w:hAnsi="Arial Narrow"/>
                <w:b/>
                <w:sz w:val="18"/>
                <w:szCs w:val="18"/>
              </w:rPr>
            </w:pPr>
          </w:p>
        </w:tc>
        <w:tc>
          <w:tcPr>
            <w:tcW w:w="1699" w:type="dxa"/>
          </w:tcPr>
          <w:p w14:paraId="6EFD5D33" w14:textId="77777777" w:rsidR="000C2320" w:rsidRPr="00AA73DC" w:rsidRDefault="000C2320" w:rsidP="00374847">
            <w:pPr>
              <w:jc w:val="center"/>
              <w:rPr>
                <w:rFonts w:ascii="Arial Narrow" w:hAnsi="Arial Narrow"/>
                <w:sz w:val="18"/>
                <w:szCs w:val="18"/>
              </w:rPr>
            </w:pPr>
          </w:p>
        </w:tc>
        <w:tc>
          <w:tcPr>
            <w:tcW w:w="1699" w:type="dxa"/>
          </w:tcPr>
          <w:p w14:paraId="08ED6677" w14:textId="77777777" w:rsidR="000C2320" w:rsidRPr="00AA73DC" w:rsidRDefault="000C2320" w:rsidP="00374847">
            <w:pPr>
              <w:jc w:val="center"/>
              <w:rPr>
                <w:rFonts w:ascii="Arial Narrow" w:hAnsi="Arial Narrow"/>
                <w:sz w:val="18"/>
                <w:szCs w:val="18"/>
              </w:rPr>
            </w:pPr>
          </w:p>
        </w:tc>
        <w:tc>
          <w:tcPr>
            <w:tcW w:w="1699" w:type="dxa"/>
          </w:tcPr>
          <w:p w14:paraId="16809D4E" w14:textId="77777777" w:rsidR="000C2320" w:rsidRPr="00AA73DC" w:rsidRDefault="000C2320" w:rsidP="00374847">
            <w:pPr>
              <w:jc w:val="center"/>
              <w:rPr>
                <w:rFonts w:ascii="Arial Narrow" w:hAnsi="Arial Narrow"/>
                <w:sz w:val="18"/>
                <w:szCs w:val="18"/>
              </w:rPr>
            </w:pPr>
          </w:p>
        </w:tc>
        <w:tc>
          <w:tcPr>
            <w:tcW w:w="1699" w:type="dxa"/>
          </w:tcPr>
          <w:p w14:paraId="5F1F640B" w14:textId="77777777" w:rsidR="000C2320" w:rsidRPr="00AA73DC" w:rsidRDefault="000C2320" w:rsidP="00374847">
            <w:pPr>
              <w:jc w:val="center"/>
              <w:rPr>
                <w:rFonts w:ascii="Arial Narrow" w:hAnsi="Arial Narrow"/>
                <w:sz w:val="18"/>
                <w:szCs w:val="18"/>
              </w:rPr>
            </w:pPr>
          </w:p>
        </w:tc>
      </w:tr>
      <w:tr w:rsidR="000C2320" w:rsidRPr="00AA73DC" w14:paraId="43EE4277" w14:textId="77777777" w:rsidTr="00374847">
        <w:tc>
          <w:tcPr>
            <w:tcW w:w="1698" w:type="dxa"/>
            <w:shd w:val="clear" w:color="auto" w:fill="BFBFBF" w:themeFill="background1" w:themeFillShade="BF"/>
          </w:tcPr>
          <w:p w14:paraId="11D826FB" w14:textId="77777777" w:rsidR="000C2320" w:rsidRPr="00AA73DC" w:rsidRDefault="000C2320" w:rsidP="00374847">
            <w:pPr>
              <w:jc w:val="center"/>
              <w:rPr>
                <w:rFonts w:ascii="Arial Narrow" w:hAnsi="Arial Narrow"/>
                <w:b/>
                <w:sz w:val="18"/>
                <w:szCs w:val="18"/>
              </w:rPr>
            </w:pPr>
          </w:p>
        </w:tc>
        <w:tc>
          <w:tcPr>
            <w:tcW w:w="1699" w:type="dxa"/>
          </w:tcPr>
          <w:p w14:paraId="2C5C33F1" w14:textId="77777777" w:rsidR="000C2320" w:rsidRPr="00AA73DC" w:rsidRDefault="000C2320" w:rsidP="00374847">
            <w:pPr>
              <w:jc w:val="center"/>
              <w:rPr>
                <w:rFonts w:ascii="Arial Narrow" w:hAnsi="Arial Narrow"/>
                <w:sz w:val="18"/>
                <w:szCs w:val="18"/>
              </w:rPr>
            </w:pPr>
          </w:p>
        </w:tc>
        <w:tc>
          <w:tcPr>
            <w:tcW w:w="1699" w:type="dxa"/>
          </w:tcPr>
          <w:p w14:paraId="68416656" w14:textId="77777777" w:rsidR="000C2320" w:rsidRPr="00AA73DC" w:rsidRDefault="000C2320" w:rsidP="00374847">
            <w:pPr>
              <w:jc w:val="center"/>
              <w:rPr>
                <w:rFonts w:ascii="Arial Narrow" w:hAnsi="Arial Narrow"/>
                <w:sz w:val="18"/>
                <w:szCs w:val="18"/>
              </w:rPr>
            </w:pPr>
          </w:p>
        </w:tc>
        <w:tc>
          <w:tcPr>
            <w:tcW w:w="1699" w:type="dxa"/>
          </w:tcPr>
          <w:p w14:paraId="2FFFDD84" w14:textId="77777777" w:rsidR="000C2320" w:rsidRPr="00AA73DC" w:rsidRDefault="000C2320" w:rsidP="00374847">
            <w:pPr>
              <w:jc w:val="center"/>
              <w:rPr>
                <w:rFonts w:ascii="Arial Narrow" w:hAnsi="Arial Narrow"/>
                <w:sz w:val="18"/>
                <w:szCs w:val="18"/>
              </w:rPr>
            </w:pPr>
          </w:p>
        </w:tc>
        <w:tc>
          <w:tcPr>
            <w:tcW w:w="1699" w:type="dxa"/>
          </w:tcPr>
          <w:p w14:paraId="05E1D67E" w14:textId="77777777" w:rsidR="000C2320" w:rsidRPr="00AA73DC" w:rsidRDefault="000C2320" w:rsidP="00374847">
            <w:pPr>
              <w:jc w:val="center"/>
              <w:rPr>
                <w:rFonts w:ascii="Arial Narrow" w:hAnsi="Arial Narrow"/>
                <w:sz w:val="18"/>
                <w:szCs w:val="18"/>
              </w:rPr>
            </w:pPr>
          </w:p>
        </w:tc>
      </w:tr>
      <w:tr w:rsidR="000C2320" w:rsidRPr="00AA73DC" w14:paraId="7FD506E5" w14:textId="77777777" w:rsidTr="00374847">
        <w:tc>
          <w:tcPr>
            <w:tcW w:w="1698" w:type="dxa"/>
            <w:shd w:val="clear" w:color="auto" w:fill="BFBFBF" w:themeFill="background1" w:themeFillShade="BF"/>
          </w:tcPr>
          <w:p w14:paraId="2678ACE5" w14:textId="77777777" w:rsidR="000C2320" w:rsidRPr="00AA73DC" w:rsidRDefault="000C2320" w:rsidP="00374847">
            <w:pPr>
              <w:jc w:val="center"/>
              <w:rPr>
                <w:rFonts w:ascii="Arial Narrow" w:hAnsi="Arial Narrow"/>
                <w:b/>
                <w:sz w:val="18"/>
                <w:szCs w:val="18"/>
              </w:rPr>
            </w:pPr>
          </w:p>
        </w:tc>
        <w:tc>
          <w:tcPr>
            <w:tcW w:w="1699" w:type="dxa"/>
          </w:tcPr>
          <w:p w14:paraId="7E8D829D" w14:textId="77777777" w:rsidR="000C2320" w:rsidRPr="00AA73DC" w:rsidRDefault="000C2320" w:rsidP="00374847">
            <w:pPr>
              <w:jc w:val="center"/>
              <w:rPr>
                <w:rFonts w:ascii="Arial Narrow" w:hAnsi="Arial Narrow"/>
                <w:sz w:val="18"/>
                <w:szCs w:val="18"/>
              </w:rPr>
            </w:pPr>
          </w:p>
        </w:tc>
        <w:tc>
          <w:tcPr>
            <w:tcW w:w="1699" w:type="dxa"/>
          </w:tcPr>
          <w:p w14:paraId="15D8AE6F" w14:textId="77777777" w:rsidR="000C2320" w:rsidRPr="00AA73DC" w:rsidRDefault="000C2320" w:rsidP="00374847">
            <w:pPr>
              <w:jc w:val="center"/>
              <w:rPr>
                <w:rFonts w:ascii="Arial Narrow" w:hAnsi="Arial Narrow"/>
                <w:sz w:val="18"/>
                <w:szCs w:val="18"/>
              </w:rPr>
            </w:pPr>
          </w:p>
        </w:tc>
        <w:tc>
          <w:tcPr>
            <w:tcW w:w="1699" w:type="dxa"/>
          </w:tcPr>
          <w:p w14:paraId="34A8934B" w14:textId="77777777" w:rsidR="000C2320" w:rsidRPr="00AA73DC" w:rsidRDefault="000C2320" w:rsidP="00374847">
            <w:pPr>
              <w:jc w:val="center"/>
              <w:rPr>
                <w:rFonts w:ascii="Arial Narrow" w:hAnsi="Arial Narrow"/>
                <w:sz w:val="18"/>
                <w:szCs w:val="18"/>
              </w:rPr>
            </w:pPr>
          </w:p>
        </w:tc>
        <w:tc>
          <w:tcPr>
            <w:tcW w:w="1699" w:type="dxa"/>
          </w:tcPr>
          <w:p w14:paraId="42277C36" w14:textId="77777777" w:rsidR="000C2320" w:rsidRPr="00AA73DC" w:rsidRDefault="000C2320" w:rsidP="00374847">
            <w:pPr>
              <w:jc w:val="center"/>
              <w:rPr>
                <w:rFonts w:ascii="Arial Narrow" w:hAnsi="Arial Narrow"/>
                <w:sz w:val="18"/>
                <w:szCs w:val="18"/>
              </w:rPr>
            </w:pPr>
          </w:p>
        </w:tc>
      </w:tr>
      <w:tr w:rsidR="000C2320" w:rsidRPr="00AA73DC" w14:paraId="338E6C22" w14:textId="77777777" w:rsidTr="00374847">
        <w:tc>
          <w:tcPr>
            <w:tcW w:w="1698" w:type="dxa"/>
            <w:shd w:val="clear" w:color="auto" w:fill="BFBFBF" w:themeFill="background1" w:themeFillShade="BF"/>
          </w:tcPr>
          <w:p w14:paraId="2A7672E2" w14:textId="77777777" w:rsidR="000C2320" w:rsidRPr="00AA73DC" w:rsidRDefault="000C2320" w:rsidP="00374847">
            <w:pPr>
              <w:jc w:val="center"/>
              <w:rPr>
                <w:rFonts w:ascii="Arial Narrow" w:hAnsi="Arial Narrow"/>
                <w:b/>
                <w:sz w:val="18"/>
                <w:szCs w:val="18"/>
              </w:rPr>
            </w:pPr>
          </w:p>
        </w:tc>
        <w:tc>
          <w:tcPr>
            <w:tcW w:w="1699" w:type="dxa"/>
          </w:tcPr>
          <w:p w14:paraId="1D220CF7" w14:textId="77777777" w:rsidR="000C2320" w:rsidRPr="00AA73DC" w:rsidRDefault="000C2320" w:rsidP="00374847">
            <w:pPr>
              <w:jc w:val="center"/>
              <w:rPr>
                <w:rFonts w:ascii="Arial Narrow" w:hAnsi="Arial Narrow"/>
                <w:sz w:val="18"/>
                <w:szCs w:val="18"/>
              </w:rPr>
            </w:pPr>
          </w:p>
        </w:tc>
        <w:tc>
          <w:tcPr>
            <w:tcW w:w="1699" w:type="dxa"/>
          </w:tcPr>
          <w:p w14:paraId="3E58106F" w14:textId="77777777" w:rsidR="000C2320" w:rsidRPr="00AA73DC" w:rsidRDefault="000C2320" w:rsidP="00374847">
            <w:pPr>
              <w:jc w:val="center"/>
              <w:rPr>
                <w:rFonts w:ascii="Arial Narrow" w:hAnsi="Arial Narrow"/>
                <w:sz w:val="18"/>
                <w:szCs w:val="18"/>
              </w:rPr>
            </w:pPr>
          </w:p>
        </w:tc>
        <w:tc>
          <w:tcPr>
            <w:tcW w:w="1699" w:type="dxa"/>
          </w:tcPr>
          <w:p w14:paraId="537B4EB6" w14:textId="77777777" w:rsidR="000C2320" w:rsidRPr="00AA73DC" w:rsidRDefault="000C2320" w:rsidP="00374847">
            <w:pPr>
              <w:jc w:val="center"/>
              <w:rPr>
                <w:rFonts w:ascii="Arial Narrow" w:hAnsi="Arial Narrow"/>
                <w:sz w:val="18"/>
                <w:szCs w:val="18"/>
              </w:rPr>
            </w:pPr>
          </w:p>
        </w:tc>
        <w:tc>
          <w:tcPr>
            <w:tcW w:w="1699" w:type="dxa"/>
          </w:tcPr>
          <w:p w14:paraId="3C877488" w14:textId="77777777" w:rsidR="000C2320" w:rsidRPr="00AA73DC" w:rsidRDefault="000C2320" w:rsidP="00374847">
            <w:pPr>
              <w:jc w:val="center"/>
              <w:rPr>
                <w:rFonts w:ascii="Arial Narrow" w:hAnsi="Arial Narrow"/>
                <w:sz w:val="18"/>
                <w:szCs w:val="18"/>
              </w:rPr>
            </w:pPr>
          </w:p>
        </w:tc>
      </w:tr>
      <w:tr w:rsidR="000C2320" w:rsidRPr="00AA73DC" w14:paraId="4715F02B" w14:textId="77777777" w:rsidTr="00374847">
        <w:tc>
          <w:tcPr>
            <w:tcW w:w="1698" w:type="dxa"/>
            <w:shd w:val="clear" w:color="auto" w:fill="BFBFBF" w:themeFill="background1" w:themeFillShade="BF"/>
          </w:tcPr>
          <w:p w14:paraId="79D72F50" w14:textId="77777777" w:rsidR="000C2320" w:rsidRPr="00AA73DC" w:rsidRDefault="000C2320" w:rsidP="00374847">
            <w:pPr>
              <w:jc w:val="center"/>
              <w:rPr>
                <w:rFonts w:ascii="Arial Narrow" w:hAnsi="Arial Narrow"/>
                <w:b/>
                <w:sz w:val="18"/>
                <w:szCs w:val="18"/>
              </w:rPr>
            </w:pPr>
          </w:p>
        </w:tc>
        <w:tc>
          <w:tcPr>
            <w:tcW w:w="1699" w:type="dxa"/>
          </w:tcPr>
          <w:p w14:paraId="4F3EFD88" w14:textId="77777777" w:rsidR="000C2320" w:rsidRPr="00AA73DC" w:rsidRDefault="000C2320" w:rsidP="00374847">
            <w:pPr>
              <w:jc w:val="center"/>
              <w:rPr>
                <w:rFonts w:ascii="Arial Narrow" w:hAnsi="Arial Narrow"/>
                <w:sz w:val="18"/>
                <w:szCs w:val="18"/>
              </w:rPr>
            </w:pPr>
          </w:p>
        </w:tc>
        <w:tc>
          <w:tcPr>
            <w:tcW w:w="1699" w:type="dxa"/>
          </w:tcPr>
          <w:p w14:paraId="3E9132C8" w14:textId="77777777" w:rsidR="000C2320" w:rsidRPr="00AA73DC" w:rsidRDefault="000C2320" w:rsidP="00374847">
            <w:pPr>
              <w:jc w:val="center"/>
              <w:rPr>
                <w:rFonts w:ascii="Arial Narrow" w:hAnsi="Arial Narrow"/>
                <w:sz w:val="18"/>
                <w:szCs w:val="18"/>
              </w:rPr>
            </w:pPr>
          </w:p>
        </w:tc>
        <w:tc>
          <w:tcPr>
            <w:tcW w:w="1699" w:type="dxa"/>
          </w:tcPr>
          <w:p w14:paraId="6355FD78" w14:textId="77777777" w:rsidR="000C2320" w:rsidRPr="00AA73DC" w:rsidRDefault="000C2320" w:rsidP="00374847">
            <w:pPr>
              <w:jc w:val="center"/>
              <w:rPr>
                <w:rFonts w:ascii="Arial Narrow" w:hAnsi="Arial Narrow"/>
                <w:sz w:val="18"/>
                <w:szCs w:val="18"/>
              </w:rPr>
            </w:pPr>
          </w:p>
        </w:tc>
        <w:tc>
          <w:tcPr>
            <w:tcW w:w="1699" w:type="dxa"/>
          </w:tcPr>
          <w:p w14:paraId="74E9C420" w14:textId="77777777" w:rsidR="000C2320" w:rsidRPr="00AA73DC" w:rsidRDefault="000C2320" w:rsidP="00374847">
            <w:pPr>
              <w:jc w:val="center"/>
              <w:rPr>
                <w:rFonts w:ascii="Arial Narrow" w:hAnsi="Arial Narrow"/>
                <w:sz w:val="18"/>
                <w:szCs w:val="18"/>
              </w:rPr>
            </w:pPr>
          </w:p>
        </w:tc>
      </w:tr>
      <w:tr w:rsidR="000C2320" w:rsidRPr="00AA73DC" w14:paraId="6AD4E97A" w14:textId="77777777" w:rsidTr="00374847">
        <w:tc>
          <w:tcPr>
            <w:tcW w:w="1698" w:type="dxa"/>
            <w:shd w:val="clear" w:color="auto" w:fill="BFBFBF" w:themeFill="background1" w:themeFillShade="BF"/>
          </w:tcPr>
          <w:p w14:paraId="2FAB74DE" w14:textId="77777777" w:rsidR="000C2320" w:rsidRPr="00AA73DC" w:rsidRDefault="000C2320" w:rsidP="00374847">
            <w:pPr>
              <w:jc w:val="center"/>
              <w:rPr>
                <w:rFonts w:ascii="Arial Narrow" w:hAnsi="Arial Narrow"/>
                <w:b/>
                <w:sz w:val="18"/>
                <w:szCs w:val="18"/>
              </w:rPr>
            </w:pPr>
          </w:p>
        </w:tc>
        <w:tc>
          <w:tcPr>
            <w:tcW w:w="1699" w:type="dxa"/>
          </w:tcPr>
          <w:p w14:paraId="5FAF3AEB" w14:textId="77777777" w:rsidR="000C2320" w:rsidRPr="00AA73DC" w:rsidRDefault="000C2320" w:rsidP="00374847">
            <w:pPr>
              <w:jc w:val="center"/>
              <w:rPr>
                <w:rFonts w:ascii="Arial Narrow" w:hAnsi="Arial Narrow"/>
                <w:sz w:val="18"/>
                <w:szCs w:val="18"/>
              </w:rPr>
            </w:pPr>
          </w:p>
        </w:tc>
        <w:tc>
          <w:tcPr>
            <w:tcW w:w="1699" w:type="dxa"/>
          </w:tcPr>
          <w:p w14:paraId="60743424" w14:textId="77777777" w:rsidR="000C2320" w:rsidRPr="00AA73DC" w:rsidRDefault="000C2320" w:rsidP="00374847">
            <w:pPr>
              <w:jc w:val="center"/>
              <w:rPr>
                <w:rFonts w:ascii="Arial Narrow" w:hAnsi="Arial Narrow"/>
                <w:sz w:val="18"/>
                <w:szCs w:val="18"/>
              </w:rPr>
            </w:pPr>
          </w:p>
        </w:tc>
        <w:tc>
          <w:tcPr>
            <w:tcW w:w="1699" w:type="dxa"/>
          </w:tcPr>
          <w:p w14:paraId="6501430F" w14:textId="77777777" w:rsidR="000C2320" w:rsidRPr="00AA73DC" w:rsidRDefault="000C2320" w:rsidP="00374847">
            <w:pPr>
              <w:jc w:val="center"/>
              <w:rPr>
                <w:rFonts w:ascii="Arial Narrow" w:hAnsi="Arial Narrow"/>
                <w:sz w:val="18"/>
                <w:szCs w:val="18"/>
              </w:rPr>
            </w:pPr>
          </w:p>
        </w:tc>
        <w:tc>
          <w:tcPr>
            <w:tcW w:w="1699" w:type="dxa"/>
          </w:tcPr>
          <w:p w14:paraId="7C768B8F" w14:textId="77777777" w:rsidR="000C2320" w:rsidRPr="00AA73DC" w:rsidRDefault="000C2320" w:rsidP="00374847">
            <w:pPr>
              <w:jc w:val="center"/>
              <w:rPr>
                <w:rFonts w:ascii="Arial Narrow" w:hAnsi="Arial Narrow"/>
                <w:sz w:val="18"/>
                <w:szCs w:val="18"/>
              </w:rPr>
            </w:pPr>
          </w:p>
        </w:tc>
      </w:tr>
      <w:tr w:rsidR="000C2320" w:rsidRPr="00AA73DC" w14:paraId="5932DEDF" w14:textId="77777777" w:rsidTr="00374847">
        <w:tc>
          <w:tcPr>
            <w:tcW w:w="1698" w:type="dxa"/>
            <w:shd w:val="clear" w:color="auto" w:fill="BFBFBF" w:themeFill="background1" w:themeFillShade="BF"/>
          </w:tcPr>
          <w:p w14:paraId="2D9513EC" w14:textId="77777777" w:rsidR="000C2320" w:rsidRPr="00AA73DC" w:rsidRDefault="000C2320" w:rsidP="00374847">
            <w:pPr>
              <w:jc w:val="center"/>
              <w:rPr>
                <w:rFonts w:ascii="Arial Narrow" w:hAnsi="Arial Narrow"/>
                <w:b/>
                <w:sz w:val="18"/>
                <w:szCs w:val="18"/>
              </w:rPr>
            </w:pPr>
          </w:p>
        </w:tc>
        <w:tc>
          <w:tcPr>
            <w:tcW w:w="1699" w:type="dxa"/>
          </w:tcPr>
          <w:p w14:paraId="4B2A119C" w14:textId="77777777" w:rsidR="000C2320" w:rsidRPr="00AA73DC" w:rsidRDefault="000C2320" w:rsidP="00374847">
            <w:pPr>
              <w:jc w:val="center"/>
              <w:rPr>
                <w:rFonts w:ascii="Arial Narrow" w:hAnsi="Arial Narrow"/>
                <w:sz w:val="18"/>
                <w:szCs w:val="18"/>
              </w:rPr>
            </w:pPr>
          </w:p>
        </w:tc>
        <w:tc>
          <w:tcPr>
            <w:tcW w:w="1699" w:type="dxa"/>
          </w:tcPr>
          <w:p w14:paraId="27F27573" w14:textId="77777777" w:rsidR="000C2320" w:rsidRPr="00AA73DC" w:rsidRDefault="000C2320" w:rsidP="00374847">
            <w:pPr>
              <w:jc w:val="center"/>
              <w:rPr>
                <w:rFonts w:ascii="Arial Narrow" w:hAnsi="Arial Narrow"/>
                <w:sz w:val="18"/>
                <w:szCs w:val="18"/>
              </w:rPr>
            </w:pPr>
          </w:p>
        </w:tc>
        <w:tc>
          <w:tcPr>
            <w:tcW w:w="1699" w:type="dxa"/>
          </w:tcPr>
          <w:p w14:paraId="1B908636" w14:textId="77777777" w:rsidR="000C2320" w:rsidRPr="00AA73DC" w:rsidRDefault="000C2320" w:rsidP="00374847">
            <w:pPr>
              <w:jc w:val="center"/>
              <w:rPr>
                <w:rFonts w:ascii="Arial Narrow" w:hAnsi="Arial Narrow"/>
                <w:sz w:val="18"/>
                <w:szCs w:val="18"/>
              </w:rPr>
            </w:pPr>
          </w:p>
        </w:tc>
        <w:tc>
          <w:tcPr>
            <w:tcW w:w="1699" w:type="dxa"/>
          </w:tcPr>
          <w:p w14:paraId="12797965" w14:textId="77777777" w:rsidR="000C2320" w:rsidRPr="00AA73DC" w:rsidRDefault="000C2320" w:rsidP="00374847">
            <w:pPr>
              <w:jc w:val="center"/>
              <w:rPr>
                <w:rFonts w:ascii="Arial Narrow" w:hAnsi="Arial Narrow"/>
                <w:sz w:val="18"/>
                <w:szCs w:val="18"/>
              </w:rPr>
            </w:pPr>
          </w:p>
        </w:tc>
      </w:tr>
      <w:tr w:rsidR="000C2320" w:rsidRPr="00AA73DC" w14:paraId="038972CA" w14:textId="77777777" w:rsidTr="00374847">
        <w:tc>
          <w:tcPr>
            <w:tcW w:w="1698" w:type="dxa"/>
            <w:shd w:val="clear" w:color="auto" w:fill="BFBFBF" w:themeFill="background1" w:themeFillShade="BF"/>
          </w:tcPr>
          <w:p w14:paraId="77681992" w14:textId="77777777" w:rsidR="000C2320" w:rsidRPr="00AA73DC" w:rsidRDefault="000C2320" w:rsidP="00374847">
            <w:pPr>
              <w:jc w:val="center"/>
              <w:rPr>
                <w:rFonts w:ascii="Arial Narrow" w:hAnsi="Arial Narrow"/>
                <w:b/>
                <w:sz w:val="18"/>
                <w:szCs w:val="18"/>
              </w:rPr>
            </w:pPr>
          </w:p>
        </w:tc>
        <w:tc>
          <w:tcPr>
            <w:tcW w:w="1699" w:type="dxa"/>
          </w:tcPr>
          <w:p w14:paraId="6FA9DCB0" w14:textId="77777777" w:rsidR="000C2320" w:rsidRPr="00AA73DC" w:rsidRDefault="000C2320" w:rsidP="00374847">
            <w:pPr>
              <w:jc w:val="center"/>
              <w:rPr>
                <w:rFonts w:ascii="Arial Narrow" w:hAnsi="Arial Narrow"/>
                <w:sz w:val="18"/>
                <w:szCs w:val="18"/>
              </w:rPr>
            </w:pPr>
          </w:p>
        </w:tc>
        <w:tc>
          <w:tcPr>
            <w:tcW w:w="1699" w:type="dxa"/>
          </w:tcPr>
          <w:p w14:paraId="62844672" w14:textId="77777777" w:rsidR="000C2320" w:rsidRPr="00AA73DC" w:rsidRDefault="000C2320" w:rsidP="00374847">
            <w:pPr>
              <w:jc w:val="center"/>
              <w:rPr>
                <w:rFonts w:ascii="Arial Narrow" w:hAnsi="Arial Narrow"/>
                <w:sz w:val="18"/>
                <w:szCs w:val="18"/>
              </w:rPr>
            </w:pPr>
          </w:p>
        </w:tc>
        <w:tc>
          <w:tcPr>
            <w:tcW w:w="1699" w:type="dxa"/>
          </w:tcPr>
          <w:p w14:paraId="078F5CA8" w14:textId="77777777" w:rsidR="000C2320" w:rsidRPr="00AA73DC" w:rsidRDefault="000C2320" w:rsidP="00374847">
            <w:pPr>
              <w:jc w:val="center"/>
              <w:rPr>
                <w:rFonts w:ascii="Arial Narrow" w:hAnsi="Arial Narrow"/>
                <w:sz w:val="18"/>
                <w:szCs w:val="18"/>
              </w:rPr>
            </w:pPr>
          </w:p>
        </w:tc>
        <w:tc>
          <w:tcPr>
            <w:tcW w:w="1699" w:type="dxa"/>
          </w:tcPr>
          <w:p w14:paraId="21E25952" w14:textId="77777777" w:rsidR="000C2320" w:rsidRPr="00AA73DC" w:rsidRDefault="000C2320" w:rsidP="00374847">
            <w:pPr>
              <w:jc w:val="center"/>
              <w:rPr>
                <w:rFonts w:ascii="Arial Narrow" w:hAnsi="Arial Narrow"/>
                <w:sz w:val="18"/>
                <w:szCs w:val="18"/>
              </w:rPr>
            </w:pPr>
          </w:p>
        </w:tc>
      </w:tr>
    </w:tbl>
    <w:p w14:paraId="050DE955" w14:textId="77777777" w:rsidR="000C2320" w:rsidRPr="00AA73DC" w:rsidRDefault="000C2320" w:rsidP="000C2320">
      <w:pPr>
        <w:rPr>
          <w:rFonts w:ascii="Arial Narrow" w:hAnsi="Arial Narrow"/>
          <w:sz w:val="24"/>
          <w:szCs w:val="24"/>
        </w:rPr>
      </w:pPr>
    </w:p>
    <w:p w14:paraId="01BD06AC" w14:textId="77777777" w:rsidR="000C2320" w:rsidRPr="00AA73DC" w:rsidRDefault="000C2320" w:rsidP="000C2320">
      <w:pPr>
        <w:pStyle w:val="Heading2"/>
      </w:pPr>
      <w:r w:rsidRPr="00AA73DC">
        <w:t>PUNTOS DONDE SE MANIPULAN ENTIDADES</w:t>
      </w:r>
    </w:p>
    <w:p w14:paraId="4BB5AF14" w14:textId="77777777" w:rsidR="000C2320" w:rsidRPr="00AA73DC" w:rsidRDefault="000C2320" w:rsidP="000C2320">
      <w:pPr>
        <w:rPr>
          <w:rFonts w:ascii="Arial Narrow" w:hAnsi="Arial Narrow"/>
        </w:rPr>
      </w:pPr>
    </w:p>
    <w:p w14:paraId="140A6DC2"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F216DA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CREAR: </w:t>
      </w:r>
    </w:p>
    <w:p w14:paraId="7077EEF6"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417512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4D91DDEC"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FFB97E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21FE50D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470AB5D"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616AE567"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CEF795B" w14:textId="77777777" w:rsidR="000C2320" w:rsidRPr="00AA73DC" w:rsidRDefault="000C2320" w:rsidP="000C2320">
      <w:pPr>
        <w:pStyle w:val="ListParagraph"/>
        <w:rPr>
          <w:rFonts w:ascii="Arial Narrow" w:hAnsi="Arial Narrow"/>
          <w:sz w:val="24"/>
          <w:szCs w:val="24"/>
        </w:rPr>
      </w:pPr>
    </w:p>
    <w:p w14:paraId="6A0F8933"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710F4E01"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 1:</w:t>
      </w:r>
    </w:p>
    <w:p w14:paraId="73306C7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3BD942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lastRenderedPageBreak/>
        <w:t>CREAR 2:</w:t>
      </w:r>
    </w:p>
    <w:p w14:paraId="3AE9794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F76B6" w14:textId="77777777" w:rsidR="000C2320" w:rsidRPr="00C57EF0"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7CD9E1A1" w14:textId="77777777" w:rsidR="000C2320" w:rsidRPr="00F264F3"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DB1E28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 xml:space="preserve">ACTUALIZAR: </w:t>
      </w:r>
    </w:p>
    <w:p w14:paraId="3C4D78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3172CB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B1C353D"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74333230" w14:textId="77777777" w:rsidR="000C2320" w:rsidRPr="00AA73DC" w:rsidRDefault="000C2320" w:rsidP="000C2320">
      <w:pPr>
        <w:pStyle w:val="ListParagraph"/>
        <w:ind w:left="2160"/>
        <w:rPr>
          <w:rFonts w:ascii="Arial Narrow" w:hAnsi="Arial Narrow"/>
          <w:sz w:val="24"/>
          <w:szCs w:val="24"/>
        </w:rPr>
      </w:pPr>
    </w:p>
    <w:p w14:paraId="6B1941CA"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2FDC104"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E2A02E"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6027C38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 1:</w:t>
      </w:r>
    </w:p>
    <w:p w14:paraId="7083E794"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F58100E"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6CA328"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2BC069B"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22563051"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F885C41" w14:textId="77777777" w:rsidR="000C2320" w:rsidRPr="00AA73DC" w:rsidRDefault="000C2320" w:rsidP="000C2320">
      <w:pPr>
        <w:pStyle w:val="ListParagraph"/>
        <w:ind w:left="2160"/>
        <w:rPr>
          <w:rFonts w:ascii="Arial Narrow" w:hAnsi="Arial Narrow"/>
          <w:sz w:val="24"/>
          <w:szCs w:val="24"/>
        </w:rPr>
      </w:pPr>
    </w:p>
    <w:p w14:paraId="0D4818BC"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21E9A616"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1B955FE7"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C8CE67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r>
        <w:rPr>
          <w:rFonts w:ascii="Arial Narrow" w:hAnsi="Arial Narrow"/>
          <w:sz w:val="24"/>
          <w:szCs w:val="24"/>
        </w:rPr>
        <w:t xml:space="preserve"> 1</w:t>
      </w:r>
      <w:r w:rsidRPr="00AA73DC">
        <w:rPr>
          <w:rFonts w:ascii="Arial Narrow" w:hAnsi="Arial Narrow"/>
          <w:sz w:val="24"/>
          <w:szCs w:val="24"/>
        </w:rPr>
        <w:t>:</w:t>
      </w:r>
    </w:p>
    <w:p w14:paraId="5471B932" w14:textId="77777777" w:rsidR="000C2320" w:rsidRPr="00BE31E8"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9DA90D3"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ACTUALIZAR</w:t>
      </w:r>
    </w:p>
    <w:p w14:paraId="40F2CA7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D4D1815"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BORRAR:</w:t>
      </w:r>
    </w:p>
    <w:p w14:paraId="51A1BEF6" w14:textId="77777777" w:rsidR="000C2320"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4527BB55" w14:textId="77777777" w:rsidR="000C2320" w:rsidRPr="00AA73DC" w:rsidRDefault="000C2320" w:rsidP="000C2320">
      <w:pPr>
        <w:pStyle w:val="ListParagraph"/>
        <w:ind w:left="2160"/>
        <w:rPr>
          <w:rFonts w:ascii="Arial Narrow" w:hAnsi="Arial Narrow"/>
          <w:sz w:val="24"/>
          <w:szCs w:val="24"/>
        </w:rPr>
      </w:pPr>
    </w:p>
    <w:p w14:paraId="204A8F29"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6762E538"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58008091"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265111BF"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0F22826A" w14:textId="77777777" w:rsidR="000C2320" w:rsidRPr="0094485F"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39F1CE90" w14:textId="77777777" w:rsidR="000C2320" w:rsidRPr="00AA73DC" w:rsidRDefault="000C2320" w:rsidP="000C2320">
      <w:pPr>
        <w:pStyle w:val="ListParagraph"/>
        <w:ind w:left="2160"/>
        <w:rPr>
          <w:rFonts w:ascii="Arial Narrow" w:hAnsi="Arial Narrow"/>
          <w:sz w:val="24"/>
          <w:szCs w:val="24"/>
        </w:rPr>
      </w:pPr>
    </w:p>
    <w:p w14:paraId="0C8E2AAE" w14:textId="77777777" w:rsidR="000C2320" w:rsidRPr="00AA73DC" w:rsidRDefault="000C2320" w:rsidP="000C2320">
      <w:pPr>
        <w:pStyle w:val="ListParagraph"/>
        <w:numPr>
          <w:ilvl w:val="0"/>
          <w:numId w:val="3"/>
        </w:numPr>
        <w:spacing w:after="160" w:line="259" w:lineRule="auto"/>
        <w:rPr>
          <w:rFonts w:ascii="Arial Narrow" w:hAnsi="Arial Narrow"/>
          <w:sz w:val="24"/>
          <w:szCs w:val="24"/>
        </w:rPr>
      </w:pPr>
      <w:r>
        <w:rPr>
          <w:rFonts w:ascii="Arial Narrow" w:hAnsi="Arial Narrow"/>
          <w:sz w:val="24"/>
          <w:szCs w:val="24"/>
        </w:rPr>
        <w:t>XXXXXXXXX</w:t>
      </w:r>
      <w:r w:rsidRPr="00AA73DC">
        <w:rPr>
          <w:rFonts w:ascii="Arial Narrow" w:hAnsi="Arial Narrow"/>
          <w:sz w:val="24"/>
          <w:szCs w:val="24"/>
        </w:rPr>
        <w:t>:</w:t>
      </w:r>
    </w:p>
    <w:p w14:paraId="450809D0"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CREAR:</w:t>
      </w:r>
    </w:p>
    <w:p w14:paraId="606D37AB"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58FD836C" w14:textId="77777777" w:rsidR="000C2320" w:rsidRPr="00AA73DC" w:rsidRDefault="000C2320" w:rsidP="000C2320">
      <w:pPr>
        <w:pStyle w:val="ListParagraph"/>
        <w:numPr>
          <w:ilvl w:val="1"/>
          <w:numId w:val="3"/>
        </w:numPr>
        <w:spacing w:after="160" w:line="259" w:lineRule="auto"/>
        <w:rPr>
          <w:rFonts w:ascii="Arial Narrow" w:hAnsi="Arial Narrow"/>
          <w:sz w:val="24"/>
          <w:szCs w:val="24"/>
        </w:rPr>
      </w:pPr>
      <w:r w:rsidRPr="00AA73DC">
        <w:rPr>
          <w:rFonts w:ascii="Arial Narrow" w:hAnsi="Arial Narrow"/>
          <w:sz w:val="24"/>
          <w:szCs w:val="24"/>
        </w:rPr>
        <w:t>LEER:</w:t>
      </w:r>
    </w:p>
    <w:p w14:paraId="10A79A15" w14:textId="77777777" w:rsidR="000C2320" w:rsidRPr="00AA73DC" w:rsidRDefault="000C2320" w:rsidP="000C2320">
      <w:pPr>
        <w:pStyle w:val="ListParagraph"/>
        <w:numPr>
          <w:ilvl w:val="2"/>
          <w:numId w:val="3"/>
        </w:numPr>
        <w:spacing w:after="160" w:line="259" w:lineRule="auto"/>
        <w:rPr>
          <w:rFonts w:ascii="Arial Narrow" w:hAnsi="Arial Narrow"/>
          <w:sz w:val="24"/>
          <w:szCs w:val="24"/>
        </w:rPr>
      </w:pPr>
      <w:r>
        <w:rPr>
          <w:rFonts w:ascii="Arial Narrow" w:hAnsi="Arial Narrow"/>
          <w:sz w:val="24"/>
          <w:szCs w:val="24"/>
        </w:rPr>
        <w:t>…</w:t>
      </w:r>
    </w:p>
    <w:p w14:paraId="08CED4ED" w14:textId="77777777" w:rsidR="000C2320" w:rsidRPr="00AA73DC" w:rsidRDefault="000C2320" w:rsidP="000C2320">
      <w:pPr>
        <w:pStyle w:val="ListParagraph"/>
        <w:ind w:left="0"/>
        <w:rPr>
          <w:rFonts w:ascii="Arial Narrow" w:hAnsi="Arial Narrow"/>
          <w:sz w:val="24"/>
          <w:szCs w:val="24"/>
        </w:rPr>
      </w:pPr>
    </w:p>
    <w:p w14:paraId="01CB2B8B" w14:textId="77777777" w:rsidR="000C2320" w:rsidRPr="00AA73DC" w:rsidRDefault="000C2320" w:rsidP="000C2320">
      <w:pPr>
        <w:pStyle w:val="ListParagraph"/>
        <w:ind w:left="0"/>
        <w:rPr>
          <w:rFonts w:ascii="Arial Narrow" w:hAnsi="Arial Narrow"/>
          <w:b/>
          <w:sz w:val="24"/>
          <w:szCs w:val="24"/>
        </w:rPr>
      </w:pPr>
    </w:p>
    <w:p w14:paraId="6A5223BF" w14:textId="77777777" w:rsidR="000C2320" w:rsidRDefault="000C2320" w:rsidP="000C2320">
      <w:pPr>
        <w:pStyle w:val="Heading2"/>
        <w:spacing w:after="240"/>
        <w:jc w:val="both"/>
      </w:pPr>
      <w:r w:rsidRPr="00AA73DC">
        <w:lastRenderedPageBreak/>
        <w:t>APORTACIONES EXTRAORDINARIAS</w:t>
      </w:r>
    </w:p>
    <w:p w14:paraId="6C3255B1" w14:textId="5544EA68" w:rsidR="000C2320" w:rsidRPr="000C2320" w:rsidRDefault="00D24D71" w:rsidP="000C2320">
      <w:pPr>
        <w:pStyle w:val="Heading4"/>
      </w:pPr>
      <w:r>
        <w:t>DISEÑO RESPONSIVE</w:t>
      </w:r>
    </w:p>
    <w:p w14:paraId="620E4915" w14:textId="5F646CF0" w:rsidR="000C2320" w:rsidRPr="003F3763" w:rsidRDefault="003F3763" w:rsidP="003F3763">
      <w:pPr>
        <w:spacing w:after="160" w:line="259" w:lineRule="auto"/>
        <w:ind w:left="360" w:firstLine="360"/>
        <w:jc w:val="both"/>
        <w:rPr>
          <w:rFonts w:ascii="Arial Narrow" w:hAnsi="Arial Narrow"/>
          <w:sz w:val="24"/>
          <w:szCs w:val="24"/>
          <w:lang w:val="es-ES"/>
        </w:rPr>
      </w:pPr>
      <w:r>
        <w:rPr>
          <w:rFonts w:ascii="Arial Narrow" w:hAnsi="Arial Narrow"/>
          <w:sz w:val="24"/>
          <w:szCs w:val="24"/>
          <w:lang w:val="es-ES"/>
        </w:rPr>
        <w:t>Para logar un d</w:t>
      </w:r>
      <w:r w:rsidR="000C2320" w:rsidRPr="003F3763">
        <w:rPr>
          <w:rFonts w:ascii="Arial Narrow" w:hAnsi="Arial Narrow"/>
          <w:sz w:val="24"/>
          <w:szCs w:val="24"/>
          <w:lang w:val="es-ES"/>
        </w:rPr>
        <w:t>iseño</w:t>
      </w:r>
      <w:r>
        <w:rPr>
          <w:rFonts w:ascii="Arial Narrow" w:hAnsi="Arial Narrow"/>
          <w:sz w:val="24"/>
          <w:szCs w:val="24"/>
          <w:lang w:val="es-ES"/>
        </w:rPr>
        <w:t xml:space="preserve"> completamente</w:t>
      </w:r>
      <w:r w:rsidR="000C2320" w:rsidRPr="003F3763">
        <w:rPr>
          <w:rFonts w:ascii="Arial Narrow" w:hAnsi="Arial Narrow"/>
          <w:sz w:val="24"/>
          <w:szCs w:val="24"/>
          <w:lang w:val="es-ES"/>
        </w:rPr>
        <w:t xml:space="preserve"> </w:t>
      </w:r>
      <w:proofErr w:type="spellStart"/>
      <w:r w:rsidR="000C2320" w:rsidRPr="003F3763">
        <w:rPr>
          <w:rFonts w:ascii="Arial Narrow" w:hAnsi="Arial Narrow"/>
          <w:i/>
          <w:sz w:val="24"/>
          <w:szCs w:val="24"/>
          <w:lang w:val="es-ES"/>
        </w:rPr>
        <w:t>responsive</w:t>
      </w:r>
      <w:proofErr w:type="spellEnd"/>
      <w:r>
        <w:rPr>
          <w:rFonts w:ascii="Arial Narrow" w:hAnsi="Arial Narrow"/>
          <w:sz w:val="24"/>
          <w:szCs w:val="24"/>
          <w:lang w:val="es-ES"/>
        </w:rPr>
        <w:t xml:space="preserve">, </w:t>
      </w:r>
      <w:r w:rsidR="000C2320" w:rsidRPr="003F3763">
        <w:rPr>
          <w:rFonts w:ascii="Arial Narrow" w:hAnsi="Arial Narrow"/>
          <w:sz w:val="24"/>
          <w:szCs w:val="24"/>
          <w:lang w:val="es-ES"/>
        </w:rPr>
        <w:t xml:space="preserve">atractivo y que se adapte a cualquier dispositivo, se ha empleado la plantilla </w:t>
      </w:r>
      <w:r>
        <w:rPr>
          <w:rFonts w:ascii="Arial Narrow" w:hAnsi="Arial Narrow"/>
          <w:sz w:val="24"/>
          <w:szCs w:val="24"/>
          <w:lang w:val="es-ES"/>
        </w:rPr>
        <w:t>W3.</w:t>
      </w:r>
      <w:r w:rsidR="000C2320" w:rsidRPr="003F3763">
        <w:rPr>
          <w:rFonts w:ascii="Arial Narrow" w:hAnsi="Arial Narrow"/>
          <w:sz w:val="24"/>
          <w:szCs w:val="24"/>
          <w:lang w:val="es-ES"/>
        </w:rPr>
        <w:t>CSS ofrecida por W3School</w:t>
      </w:r>
      <w:r w:rsidR="00977DF4">
        <w:rPr>
          <w:rStyle w:val="FootnoteReference"/>
          <w:rFonts w:ascii="Arial Narrow" w:hAnsi="Arial Narrow"/>
          <w:sz w:val="24"/>
          <w:szCs w:val="24"/>
          <w:lang w:val="es-ES"/>
        </w:rPr>
        <w:footnoteReference w:id="1"/>
      </w:r>
      <w:r w:rsidR="000C2320" w:rsidRPr="003F3763">
        <w:rPr>
          <w:rFonts w:ascii="Arial Narrow" w:hAnsi="Arial Narrow"/>
          <w:sz w:val="24"/>
          <w:szCs w:val="24"/>
          <w:lang w:val="es-ES"/>
        </w:rPr>
        <w:t xml:space="preserve">. En concreto, la aplicación se mostrará en modo compacto si la anchura de la ventana es </w:t>
      </w:r>
      <w:r w:rsidR="00D24D71">
        <w:rPr>
          <w:rFonts w:ascii="Arial Narrow" w:hAnsi="Arial Narrow"/>
          <w:sz w:val="24"/>
          <w:szCs w:val="24"/>
          <w:lang w:val="es-ES"/>
        </w:rPr>
        <w:t>inferior</w:t>
      </w:r>
      <w:r w:rsidR="000C2320" w:rsidRPr="003F3763">
        <w:rPr>
          <w:rFonts w:ascii="Arial Narrow" w:hAnsi="Arial Narrow"/>
          <w:sz w:val="24"/>
          <w:szCs w:val="24"/>
          <w:lang w:val="es-ES"/>
        </w:rPr>
        <w:t xml:space="preserve"> a 800 píxeles.</w:t>
      </w:r>
    </w:p>
    <w:p w14:paraId="5916861D" w14:textId="1F8498B0" w:rsidR="000C2320" w:rsidRPr="00AA73DC" w:rsidRDefault="003F3763" w:rsidP="000C2320">
      <w:pPr>
        <w:pStyle w:val="Heading4"/>
      </w:pPr>
      <w:r>
        <w:t>CONTROL DE VERSIONES</w:t>
      </w:r>
    </w:p>
    <w:p w14:paraId="5023FE6B" w14:textId="39251AC0" w:rsidR="000C2320" w:rsidRPr="003F3763" w:rsidRDefault="000C2320" w:rsidP="003F3763">
      <w:pPr>
        <w:spacing w:after="160" w:line="259" w:lineRule="auto"/>
        <w:ind w:left="360" w:firstLine="360"/>
        <w:jc w:val="both"/>
        <w:rPr>
          <w:rFonts w:ascii="Arial Narrow" w:hAnsi="Arial Narrow"/>
          <w:sz w:val="24"/>
          <w:szCs w:val="24"/>
          <w:lang w:val="es-ES"/>
        </w:rPr>
      </w:pPr>
      <w:r w:rsidRPr="003F3763">
        <w:rPr>
          <w:rFonts w:ascii="Arial Narrow" w:hAnsi="Arial Narrow"/>
          <w:sz w:val="24"/>
          <w:szCs w:val="24"/>
          <w:lang w:val="es-ES"/>
        </w:rPr>
        <w:t xml:space="preserve">El equipo ha empleado el sistema de control de versiones Git para controlar y compartir el trabajo, alojando el proyecto </w:t>
      </w:r>
      <w:r w:rsidR="003F3763" w:rsidRPr="003F3763">
        <w:rPr>
          <w:rFonts w:ascii="Arial Narrow" w:hAnsi="Arial Narrow"/>
          <w:sz w:val="24"/>
          <w:szCs w:val="24"/>
          <w:lang w:val="es-ES"/>
        </w:rPr>
        <w:t>en</w:t>
      </w:r>
      <w:r w:rsidRPr="003F3763">
        <w:rPr>
          <w:rFonts w:ascii="Arial Narrow" w:hAnsi="Arial Narrow"/>
          <w:sz w:val="24"/>
          <w:szCs w:val="24"/>
          <w:lang w:val="es-ES"/>
        </w:rPr>
        <w:t xml:space="preserve"> un repositorio remoto de GitHub. El repositorio puede consultarse en: </w:t>
      </w:r>
      <w:hyperlink r:id="rId8" w:history="1">
        <w:r w:rsidRPr="003F3763">
          <w:rPr>
            <w:rStyle w:val="Hyperlink"/>
            <w:rFonts w:ascii="Arial Narrow" w:hAnsi="Arial Narrow"/>
            <w:sz w:val="24"/>
            <w:szCs w:val="24"/>
            <w:lang w:val="es-ES"/>
          </w:rPr>
          <w:t>https://github.com/mridpin/IT_Group07_Project</w:t>
        </w:r>
      </w:hyperlink>
      <w:r w:rsidRPr="003F3763">
        <w:rPr>
          <w:rFonts w:ascii="Arial Narrow" w:hAnsi="Arial Narrow"/>
          <w:sz w:val="24"/>
          <w:szCs w:val="24"/>
          <w:lang w:val="es-ES"/>
        </w:rPr>
        <w:t xml:space="preserve"> </w:t>
      </w:r>
    </w:p>
    <w:p w14:paraId="7B82F827" w14:textId="77777777" w:rsidR="000C2320" w:rsidRPr="000C2320" w:rsidRDefault="000C2320" w:rsidP="000C2320">
      <w:pPr>
        <w:rPr>
          <w:lang w:val="es-ES"/>
        </w:rPr>
      </w:pPr>
    </w:p>
    <w:p w14:paraId="0314B347" w14:textId="6623798A" w:rsidR="00874837" w:rsidRPr="00E44B4D" w:rsidRDefault="00874837" w:rsidP="009B15A5">
      <w:pPr>
        <w:pStyle w:val="Heading1"/>
        <w:spacing w:after="240"/>
        <w:rPr>
          <w:lang w:val="es-ES_tradnl"/>
        </w:rPr>
      </w:pPr>
      <w:bookmarkStart w:id="1" w:name="_Toc511122307"/>
      <w:r w:rsidRPr="00E44B4D">
        <w:rPr>
          <w:lang w:val="es-ES_tradnl"/>
        </w:rPr>
        <w:t>DESCRIPCIÓN DEL PROBLEMA</w:t>
      </w:r>
      <w:bookmarkEnd w:id="1"/>
    </w:p>
    <w:p w14:paraId="79CF9CDC" w14:textId="7DBFDD60" w:rsidR="00E94106" w:rsidRPr="00E44B4D" w:rsidRDefault="00E94106"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Para que los alumnos de las universidades públicas cuenten con una educación asequible y de calidad, es esencial que estas ofrezcan una aplicación web para dinamizar y descentralizar la impartición de esta educación. Por este motivo, se va a desarrollar una aplicación web que permita tanto a alumnos como profesores acceder de manera remota desde sus propios dispositivos a todo lo necesario para dar clases, compartir material, y comunicar resultados y actividades.</w:t>
      </w:r>
    </w:p>
    <w:p w14:paraId="449CB4EB" w14:textId="47D6F9B4" w:rsidR="00E94106" w:rsidRPr="00E44B4D" w:rsidRDefault="00E94106" w:rsidP="00E63A8E">
      <w:pPr>
        <w:ind w:firstLine="360"/>
        <w:jc w:val="both"/>
        <w:rPr>
          <w:rFonts w:ascii="Arial Narrow" w:hAnsi="Arial Narrow"/>
          <w:sz w:val="24"/>
          <w:szCs w:val="24"/>
          <w:lang w:val="es-ES_tradnl"/>
        </w:rPr>
      </w:pPr>
    </w:p>
    <w:p w14:paraId="1D364BD4" w14:textId="228B6EF1" w:rsidR="00F113E7" w:rsidRPr="00E44B4D" w:rsidRDefault="00F113E7" w:rsidP="00E63A8E">
      <w:pPr>
        <w:ind w:firstLine="360"/>
        <w:jc w:val="both"/>
        <w:rPr>
          <w:rFonts w:ascii="Arial Narrow" w:hAnsi="Arial Narrow"/>
          <w:sz w:val="24"/>
          <w:szCs w:val="24"/>
          <w:lang w:val="es-ES_tradnl"/>
        </w:rPr>
      </w:pPr>
      <w:r w:rsidRPr="00E44B4D">
        <w:rPr>
          <w:rFonts w:ascii="Arial Narrow" w:hAnsi="Arial Narrow"/>
          <w:sz w:val="24"/>
          <w:szCs w:val="24"/>
          <w:lang w:val="es-ES_tradnl"/>
        </w:rPr>
        <w:t xml:space="preserve">Con este fin, la aplicación contará con componentes que permita la gestión de alumnos y profesores por parte de usuarios administradores. Los alumnos podrán </w:t>
      </w:r>
      <w:r w:rsidR="00167E9C">
        <w:rPr>
          <w:rFonts w:ascii="Arial Narrow" w:hAnsi="Arial Narrow"/>
          <w:sz w:val="24"/>
          <w:szCs w:val="24"/>
          <w:lang w:val="es-ES_tradnl"/>
        </w:rPr>
        <w:t>comunicarse mediante</w:t>
      </w:r>
      <w:r w:rsidRPr="00E44B4D">
        <w:rPr>
          <w:rFonts w:ascii="Arial Narrow" w:hAnsi="Arial Narrow"/>
          <w:sz w:val="24"/>
          <w:szCs w:val="24"/>
          <w:lang w:val="es-ES_tradnl"/>
        </w:rPr>
        <w:t xml:space="preserve"> mensajes privados </w:t>
      </w:r>
      <w:r w:rsidR="00167E9C">
        <w:rPr>
          <w:rFonts w:ascii="Arial Narrow" w:hAnsi="Arial Narrow"/>
          <w:sz w:val="24"/>
          <w:szCs w:val="24"/>
          <w:lang w:val="es-ES_tradnl"/>
        </w:rPr>
        <w:t xml:space="preserve">con otros alumnos. </w:t>
      </w:r>
      <w:r w:rsidRPr="00E44B4D">
        <w:rPr>
          <w:rFonts w:ascii="Arial Narrow" w:hAnsi="Arial Narrow"/>
          <w:sz w:val="24"/>
          <w:szCs w:val="24"/>
          <w:lang w:val="es-ES_tradnl"/>
        </w:rPr>
        <w:t>Los profesores necesitan subir contenido</w:t>
      </w:r>
      <w:r w:rsidR="00E63A8E" w:rsidRPr="00E44B4D">
        <w:rPr>
          <w:rFonts w:ascii="Arial Narrow" w:hAnsi="Arial Narrow"/>
          <w:sz w:val="24"/>
          <w:szCs w:val="24"/>
          <w:lang w:val="es-ES_tradnl"/>
        </w:rPr>
        <w:t xml:space="preserve"> para sus asignaturas, así como proponer </w:t>
      </w:r>
      <w:r w:rsidR="00167E9C">
        <w:rPr>
          <w:rFonts w:ascii="Arial Narrow" w:hAnsi="Arial Narrow"/>
          <w:sz w:val="24"/>
          <w:szCs w:val="24"/>
          <w:lang w:val="es-ES_tradnl"/>
        </w:rPr>
        <w:t xml:space="preserve">y calificar </w:t>
      </w:r>
      <w:r w:rsidR="00E63A8E" w:rsidRPr="00E44B4D">
        <w:rPr>
          <w:rFonts w:ascii="Arial Narrow" w:hAnsi="Arial Narrow"/>
          <w:sz w:val="24"/>
          <w:szCs w:val="24"/>
          <w:lang w:val="es-ES_tradnl"/>
        </w:rPr>
        <w:t>actividades. Los alumnos podrán descargar este contenido y subir sus respuestas a las actividades, que deberán ser calificadas.</w:t>
      </w:r>
    </w:p>
    <w:p w14:paraId="1D75DB42" w14:textId="4D692541" w:rsidR="00C82A66" w:rsidRPr="00E44B4D" w:rsidRDefault="00C82A66" w:rsidP="00E63A8E">
      <w:pPr>
        <w:ind w:firstLine="360"/>
        <w:jc w:val="both"/>
        <w:rPr>
          <w:rFonts w:ascii="Arial Narrow" w:hAnsi="Arial Narrow"/>
          <w:sz w:val="24"/>
          <w:szCs w:val="24"/>
          <w:lang w:val="es-ES_tradnl"/>
        </w:rPr>
      </w:pPr>
    </w:p>
    <w:p w14:paraId="198BBE8C" w14:textId="15366860" w:rsidR="00C4200E" w:rsidRPr="00E44B4D" w:rsidRDefault="00C82A66" w:rsidP="00167E9C">
      <w:pPr>
        <w:ind w:firstLine="360"/>
        <w:jc w:val="both"/>
        <w:rPr>
          <w:rFonts w:ascii="Arial Narrow" w:hAnsi="Arial Narrow"/>
          <w:sz w:val="24"/>
          <w:szCs w:val="24"/>
          <w:lang w:val="es-ES_tradnl"/>
        </w:rPr>
      </w:pPr>
      <w:r w:rsidRPr="00E44B4D">
        <w:rPr>
          <w:rFonts w:ascii="Arial Narrow" w:hAnsi="Arial Narrow"/>
          <w:sz w:val="24"/>
          <w:szCs w:val="24"/>
          <w:lang w:val="es-ES_tradnl"/>
        </w:rPr>
        <w:t>El diseño de la aplicación debe ser minimalista e intuitivo, así como capaz de adaptarse a diferentes dispositivos</w:t>
      </w:r>
      <w:r w:rsidR="00167E9C">
        <w:rPr>
          <w:rFonts w:ascii="Arial Narrow" w:hAnsi="Arial Narrow"/>
          <w:sz w:val="24"/>
          <w:szCs w:val="24"/>
          <w:lang w:val="es-ES_tradnl"/>
        </w:rPr>
        <w:t xml:space="preserve">. </w:t>
      </w:r>
      <w:r w:rsidR="001D1834" w:rsidRPr="00E44B4D">
        <w:rPr>
          <w:rFonts w:ascii="Arial Narrow" w:hAnsi="Arial Narrow"/>
          <w:sz w:val="24"/>
          <w:szCs w:val="24"/>
          <w:lang w:val="es-ES_tradnl"/>
        </w:rPr>
        <w:t xml:space="preserve">No se contempla la posibilidad de modificar el </w:t>
      </w:r>
      <w:proofErr w:type="spellStart"/>
      <w:r w:rsidR="001D1834" w:rsidRPr="00E44B4D">
        <w:rPr>
          <w:rFonts w:ascii="Arial Narrow" w:hAnsi="Arial Narrow"/>
          <w:i/>
          <w:sz w:val="24"/>
          <w:szCs w:val="24"/>
          <w:lang w:val="es-ES_tradnl"/>
        </w:rPr>
        <w:t>layout</w:t>
      </w:r>
      <w:proofErr w:type="spellEnd"/>
      <w:r w:rsidR="001D1834" w:rsidRPr="00E44B4D">
        <w:rPr>
          <w:rFonts w:ascii="Arial Narrow" w:hAnsi="Arial Narrow"/>
          <w:sz w:val="24"/>
          <w:szCs w:val="24"/>
          <w:lang w:val="es-ES_tradnl"/>
        </w:rPr>
        <w:t xml:space="preserve"> de los componentes ni la personalización de opciones avanzadas. </w:t>
      </w:r>
      <w:r w:rsidR="00EC1886" w:rsidRPr="00E44B4D">
        <w:rPr>
          <w:rFonts w:ascii="Arial Narrow" w:hAnsi="Arial Narrow"/>
          <w:sz w:val="24"/>
          <w:szCs w:val="24"/>
          <w:lang w:val="es-ES_tradnl"/>
        </w:rPr>
        <w:t xml:space="preserve">Finalmente, con el propósito de agilizar sus tareas, los administradores pueden crear grupos completos de alumnos mediante un fichero </w:t>
      </w:r>
      <w:r w:rsidR="00167E9C">
        <w:rPr>
          <w:rFonts w:ascii="Arial Narrow" w:hAnsi="Arial Narrow"/>
          <w:sz w:val="24"/>
          <w:szCs w:val="24"/>
          <w:lang w:val="es-ES_tradnl"/>
        </w:rPr>
        <w:t>CSV</w:t>
      </w:r>
      <w:r w:rsidR="00EC1886" w:rsidRPr="00E44B4D">
        <w:rPr>
          <w:rFonts w:ascii="Arial Narrow" w:hAnsi="Arial Narrow"/>
          <w:sz w:val="24"/>
          <w:szCs w:val="24"/>
          <w:lang w:val="es-ES_tradnl"/>
        </w:rPr>
        <w:t xml:space="preserve">. </w:t>
      </w:r>
    </w:p>
    <w:p w14:paraId="11E29821" w14:textId="60CDE4AD" w:rsidR="00874837" w:rsidRPr="00E44B4D" w:rsidRDefault="00874837" w:rsidP="009B15A5">
      <w:pPr>
        <w:pStyle w:val="Heading1"/>
        <w:spacing w:after="240"/>
        <w:rPr>
          <w:lang w:val="es-ES_tradnl"/>
        </w:rPr>
      </w:pPr>
      <w:bookmarkStart w:id="2" w:name="_Toc511122308"/>
      <w:r w:rsidRPr="00E44B4D">
        <w:rPr>
          <w:lang w:val="es-ES_tradnl"/>
        </w:rPr>
        <w:t>REQUERIMIENTOS</w:t>
      </w:r>
      <w:bookmarkEnd w:id="2"/>
    </w:p>
    <w:p w14:paraId="55CAB12A" w14:textId="38F9F26F" w:rsidR="008D7E31" w:rsidRPr="00E44B4D" w:rsidRDefault="008D7E31" w:rsidP="00604F98">
      <w:pPr>
        <w:pStyle w:val="Heading2"/>
        <w:spacing w:after="240"/>
        <w:rPr>
          <w:lang w:val="es-ES_tradnl"/>
        </w:rPr>
      </w:pPr>
      <w:r w:rsidRPr="00E44B4D">
        <w:rPr>
          <w:lang w:val="es-ES_tradnl"/>
        </w:rPr>
        <w:t>REQUISITOS FUNCIONALES</w:t>
      </w:r>
    </w:p>
    <w:tbl>
      <w:tblPr>
        <w:tblStyle w:val="TableGrid"/>
        <w:tblW w:w="0" w:type="auto"/>
        <w:tblLook w:val="04A0" w:firstRow="1" w:lastRow="0" w:firstColumn="1" w:lastColumn="0" w:noHBand="0" w:noVBand="1"/>
      </w:tblPr>
      <w:tblGrid>
        <w:gridCol w:w="895"/>
        <w:gridCol w:w="1890"/>
        <w:gridCol w:w="6565"/>
      </w:tblGrid>
      <w:tr w:rsidR="00604F98" w:rsidRPr="00E44B4D" w14:paraId="697FCE1F" w14:textId="77777777" w:rsidTr="00E44B4D">
        <w:tc>
          <w:tcPr>
            <w:tcW w:w="895" w:type="dxa"/>
            <w:shd w:val="clear" w:color="auto" w:fill="D9D9D9" w:themeFill="background1" w:themeFillShade="D9"/>
            <w:vAlign w:val="center"/>
          </w:tcPr>
          <w:p w14:paraId="2AA22A18" w14:textId="5EA7F930"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2A359BE8" w14:textId="15304C97"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65AAEE2B" w14:textId="63CCFC0B" w:rsidR="00604F98" w:rsidRPr="00E44B4D" w:rsidRDefault="00604F98" w:rsidP="00604F98">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5D02AA" w:rsidRPr="00165C67" w14:paraId="54B623A8" w14:textId="77777777" w:rsidTr="00E44B4D">
        <w:tc>
          <w:tcPr>
            <w:tcW w:w="895" w:type="dxa"/>
            <w:shd w:val="clear" w:color="auto" w:fill="F2F2F2" w:themeFill="background1" w:themeFillShade="F2"/>
            <w:vAlign w:val="center"/>
          </w:tcPr>
          <w:p w14:paraId="7E5FE7FA" w14:textId="39A37597"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5D02AA" w:rsidRPr="009607E1">
              <w:rPr>
                <w:rFonts w:ascii="Arial Narrow" w:hAnsi="Arial Narrow"/>
                <w:b/>
                <w:color w:val="000000" w:themeColor="text1"/>
                <w:sz w:val="24"/>
                <w:szCs w:val="24"/>
                <w:lang w:val="es-ES_tradnl"/>
              </w:rPr>
              <w:t>01</w:t>
            </w:r>
          </w:p>
        </w:tc>
        <w:tc>
          <w:tcPr>
            <w:tcW w:w="1890" w:type="dxa"/>
            <w:shd w:val="clear" w:color="auto" w:fill="FFFFFF" w:themeFill="background1"/>
            <w:vAlign w:val="center"/>
          </w:tcPr>
          <w:p w14:paraId="40535702" w14:textId="3B06C634" w:rsidR="005D02AA" w:rsidRPr="009607E1" w:rsidRDefault="005D02AA" w:rsidP="00E44B4D">
            <w:pPr>
              <w:jc w:val="center"/>
              <w:rPr>
                <w:rFonts w:ascii="Arial Narrow" w:hAnsi="Arial Narrow"/>
                <w:sz w:val="24"/>
                <w:szCs w:val="24"/>
                <w:lang w:val="es-ES_tradnl"/>
              </w:rPr>
            </w:pPr>
            <w:proofErr w:type="spellStart"/>
            <w:r w:rsidRPr="009607E1">
              <w:rPr>
                <w:rFonts w:ascii="Arial Narrow" w:hAnsi="Arial Narrow"/>
                <w:sz w:val="24"/>
                <w:szCs w:val="24"/>
                <w:lang w:val="es-ES_tradnl"/>
              </w:rPr>
              <w:t>Login</w:t>
            </w:r>
            <w:proofErr w:type="spellEnd"/>
          </w:p>
        </w:tc>
        <w:tc>
          <w:tcPr>
            <w:tcW w:w="6565" w:type="dxa"/>
            <w:shd w:val="clear" w:color="auto" w:fill="FFFFFF" w:themeFill="background1"/>
          </w:tcPr>
          <w:p w14:paraId="583DC4DC" w14:textId="4EC56902"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Los alumnos y profesores deben poder </w:t>
            </w:r>
            <w:r w:rsidR="00532498">
              <w:rPr>
                <w:rFonts w:ascii="Arial Narrow" w:hAnsi="Arial Narrow"/>
                <w:sz w:val="24"/>
                <w:szCs w:val="24"/>
                <w:lang w:val="es-ES_tradnl"/>
              </w:rPr>
              <w:t>iniciar sesión</w:t>
            </w:r>
            <w:r w:rsidRPr="00E44B4D">
              <w:rPr>
                <w:rFonts w:ascii="Arial Narrow" w:hAnsi="Arial Narrow"/>
                <w:sz w:val="24"/>
                <w:szCs w:val="24"/>
                <w:lang w:val="es-ES_tradnl"/>
              </w:rPr>
              <w:t xml:space="preserve"> y acceder a funcionalidades personalizadas según las asignaturas en las que están matriculados</w:t>
            </w:r>
          </w:p>
        </w:tc>
      </w:tr>
      <w:tr w:rsidR="005D02AA" w:rsidRPr="00165C67" w14:paraId="5CB53CEC" w14:textId="77777777" w:rsidTr="00E44B4D">
        <w:tc>
          <w:tcPr>
            <w:tcW w:w="895" w:type="dxa"/>
            <w:shd w:val="clear" w:color="auto" w:fill="F2F2F2" w:themeFill="background1" w:themeFillShade="F2"/>
            <w:vAlign w:val="center"/>
          </w:tcPr>
          <w:p w14:paraId="6CC154D5" w14:textId="70F93A36" w:rsidR="005D02AA" w:rsidRPr="009607E1" w:rsidRDefault="009607E1" w:rsidP="005D02AA">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lastRenderedPageBreak/>
              <w:t>RF</w:t>
            </w:r>
            <w:r w:rsidR="005D02AA" w:rsidRPr="009607E1">
              <w:rPr>
                <w:rFonts w:ascii="Arial Narrow" w:hAnsi="Arial Narrow"/>
                <w:b/>
                <w:color w:val="000000" w:themeColor="text1"/>
                <w:sz w:val="24"/>
                <w:szCs w:val="24"/>
                <w:lang w:val="es-ES_tradnl"/>
              </w:rPr>
              <w:t>02</w:t>
            </w:r>
          </w:p>
        </w:tc>
        <w:tc>
          <w:tcPr>
            <w:tcW w:w="1890" w:type="dxa"/>
            <w:shd w:val="clear" w:color="auto" w:fill="FFFFFF" w:themeFill="background1"/>
            <w:vAlign w:val="center"/>
          </w:tcPr>
          <w:p w14:paraId="4FE072E1" w14:textId="79DF9534" w:rsidR="005D02AA" w:rsidRPr="009607E1" w:rsidRDefault="005D02AA"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alumnos</w:t>
            </w:r>
          </w:p>
        </w:tc>
        <w:tc>
          <w:tcPr>
            <w:tcW w:w="6565" w:type="dxa"/>
            <w:shd w:val="clear" w:color="auto" w:fill="FFFFFF" w:themeFill="background1"/>
          </w:tcPr>
          <w:p w14:paraId="70A3F32F" w14:textId="42AB1357" w:rsidR="005D02AA" w:rsidRPr="00E44B4D" w:rsidRDefault="005D02AA" w:rsidP="00E44B4D">
            <w:pPr>
              <w:rPr>
                <w:rFonts w:ascii="Arial Narrow" w:hAnsi="Arial Narrow"/>
                <w:sz w:val="24"/>
                <w:szCs w:val="24"/>
                <w:lang w:val="es-ES_tradnl"/>
              </w:rPr>
            </w:pPr>
            <w:r w:rsidRPr="00E44B4D">
              <w:rPr>
                <w:rFonts w:ascii="Arial Narrow" w:hAnsi="Arial Narrow"/>
                <w:sz w:val="24"/>
                <w:szCs w:val="24"/>
                <w:lang w:val="es-ES_tradnl"/>
              </w:rPr>
              <w:t xml:space="preserve">El sistema permite </w:t>
            </w:r>
            <w:r w:rsidR="00001E89" w:rsidRPr="00E44B4D">
              <w:rPr>
                <w:rFonts w:ascii="Arial Narrow" w:hAnsi="Arial Narrow"/>
                <w:sz w:val="24"/>
                <w:szCs w:val="24"/>
                <w:lang w:val="es-ES_tradnl"/>
              </w:rPr>
              <w:t>gestionar los alumnos de la universidad. El administrador podrá darlos de alta y los alumnos podrán cambiar su información personal</w:t>
            </w:r>
          </w:p>
        </w:tc>
      </w:tr>
      <w:tr w:rsidR="00001E89" w:rsidRPr="00165C67" w14:paraId="0265E779" w14:textId="77777777" w:rsidTr="00E44B4D">
        <w:tc>
          <w:tcPr>
            <w:tcW w:w="895" w:type="dxa"/>
            <w:shd w:val="clear" w:color="auto" w:fill="F2F2F2" w:themeFill="background1" w:themeFillShade="F2"/>
            <w:vAlign w:val="center"/>
          </w:tcPr>
          <w:p w14:paraId="671367AE" w14:textId="08847FD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03</w:t>
            </w:r>
          </w:p>
        </w:tc>
        <w:tc>
          <w:tcPr>
            <w:tcW w:w="1890" w:type="dxa"/>
            <w:vAlign w:val="center"/>
          </w:tcPr>
          <w:p w14:paraId="6E7D780B" w14:textId="116BF3E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profesores</w:t>
            </w:r>
          </w:p>
        </w:tc>
        <w:tc>
          <w:tcPr>
            <w:tcW w:w="6565" w:type="dxa"/>
          </w:tcPr>
          <w:p w14:paraId="5E73252C" w14:textId="4CD41DDF"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sistema permite gestionar los profesores de la universidad. El administrador podrá darlos de alta y los profesores podrán cambiar su información personal</w:t>
            </w:r>
          </w:p>
        </w:tc>
      </w:tr>
      <w:tr w:rsidR="00001E89" w:rsidRPr="00165C67" w14:paraId="3E0C0336" w14:textId="77777777" w:rsidTr="00E44B4D">
        <w:tc>
          <w:tcPr>
            <w:tcW w:w="895" w:type="dxa"/>
            <w:shd w:val="clear" w:color="auto" w:fill="F2F2F2" w:themeFill="background1" w:themeFillShade="F2"/>
            <w:vAlign w:val="center"/>
          </w:tcPr>
          <w:p w14:paraId="1A6DC24F" w14:textId="1541D40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04</w:t>
            </w:r>
          </w:p>
        </w:tc>
        <w:tc>
          <w:tcPr>
            <w:tcW w:w="1890" w:type="dxa"/>
            <w:vAlign w:val="center"/>
          </w:tcPr>
          <w:p w14:paraId="7FC410C3" w14:textId="7578190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aulas</w:t>
            </w:r>
          </w:p>
        </w:tc>
        <w:tc>
          <w:tcPr>
            <w:tcW w:w="6565" w:type="dxa"/>
          </w:tcPr>
          <w:p w14:paraId="1FC4054C" w14:textId="47295968"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aulas disponibles para clases y otras actividades</w:t>
            </w:r>
            <w:r w:rsidR="002C4595">
              <w:rPr>
                <w:rFonts w:ascii="Arial Narrow" w:hAnsi="Arial Narrow"/>
                <w:sz w:val="24"/>
                <w:szCs w:val="24"/>
                <w:lang w:val="es-ES_tradnl"/>
              </w:rPr>
              <w:t>, además asignar</w:t>
            </w:r>
            <w:r w:rsidR="00BA1500">
              <w:rPr>
                <w:rFonts w:ascii="Arial Narrow" w:hAnsi="Arial Narrow"/>
                <w:sz w:val="24"/>
                <w:szCs w:val="24"/>
                <w:lang w:val="es-ES_tradnl"/>
              </w:rPr>
              <w:t>á</w:t>
            </w:r>
            <w:r w:rsidR="002C4595">
              <w:rPr>
                <w:rFonts w:ascii="Arial Narrow" w:hAnsi="Arial Narrow"/>
                <w:sz w:val="24"/>
                <w:szCs w:val="24"/>
                <w:lang w:val="es-ES_tradnl"/>
              </w:rPr>
              <w:t xml:space="preserve"> aulas a las </w:t>
            </w:r>
            <w:r w:rsidR="00CB76D3">
              <w:rPr>
                <w:rFonts w:ascii="Arial Narrow" w:hAnsi="Arial Narrow"/>
                <w:sz w:val="24"/>
                <w:szCs w:val="24"/>
                <w:lang w:val="es-ES_tradnl"/>
              </w:rPr>
              <w:t>asignaturas</w:t>
            </w:r>
            <w:r w:rsidR="002C4595">
              <w:rPr>
                <w:rFonts w:ascii="Arial Narrow" w:hAnsi="Arial Narrow"/>
                <w:sz w:val="24"/>
                <w:szCs w:val="24"/>
                <w:lang w:val="es-ES_tradnl"/>
              </w:rPr>
              <w:t>.</w:t>
            </w:r>
            <w:r w:rsidR="00B9122C">
              <w:rPr>
                <w:rFonts w:ascii="Arial Narrow" w:hAnsi="Arial Narrow"/>
                <w:sz w:val="24"/>
                <w:szCs w:val="24"/>
                <w:lang w:val="es-ES_tradnl"/>
              </w:rPr>
              <w:t xml:space="preserve"> También los profesores podrán solicitar un traslado de aula para las asignaturas que impartan</w:t>
            </w:r>
            <w:r w:rsidR="00E27985">
              <w:rPr>
                <w:rFonts w:ascii="Arial Narrow" w:hAnsi="Arial Narrow"/>
                <w:sz w:val="24"/>
                <w:szCs w:val="24"/>
                <w:lang w:val="es-ES_tradnl"/>
              </w:rPr>
              <w:t>.</w:t>
            </w:r>
          </w:p>
        </w:tc>
      </w:tr>
      <w:tr w:rsidR="00001E89" w:rsidRPr="00165C67" w14:paraId="0FA10E1C" w14:textId="77777777" w:rsidTr="00E44B4D">
        <w:tc>
          <w:tcPr>
            <w:tcW w:w="895" w:type="dxa"/>
            <w:shd w:val="clear" w:color="auto" w:fill="F2F2F2" w:themeFill="background1" w:themeFillShade="F2"/>
            <w:vAlign w:val="center"/>
          </w:tcPr>
          <w:p w14:paraId="6DE3F6D8" w14:textId="0BC641EF"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05</w:t>
            </w:r>
          </w:p>
        </w:tc>
        <w:tc>
          <w:tcPr>
            <w:tcW w:w="1890" w:type="dxa"/>
            <w:vAlign w:val="center"/>
          </w:tcPr>
          <w:p w14:paraId="5D81C091" w14:textId="1B648838"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asignaturas</w:t>
            </w:r>
          </w:p>
        </w:tc>
        <w:tc>
          <w:tcPr>
            <w:tcW w:w="6565" w:type="dxa"/>
          </w:tcPr>
          <w:p w14:paraId="55C55D81" w14:textId="3438900E" w:rsidR="00001E89" w:rsidRPr="00E44B4D" w:rsidRDefault="00001E89" w:rsidP="00E44B4D">
            <w:pPr>
              <w:rPr>
                <w:rFonts w:ascii="Arial Narrow" w:hAnsi="Arial Narrow"/>
                <w:sz w:val="24"/>
                <w:szCs w:val="24"/>
                <w:lang w:val="es-ES_tradnl"/>
              </w:rPr>
            </w:pPr>
            <w:r w:rsidRPr="00E44B4D">
              <w:rPr>
                <w:rFonts w:ascii="Arial Narrow" w:hAnsi="Arial Narrow"/>
                <w:sz w:val="24"/>
                <w:szCs w:val="24"/>
                <w:lang w:val="es-ES_tradnl"/>
              </w:rPr>
              <w:t>El administrador podrá gestionar las asignaturas según la oferta de la universidad y gestionar los alumnos matriculados</w:t>
            </w:r>
          </w:p>
        </w:tc>
      </w:tr>
      <w:tr w:rsidR="00001E89" w:rsidRPr="00165C67" w14:paraId="14C37FFC" w14:textId="77777777" w:rsidTr="00E44B4D">
        <w:tc>
          <w:tcPr>
            <w:tcW w:w="895" w:type="dxa"/>
            <w:shd w:val="clear" w:color="auto" w:fill="F2F2F2" w:themeFill="background1" w:themeFillShade="F2"/>
            <w:vAlign w:val="center"/>
          </w:tcPr>
          <w:p w14:paraId="30A6FF65" w14:textId="4D661C95"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06</w:t>
            </w:r>
          </w:p>
        </w:tc>
        <w:tc>
          <w:tcPr>
            <w:tcW w:w="1890" w:type="dxa"/>
            <w:vAlign w:val="center"/>
          </w:tcPr>
          <w:p w14:paraId="11A09A83" w14:textId="7ACA9732"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actividades</w:t>
            </w:r>
          </w:p>
        </w:tc>
        <w:tc>
          <w:tcPr>
            <w:tcW w:w="6565" w:type="dxa"/>
          </w:tcPr>
          <w:p w14:paraId="59545EBE" w14:textId="2DDDCB1E"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ofrecer actividades y los alumnos subir sus trabajos. Los profesores podrán calificar las actividades y los alumnos consultar sus calificaciones</w:t>
            </w:r>
          </w:p>
        </w:tc>
      </w:tr>
      <w:tr w:rsidR="00001E89" w:rsidRPr="00165C67" w14:paraId="715AD22D" w14:textId="77777777" w:rsidTr="00E44B4D">
        <w:tc>
          <w:tcPr>
            <w:tcW w:w="895" w:type="dxa"/>
            <w:shd w:val="clear" w:color="auto" w:fill="F2F2F2" w:themeFill="background1" w:themeFillShade="F2"/>
            <w:vAlign w:val="center"/>
          </w:tcPr>
          <w:p w14:paraId="2B119BAC" w14:textId="39A5061B"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07</w:t>
            </w:r>
          </w:p>
        </w:tc>
        <w:tc>
          <w:tcPr>
            <w:tcW w:w="1890" w:type="dxa"/>
            <w:vAlign w:val="center"/>
          </w:tcPr>
          <w:p w14:paraId="5D8DE701" w14:textId="1255CE44"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Gestión de material</w:t>
            </w:r>
          </w:p>
        </w:tc>
        <w:tc>
          <w:tcPr>
            <w:tcW w:w="6565" w:type="dxa"/>
          </w:tcPr>
          <w:p w14:paraId="27E4032E" w14:textId="5559C013" w:rsidR="00001E89" w:rsidRPr="00E44B4D" w:rsidRDefault="00E44B4D" w:rsidP="00E44B4D">
            <w:pPr>
              <w:rPr>
                <w:rFonts w:ascii="Arial Narrow" w:hAnsi="Arial Narrow"/>
                <w:sz w:val="24"/>
                <w:szCs w:val="24"/>
                <w:lang w:val="es-ES_tradnl"/>
              </w:rPr>
            </w:pPr>
            <w:r w:rsidRPr="00E44B4D">
              <w:rPr>
                <w:rFonts w:ascii="Arial Narrow" w:hAnsi="Arial Narrow"/>
                <w:sz w:val="24"/>
                <w:szCs w:val="24"/>
                <w:lang w:val="es-ES_tradnl"/>
              </w:rPr>
              <w:t>Los profesores podrán subir material para los alumnos de sus asignaturas, y estos descargarlo</w:t>
            </w:r>
          </w:p>
        </w:tc>
      </w:tr>
      <w:tr w:rsidR="00001E89" w:rsidRPr="00165C67" w14:paraId="2B88F019" w14:textId="77777777" w:rsidTr="00E44B4D">
        <w:tc>
          <w:tcPr>
            <w:tcW w:w="895" w:type="dxa"/>
            <w:shd w:val="clear" w:color="auto" w:fill="F2F2F2" w:themeFill="background1" w:themeFillShade="F2"/>
            <w:vAlign w:val="center"/>
          </w:tcPr>
          <w:p w14:paraId="443DF9B7" w14:textId="02A00BFE" w:rsidR="00001E89" w:rsidRPr="009607E1" w:rsidRDefault="009607E1" w:rsidP="00001E89">
            <w:pPr>
              <w:jc w:val="center"/>
              <w:rPr>
                <w:rFonts w:ascii="Arial Narrow" w:hAnsi="Arial Narrow"/>
                <w:b/>
                <w:color w:val="000000" w:themeColor="text1"/>
                <w:sz w:val="24"/>
                <w:szCs w:val="24"/>
                <w:lang w:val="es-ES_tradnl"/>
              </w:rPr>
            </w:pPr>
            <w:r w:rsidRPr="009607E1">
              <w:rPr>
                <w:rFonts w:ascii="Arial Narrow" w:hAnsi="Arial Narrow"/>
                <w:b/>
                <w:color w:val="000000" w:themeColor="text1"/>
                <w:sz w:val="24"/>
                <w:szCs w:val="24"/>
                <w:lang w:val="es-ES_tradnl"/>
              </w:rPr>
              <w:t>RF</w:t>
            </w:r>
            <w:r w:rsidR="00001E89" w:rsidRPr="009607E1">
              <w:rPr>
                <w:rFonts w:ascii="Arial Narrow" w:hAnsi="Arial Narrow"/>
                <w:b/>
                <w:color w:val="000000" w:themeColor="text1"/>
                <w:sz w:val="24"/>
                <w:szCs w:val="24"/>
                <w:lang w:val="es-ES_tradnl"/>
              </w:rPr>
              <w:t>08</w:t>
            </w:r>
          </w:p>
        </w:tc>
        <w:tc>
          <w:tcPr>
            <w:tcW w:w="1890" w:type="dxa"/>
            <w:vAlign w:val="center"/>
          </w:tcPr>
          <w:p w14:paraId="18A1B494" w14:textId="642C3B83" w:rsidR="00001E89" w:rsidRPr="009607E1" w:rsidRDefault="00001E89" w:rsidP="00E44B4D">
            <w:pPr>
              <w:jc w:val="center"/>
              <w:rPr>
                <w:rFonts w:ascii="Arial Narrow" w:hAnsi="Arial Narrow"/>
                <w:sz w:val="24"/>
                <w:szCs w:val="24"/>
                <w:lang w:val="es-ES_tradnl"/>
              </w:rPr>
            </w:pPr>
            <w:r w:rsidRPr="009607E1">
              <w:rPr>
                <w:rFonts w:ascii="Arial Narrow" w:hAnsi="Arial Narrow"/>
                <w:sz w:val="24"/>
                <w:szCs w:val="24"/>
                <w:lang w:val="es-ES_tradnl"/>
              </w:rPr>
              <w:t>Envío de mensajes</w:t>
            </w:r>
          </w:p>
        </w:tc>
        <w:tc>
          <w:tcPr>
            <w:tcW w:w="6565" w:type="dxa"/>
          </w:tcPr>
          <w:p w14:paraId="0E99561B" w14:textId="1CADF465" w:rsidR="00001E89" w:rsidRPr="000C2320" w:rsidRDefault="00E44B4D" w:rsidP="00E44B4D">
            <w:pPr>
              <w:rPr>
                <w:rFonts w:ascii="Arial Narrow" w:hAnsi="Arial Narrow"/>
                <w:sz w:val="24"/>
                <w:szCs w:val="24"/>
                <w:lang w:val="es-ES"/>
              </w:rPr>
            </w:pPr>
            <w:r w:rsidRPr="00E44B4D">
              <w:rPr>
                <w:rFonts w:ascii="Arial Narrow" w:hAnsi="Arial Narrow"/>
                <w:sz w:val="24"/>
                <w:szCs w:val="24"/>
                <w:lang w:val="es-ES_tradnl"/>
              </w:rPr>
              <w:t xml:space="preserve">Los </w:t>
            </w:r>
            <w:r w:rsidR="00021A2D">
              <w:rPr>
                <w:rFonts w:ascii="Arial Narrow" w:hAnsi="Arial Narrow"/>
                <w:sz w:val="24"/>
                <w:szCs w:val="24"/>
                <w:lang w:val="es-ES_tradnl"/>
              </w:rPr>
              <w:t xml:space="preserve">alumnos </w:t>
            </w:r>
            <w:r w:rsidRPr="00E44B4D">
              <w:rPr>
                <w:rFonts w:ascii="Arial Narrow" w:hAnsi="Arial Narrow"/>
                <w:sz w:val="24"/>
                <w:szCs w:val="24"/>
                <w:lang w:val="es-ES_tradnl"/>
              </w:rPr>
              <w:t xml:space="preserve">podrán </w:t>
            </w:r>
            <w:r w:rsidR="00021A2D">
              <w:rPr>
                <w:rFonts w:ascii="Arial Narrow" w:hAnsi="Arial Narrow"/>
                <w:sz w:val="24"/>
                <w:szCs w:val="24"/>
                <w:lang w:val="es-ES_tradnl"/>
              </w:rPr>
              <w:t>intercambiar mensajes</w:t>
            </w:r>
          </w:p>
        </w:tc>
      </w:tr>
    </w:tbl>
    <w:p w14:paraId="67D66197" w14:textId="00278617" w:rsidR="00604F98" w:rsidRPr="00907B7A" w:rsidRDefault="00604F98" w:rsidP="00604F98">
      <w:pPr>
        <w:rPr>
          <w:rFonts w:ascii="Arial Narrow" w:hAnsi="Arial Narrow"/>
          <w:lang w:val="es-ES"/>
        </w:rPr>
      </w:pPr>
    </w:p>
    <w:p w14:paraId="0CB98D29" w14:textId="5177D920" w:rsidR="00651D15" w:rsidRDefault="009607E1" w:rsidP="00651D15">
      <w:pPr>
        <w:pStyle w:val="Heading2"/>
        <w:spacing w:after="240"/>
        <w:rPr>
          <w:lang w:val="es-ES_tradnl"/>
        </w:rPr>
      </w:pPr>
      <w:r>
        <w:rPr>
          <w:lang w:val="es-ES_tradnl"/>
        </w:rPr>
        <w:t>REQUISITOS NO FUNCIONALES</w:t>
      </w:r>
    </w:p>
    <w:tbl>
      <w:tblPr>
        <w:tblStyle w:val="TableGrid"/>
        <w:tblW w:w="0" w:type="auto"/>
        <w:tblLook w:val="04A0" w:firstRow="1" w:lastRow="0" w:firstColumn="1" w:lastColumn="0" w:noHBand="0" w:noVBand="1"/>
      </w:tblPr>
      <w:tblGrid>
        <w:gridCol w:w="895"/>
        <w:gridCol w:w="1890"/>
        <w:gridCol w:w="6565"/>
      </w:tblGrid>
      <w:tr w:rsidR="00651D15" w:rsidRPr="00E44B4D" w14:paraId="56EE2853" w14:textId="77777777" w:rsidTr="00EE1294">
        <w:tc>
          <w:tcPr>
            <w:tcW w:w="895" w:type="dxa"/>
            <w:shd w:val="clear" w:color="auto" w:fill="D9D9D9" w:themeFill="background1" w:themeFillShade="D9"/>
            <w:vAlign w:val="center"/>
          </w:tcPr>
          <w:p w14:paraId="6AF77A82"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3323C3B0"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Requisito</w:t>
            </w:r>
          </w:p>
        </w:tc>
        <w:tc>
          <w:tcPr>
            <w:tcW w:w="6565" w:type="dxa"/>
            <w:shd w:val="clear" w:color="auto" w:fill="D9D9D9" w:themeFill="background1" w:themeFillShade="D9"/>
            <w:vAlign w:val="center"/>
          </w:tcPr>
          <w:p w14:paraId="7E171784" w14:textId="77777777" w:rsidR="00651D15" w:rsidRPr="00E44B4D" w:rsidRDefault="00651D15" w:rsidP="00EE1294">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651D15" w:rsidRPr="00165C67" w14:paraId="6B3E26D0" w14:textId="77777777" w:rsidTr="00EE1294">
        <w:tc>
          <w:tcPr>
            <w:tcW w:w="895" w:type="dxa"/>
            <w:shd w:val="clear" w:color="auto" w:fill="F2F2F2" w:themeFill="background1" w:themeFillShade="F2"/>
            <w:vAlign w:val="center"/>
          </w:tcPr>
          <w:p w14:paraId="098DDE49" w14:textId="22AA4662" w:rsidR="00651D15" w:rsidRPr="009607E1" w:rsidRDefault="00651D15"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RNF01</w:t>
            </w:r>
          </w:p>
        </w:tc>
        <w:tc>
          <w:tcPr>
            <w:tcW w:w="1890" w:type="dxa"/>
            <w:shd w:val="clear" w:color="auto" w:fill="FFFFFF" w:themeFill="background1"/>
            <w:vAlign w:val="center"/>
          </w:tcPr>
          <w:p w14:paraId="229539BD" w14:textId="783B7F55"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 xml:space="preserve">Diseño </w:t>
            </w:r>
            <w:proofErr w:type="spellStart"/>
            <w:r w:rsidRPr="001F228B">
              <w:rPr>
                <w:rFonts w:ascii="Arial Narrow" w:hAnsi="Arial Narrow"/>
                <w:i/>
                <w:sz w:val="24"/>
                <w:szCs w:val="24"/>
                <w:u w:val="single"/>
                <w:lang w:val="es-ES_tradnl"/>
              </w:rPr>
              <w:t>Responsive</w:t>
            </w:r>
            <w:proofErr w:type="spellEnd"/>
          </w:p>
        </w:tc>
        <w:tc>
          <w:tcPr>
            <w:tcW w:w="6565" w:type="dxa"/>
            <w:shd w:val="clear" w:color="auto" w:fill="FFFFFF" w:themeFill="background1"/>
          </w:tcPr>
          <w:p w14:paraId="51D4C95F" w14:textId="648CB11B" w:rsidR="00651D15" w:rsidRPr="00E44B4D" w:rsidRDefault="004419F3" w:rsidP="00EE1294">
            <w:pPr>
              <w:rPr>
                <w:rFonts w:ascii="Arial Narrow" w:hAnsi="Arial Narrow"/>
                <w:sz w:val="24"/>
                <w:szCs w:val="24"/>
                <w:lang w:val="es-ES_tradnl"/>
              </w:rPr>
            </w:pPr>
            <w:r>
              <w:rPr>
                <w:rFonts w:ascii="Arial Narrow" w:hAnsi="Arial Narrow"/>
                <w:sz w:val="24"/>
                <w:szCs w:val="24"/>
                <w:lang w:val="es-ES_tradnl"/>
              </w:rPr>
              <w:t>La aplicación debe adaptarse a distintos tamaños de pantalla y dispositivo. Se dará prioridad a los dispositivos con relación de aspecto 16:9 y 9:16, es decir, monitores de ordenador tradicional y dispositivos móviles en vertical.</w:t>
            </w:r>
          </w:p>
        </w:tc>
      </w:tr>
      <w:tr w:rsidR="00651D15" w:rsidRPr="00165C67" w14:paraId="17B0FAAD" w14:textId="77777777" w:rsidTr="00EE1294">
        <w:tc>
          <w:tcPr>
            <w:tcW w:w="895" w:type="dxa"/>
            <w:shd w:val="clear" w:color="auto" w:fill="F2F2F2" w:themeFill="background1" w:themeFillShade="F2"/>
            <w:vAlign w:val="center"/>
          </w:tcPr>
          <w:p w14:paraId="4A63E994" w14:textId="1CFF73B4" w:rsidR="00651D15" w:rsidRPr="009607E1" w:rsidRDefault="004419F3" w:rsidP="00EE1294">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RNF02</w:t>
            </w:r>
          </w:p>
        </w:tc>
        <w:tc>
          <w:tcPr>
            <w:tcW w:w="1890" w:type="dxa"/>
            <w:shd w:val="clear" w:color="auto" w:fill="FFFFFF" w:themeFill="background1"/>
            <w:vAlign w:val="center"/>
          </w:tcPr>
          <w:p w14:paraId="7604C1E2" w14:textId="3B241803" w:rsidR="00651D15" w:rsidRPr="009607E1" w:rsidRDefault="004419F3" w:rsidP="00EE1294">
            <w:pPr>
              <w:jc w:val="center"/>
              <w:rPr>
                <w:rFonts w:ascii="Arial Narrow" w:hAnsi="Arial Narrow"/>
                <w:sz w:val="24"/>
                <w:szCs w:val="24"/>
                <w:lang w:val="es-ES_tradnl"/>
              </w:rPr>
            </w:pPr>
            <w:r>
              <w:rPr>
                <w:rFonts w:ascii="Arial Narrow" w:hAnsi="Arial Narrow"/>
                <w:sz w:val="24"/>
                <w:szCs w:val="24"/>
                <w:lang w:val="es-ES_tradnl"/>
              </w:rPr>
              <w:t>Seguridad</w:t>
            </w:r>
          </w:p>
        </w:tc>
        <w:tc>
          <w:tcPr>
            <w:tcW w:w="6565" w:type="dxa"/>
            <w:shd w:val="clear" w:color="auto" w:fill="FFFFFF" w:themeFill="background1"/>
          </w:tcPr>
          <w:p w14:paraId="4D06C171" w14:textId="77777777" w:rsidR="004419F3" w:rsidRPr="004419F3"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 xml:space="preserve">El sistema debe estar protegido frente a ataques de inyección SQL. </w:t>
            </w:r>
          </w:p>
          <w:p w14:paraId="40660C8A" w14:textId="25FBE4F3" w:rsidR="00651D15" w:rsidRDefault="004419F3" w:rsidP="004419F3">
            <w:pPr>
              <w:pStyle w:val="ListParagraph"/>
              <w:numPr>
                <w:ilvl w:val="0"/>
                <w:numId w:val="2"/>
              </w:numPr>
              <w:rPr>
                <w:rFonts w:ascii="Arial Narrow" w:hAnsi="Arial Narrow"/>
                <w:sz w:val="24"/>
                <w:szCs w:val="24"/>
                <w:lang w:val="es-ES_tradnl"/>
              </w:rPr>
            </w:pPr>
            <w:r w:rsidRPr="004419F3">
              <w:rPr>
                <w:rFonts w:ascii="Arial Narrow" w:hAnsi="Arial Narrow"/>
                <w:sz w:val="24"/>
                <w:szCs w:val="24"/>
                <w:lang w:val="es-ES_tradnl"/>
              </w:rPr>
              <w:t>Los usuarios no deben poder acceder a funcionalidades que no les corresponde</w:t>
            </w:r>
            <w:r>
              <w:rPr>
                <w:rFonts w:ascii="Arial Narrow" w:hAnsi="Arial Narrow"/>
                <w:sz w:val="24"/>
                <w:szCs w:val="24"/>
                <w:lang w:val="es-ES_tradnl"/>
              </w:rPr>
              <w:t>n</w:t>
            </w:r>
          </w:p>
          <w:p w14:paraId="15E6531B" w14:textId="77777777" w:rsid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La información sensible debe estar protegida</w:t>
            </w:r>
          </w:p>
          <w:p w14:paraId="2F8EE341" w14:textId="3D4BE87C" w:rsidR="004E257D" w:rsidRPr="004419F3" w:rsidRDefault="004E257D" w:rsidP="004419F3">
            <w:pPr>
              <w:pStyle w:val="ListParagraph"/>
              <w:numPr>
                <w:ilvl w:val="0"/>
                <w:numId w:val="2"/>
              </w:numPr>
              <w:rPr>
                <w:rFonts w:ascii="Arial Narrow" w:hAnsi="Arial Narrow"/>
                <w:sz w:val="24"/>
                <w:szCs w:val="24"/>
                <w:lang w:val="es-ES_tradnl"/>
              </w:rPr>
            </w:pPr>
            <w:r>
              <w:rPr>
                <w:rFonts w:ascii="Arial Narrow" w:hAnsi="Arial Narrow"/>
                <w:sz w:val="24"/>
                <w:szCs w:val="24"/>
                <w:lang w:val="es-ES_tradnl"/>
              </w:rPr>
              <w:t>Algunos elementos, como alumnos y mensajes, no se podrán borrar, solo ocultar</w:t>
            </w:r>
          </w:p>
        </w:tc>
      </w:tr>
    </w:tbl>
    <w:p w14:paraId="7DD18C12" w14:textId="77777777" w:rsidR="00651D15" w:rsidRPr="00651D15" w:rsidRDefault="00651D15" w:rsidP="00651D15">
      <w:pPr>
        <w:rPr>
          <w:lang w:val="es-ES_tradnl"/>
        </w:rPr>
      </w:pPr>
    </w:p>
    <w:p w14:paraId="3726ED3B" w14:textId="7DA60D85" w:rsidR="005A7ADD" w:rsidRPr="00CD44BE" w:rsidRDefault="00D1644B" w:rsidP="005A7ADD">
      <w:pPr>
        <w:pStyle w:val="Heading2"/>
        <w:spacing w:after="240"/>
        <w:rPr>
          <w:lang w:val="es-ES"/>
        </w:rPr>
      </w:pPr>
      <w:bookmarkStart w:id="3" w:name="_Toc511244033"/>
      <w:r w:rsidRPr="00CD44BE">
        <w:rPr>
          <w:lang w:val="es-ES"/>
        </w:rPr>
        <w:t xml:space="preserve">ACTORES Y </w:t>
      </w:r>
      <w:r w:rsidR="005A7ADD" w:rsidRPr="00CD44BE">
        <w:rPr>
          <w:lang w:val="es-ES"/>
        </w:rPr>
        <w:t>DIAGRAMA DE CASOS DE USO</w:t>
      </w:r>
      <w:bookmarkEnd w:id="3"/>
    </w:p>
    <w:p w14:paraId="66618FFD" w14:textId="3C04F935" w:rsidR="00CD44BE" w:rsidRPr="00CD44BE" w:rsidRDefault="00CD44BE" w:rsidP="00CD44BE">
      <w:pPr>
        <w:spacing w:after="240"/>
        <w:rPr>
          <w:rFonts w:ascii="Arial Narrow" w:hAnsi="Arial Narrow"/>
          <w:sz w:val="24"/>
          <w:szCs w:val="24"/>
          <w:lang w:val="es-ES"/>
        </w:rPr>
      </w:pPr>
      <w:r w:rsidRPr="00CD44BE">
        <w:rPr>
          <w:rFonts w:ascii="Arial Narrow" w:hAnsi="Arial Narrow"/>
          <w:sz w:val="24"/>
          <w:szCs w:val="24"/>
          <w:lang w:val="es-ES"/>
        </w:rPr>
        <w:t>Los actores de la aplicación quedan recogidos en la siguiente tabla</w:t>
      </w:r>
      <w:r>
        <w:rPr>
          <w:rFonts w:ascii="Arial Narrow" w:hAnsi="Arial Narrow"/>
          <w:sz w:val="24"/>
          <w:szCs w:val="24"/>
          <w:lang w:val="es-ES"/>
        </w:rPr>
        <w:t>, en orden de aparición en el diagrama posterior</w:t>
      </w:r>
      <w:r w:rsidRPr="00CD44BE">
        <w:rPr>
          <w:rFonts w:ascii="Arial Narrow" w:hAnsi="Arial Narrow"/>
          <w:sz w:val="24"/>
          <w:szCs w:val="24"/>
          <w:lang w:val="es-ES"/>
        </w:rPr>
        <w:t>:</w:t>
      </w:r>
    </w:p>
    <w:tbl>
      <w:tblPr>
        <w:tblStyle w:val="TableGrid"/>
        <w:tblW w:w="0" w:type="auto"/>
        <w:tblLook w:val="04A0" w:firstRow="1" w:lastRow="0" w:firstColumn="1" w:lastColumn="0" w:noHBand="0" w:noVBand="1"/>
      </w:tblPr>
      <w:tblGrid>
        <w:gridCol w:w="895"/>
        <w:gridCol w:w="1890"/>
        <w:gridCol w:w="6565"/>
      </w:tblGrid>
      <w:tr w:rsidR="00CD44BE" w:rsidRPr="00E44B4D" w14:paraId="5003E9E2" w14:textId="77777777" w:rsidTr="0029560E">
        <w:tc>
          <w:tcPr>
            <w:tcW w:w="895" w:type="dxa"/>
            <w:shd w:val="clear" w:color="auto" w:fill="D9D9D9" w:themeFill="background1" w:themeFillShade="D9"/>
            <w:vAlign w:val="center"/>
          </w:tcPr>
          <w:p w14:paraId="0200B941"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Código</w:t>
            </w:r>
          </w:p>
        </w:tc>
        <w:tc>
          <w:tcPr>
            <w:tcW w:w="1890" w:type="dxa"/>
            <w:shd w:val="clear" w:color="auto" w:fill="D9D9D9" w:themeFill="background1" w:themeFillShade="D9"/>
            <w:vAlign w:val="center"/>
          </w:tcPr>
          <w:p w14:paraId="70CF9A79" w14:textId="0AB722F8" w:rsidR="00CD44BE" w:rsidRPr="00E44B4D" w:rsidRDefault="00CD44BE" w:rsidP="0029560E">
            <w:pPr>
              <w:jc w:val="center"/>
              <w:rPr>
                <w:rFonts w:ascii="Arial Narrow" w:hAnsi="Arial Narrow"/>
                <w:b/>
                <w:sz w:val="24"/>
                <w:szCs w:val="24"/>
                <w:lang w:val="es-ES_tradnl"/>
              </w:rPr>
            </w:pPr>
            <w:r>
              <w:rPr>
                <w:rFonts w:ascii="Arial Narrow" w:hAnsi="Arial Narrow"/>
                <w:b/>
                <w:sz w:val="24"/>
                <w:szCs w:val="24"/>
                <w:lang w:val="es-ES_tradnl"/>
              </w:rPr>
              <w:t>Actor</w:t>
            </w:r>
          </w:p>
        </w:tc>
        <w:tc>
          <w:tcPr>
            <w:tcW w:w="6565" w:type="dxa"/>
            <w:shd w:val="clear" w:color="auto" w:fill="D9D9D9" w:themeFill="background1" w:themeFillShade="D9"/>
            <w:vAlign w:val="center"/>
          </w:tcPr>
          <w:p w14:paraId="67660613" w14:textId="77777777" w:rsidR="00CD44BE" w:rsidRPr="00E44B4D" w:rsidRDefault="00CD44BE" w:rsidP="0029560E">
            <w:pPr>
              <w:jc w:val="center"/>
              <w:rPr>
                <w:rFonts w:ascii="Arial Narrow" w:hAnsi="Arial Narrow"/>
                <w:b/>
                <w:sz w:val="24"/>
                <w:szCs w:val="24"/>
                <w:lang w:val="es-ES_tradnl"/>
              </w:rPr>
            </w:pPr>
            <w:r w:rsidRPr="00E44B4D">
              <w:rPr>
                <w:rFonts w:ascii="Arial Narrow" w:hAnsi="Arial Narrow"/>
                <w:b/>
                <w:sz w:val="24"/>
                <w:szCs w:val="24"/>
                <w:lang w:val="es-ES_tradnl"/>
              </w:rPr>
              <w:t>Descripción</w:t>
            </w:r>
          </w:p>
        </w:tc>
      </w:tr>
      <w:tr w:rsidR="00CD44BE" w:rsidRPr="00165C67" w14:paraId="7251DEFB" w14:textId="77777777" w:rsidTr="0029560E">
        <w:tc>
          <w:tcPr>
            <w:tcW w:w="895" w:type="dxa"/>
            <w:shd w:val="clear" w:color="auto" w:fill="F2F2F2" w:themeFill="background1" w:themeFillShade="F2"/>
            <w:vAlign w:val="center"/>
          </w:tcPr>
          <w:p w14:paraId="41305AEB" w14:textId="4C556908"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ACT01</w:t>
            </w:r>
          </w:p>
        </w:tc>
        <w:tc>
          <w:tcPr>
            <w:tcW w:w="1890" w:type="dxa"/>
            <w:shd w:val="clear" w:color="auto" w:fill="FFFFFF" w:themeFill="background1"/>
            <w:vAlign w:val="center"/>
          </w:tcPr>
          <w:p w14:paraId="771CBEB6" w14:textId="30F8181A"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Todos</w:t>
            </w:r>
          </w:p>
        </w:tc>
        <w:tc>
          <w:tcPr>
            <w:tcW w:w="6565" w:type="dxa"/>
            <w:shd w:val="clear" w:color="auto" w:fill="FFFFFF" w:themeFill="background1"/>
          </w:tcPr>
          <w:p w14:paraId="24CD480D" w14:textId="5A900CFC" w:rsidR="00CD44BE" w:rsidRPr="00E44B4D" w:rsidRDefault="00CD44BE" w:rsidP="0029560E">
            <w:pPr>
              <w:rPr>
                <w:rFonts w:ascii="Arial Narrow" w:hAnsi="Arial Narrow"/>
                <w:sz w:val="24"/>
                <w:szCs w:val="24"/>
                <w:lang w:val="es-ES_tradnl"/>
              </w:rPr>
            </w:pPr>
            <w:r>
              <w:rPr>
                <w:rFonts w:ascii="Arial Narrow" w:hAnsi="Arial Narrow"/>
                <w:sz w:val="24"/>
                <w:szCs w:val="24"/>
                <w:lang w:val="es-ES_tradnl"/>
              </w:rPr>
              <w:t xml:space="preserve">Representa una combinación de todos los usuarios que van a participar en la aplicación. Solo se usa para representar los casos de uso </w:t>
            </w:r>
            <w:proofErr w:type="spellStart"/>
            <w:r>
              <w:rPr>
                <w:rFonts w:ascii="Arial Narrow" w:hAnsi="Arial Narrow"/>
                <w:sz w:val="24"/>
                <w:szCs w:val="24"/>
                <w:lang w:val="es-ES_tradnl"/>
              </w:rPr>
              <w:t>login</w:t>
            </w:r>
            <w:proofErr w:type="spellEnd"/>
            <w:r>
              <w:rPr>
                <w:rFonts w:ascii="Arial Narrow" w:hAnsi="Arial Narrow"/>
                <w:sz w:val="24"/>
                <w:szCs w:val="24"/>
                <w:lang w:val="es-ES_tradnl"/>
              </w:rPr>
              <w:t xml:space="preserve"> y </w:t>
            </w:r>
            <w:proofErr w:type="spellStart"/>
            <w:r>
              <w:rPr>
                <w:rFonts w:ascii="Arial Narrow" w:hAnsi="Arial Narrow"/>
                <w:sz w:val="24"/>
                <w:szCs w:val="24"/>
                <w:lang w:val="es-ES_tradnl"/>
              </w:rPr>
              <w:t>logout</w:t>
            </w:r>
            <w:proofErr w:type="spellEnd"/>
            <w:r>
              <w:rPr>
                <w:rFonts w:ascii="Arial Narrow" w:hAnsi="Arial Narrow"/>
                <w:sz w:val="24"/>
                <w:szCs w:val="24"/>
                <w:lang w:val="es-ES_tradnl"/>
              </w:rPr>
              <w:t>.</w:t>
            </w:r>
          </w:p>
        </w:tc>
      </w:tr>
      <w:tr w:rsidR="00CD44BE" w:rsidRPr="00165C67" w14:paraId="7C4BA92D" w14:textId="77777777" w:rsidTr="0029560E">
        <w:tc>
          <w:tcPr>
            <w:tcW w:w="895" w:type="dxa"/>
            <w:shd w:val="clear" w:color="auto" w:fill="F2F2F2" w:themeFill="background1" w:themeFillShade="F2"/>
            <w:vAlign w:val="center"/>
          </w:tcPr>
          <w:p w14:paraId="49E42F3B" w14:textId="76ABA9E5" w:rsidR="00CD44BE" w:rsidRPr="009607E1"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lastRenderedPageBreak/>
              <w:t>ACT02</w:t>
            </w:r>
          </w:p>
        </w:tc>
        <w:tc>
          <w:tcPr>
            <w:tcW w:w="1890" w:type="dxa"/>
            <w:shd w:val="clear" w:color="auto" w:fill="FFFFFF" w:themeFill="background1"/>
            <w:vAlign w:val="center"/>
          </w:tcPr>
          <w:p w14:paraId="51F4C193" w14:textId="780EF775" w:rsidR="00CD44BE" w:rsidRPr="009607E1" w:rsidRDefault="00CD44BE" w:rsidP="0029560E">
            <w:pPr>
              <w:jc w:val="center"/>
              <w:rPr>
                <w:rFonts w:ascii="Arial Narrow" w:hAnsi="Arial Narrow"/>
                <w:sz w:val="24"/>
                <w:szCs w:val="24"/>
                <w:lang w:val="es-ES_tradnl"/>
              </w:rPr>
            </w:pPr>
            <w:r>
              <w:rPr>
                <w:rFonts w:ascii="Arial Narrow" w:hAnsi="Arial Narrow"/>
                <w:sz w:val="24"/>
                <w:szCs w:val="24"/>
                <w:lang w:val="es-ES_tradnl"/>
              </w:rPr>
              <w:t>Administrador</w:t>
            </w:r>
          </w:p>
        </w:tc>
        <w:tc>
          <w:tcPr>
            <w:tcW w:w="6565" w:type="dxa"/>
            <w:shd w:val="clear" w:color="auto" w:fill="FFFFFF" w:themeFill="background1"/>
          </w:tcPr>
          <w:p w14:paraId="51426C90" w14:textId="26F5E272"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a un empleado de la universidad que tiene acceso al back-</w:t>
            </w:r>
            <w:proofErr w:type="spellStart"/>
            <w:r>
              <w:rPr>
                <w:rFonts w:ascii="Arial Narrow" w:hAnsi="Arial Narrow"/>
                <w:sz w:val="24"/>
                <w:szCs w:val="24"/>
                <w:lang w:val="es-ES_tradnl"/>
              </w:rPr>
              <w:t>end</w:t>
            </w:r>
            <w:proofErr w:type="spellEnd"/>
            <w:r>
              <w:rPr>
                <w:rFonts w:ascii="Arial Narrow" w:hAnsi="Arial Narrow"/>
                <w:sz w:val="24"/>
                <w:szCs w:val="24"/>
                <w:lang w:val="es-ES_tradnl"/>
              </w:rPr>
              <w:t xml:space="preserve"> para gestionar los componentes de la aplicación a cuya información los ACT03-Usuario solo tienen acceso de consulta.</w:t>
            </w:r>
          </w:p>
        </w:tc>
      </w:tr>
      <w:tr w:rsidR="00CD44BE" w:rsidRPr="00165C67" w14:paraId="686BBD1B" w14:textId="77777777" w:rsidTr="0029560E">
        <w:tc>
          <w:tcPr>
            <w:tcW w:w="895" w:type="dxa"/>
            <w:shd w:val="clear" w:color="auto" w:fill="F2F2F2" w:themeFill="background1" w:themeFillShade="F2"/>
            <w:vAlign w:val="center"/>
          </w:tcPr>
          <w:p w14:paraId="624443C7" w14:textId="23EB2982"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ACT03</w:t>
            </w:r>
          </w:p>
        </w:tc>
        <w:tc>
          <w:tcPr>
            <w:tcW w:w="1890" w:type="dxa"/>
            <w:shd w:val="clear" w:color="auto" w:fill="FFFFFF" w:themeFill="background1"/>
            <w:vAlign w:val="center"/>
          </w:tcPr>
          <w:p w14:paraId="6FE91077" w14:textId="4EB35E8D"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Usuario</w:t>
            </w:r>
          </w:p>
        </w:tc>
        <w:tc>
          <w:tcPr>
            <w:tcW w:w="6565" w:type="dxa"/>
            <w:shd w:val="clear" w:color="auto" w:fill="FFFFFF" w:themeFill="background1"/>
          </w:tcPr>
          <w:p w14:paraId="5B29AA01" w14:textId="5D9664BE"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 xml:space="preserve">Representa a alumnos y profesores. Solo tiene acceso al </w:t>
            </w:r>
            <w:proofErr w:type="spellStart"/>
            <w:r>
              <w:rPr>
                <w:rFonts w:ascii="Arial Narrow" w:hAnsi="Arial Narrow"/>
                <w:sz w:val="24"/>
                <w:szCs w:val="24"/>
                <w:lang w:val="es-ES_tradnl"/>
              </w:rPr>
              <w:t>front-end</w:t>
            </w:r>
            <w:proofErr w:type="spellEnd"/>
            <w:r>
              <w:rPr>
                <w:rFonts w:ascii="Arial Narrow" w:hAnsi="Arial Narrow"/>
                <w:sz w:val="24"/>
                <w:szCs w:val="24"/>
                <w:lang w:val="es-ES_tradnl"/>
              </w:rPr>
              <w:t xml:space="preserve"> de la aplicación.</w:t>
            </w:r>
          </w:p>
        </w:tc>
      </w:tr>
      <w:tr w:rsidR="00CD44BE" w:rsidRPr="00165C67" w14:paraId="58ED16E4" w14:textId="77777777" w:rsidTr="0029560E">
        <w:tc>
          <w:tcPr>
            <w:tcW w:w="895" w:type="dxa"/>
            <w:shd w:val="clear" w:color="auto" w:fill="F2F2F2" w:themeFill="background1" w:themeFillShade="F2"/>
            <w:vAlign w:val="center"/>
          </w:tcPr>
          <w:p w14:paraId="3D491404" w14:textId="2A68A33F"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ACT04</w:t>
            </w:r>
          </w:p>
        </w:tc>
        <w:tc>
          <w:tcPr>
            <w:tcW w:w="1890" w:type="dxa"/>
            <w:shd w:val="clear" w:color="auto" w:fill="FFFFFF" w:themeFill="background1"/>
            <w:vAlign w:val="center"/>
          </w:tcPr>
          <w:p w14:paraId="3791C17C" w14:textId="0D5E566F"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Profesor</w:t>
            </w:r>
          </w:p>
        </w:tc>
        <w:tc>
          <w:tcPr>
            <w:tcW w:w="6565" w:type="dxa"/>
            <w:shd w:val="clear" w:color="auto" w:fill="FFFFFF" w:themeFill="background1"/>
          </w:tcPr>
          <w:p w14:paraId="6DB87854" w14:textId="72121C46"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profesor de la universidad</w:t>
            </w:r>
          </w:p>
        </w:tc>
      </w:tr>
      <w:tr w:rsidR="00CD44BE" w:rsidRPr="00165C67" w14:paraId="7478978D" w14:textId="77777777" w:rsidTr="0029560E">
        <w:tc>
          <w:tcPr>
            <w:tcW w:w="895" w:type="dxa"/>
            <w:shd w:val="clear" w:color="auto" w:fill="F2F2F2" w:themeFill="background1" w:themeFillShade="F2"/>
            <w:vAlign w:val="center"/>
          </w:tcPr>
          <w:p w14:paraId="09CAA3EB" w14:textId="7356F574" w:rsidR="00CD44BE" w:rsidRDefault="00CD44BE" w:rsidP="0029560E">
            <w:pPr>
              <w:jc w:val="center"/>
              <w:rPr>
                <w:rFonts w:ascii="Arial Narrow" w:hAnsi="Arial Narrow"/>
                <w:b/>
                <w:color w:val="000000" w:themeColor="text1"/>
                <w:sz w:val="24"/>
                <w:szCs w:val="24"/>
                <w:lang w:val="es-ES_tradnl"/>
              </w:rPr>
            </w:pPr>
            <w:r>
              <w:rPr>
                <w:rFonts w:ascii="Arial Narrow" w:hAnsi="Arial Narrow"/>
                <w:b/>
                <w:color w:val="000000" w:themeColor="text1"/>
                <w:sz w:val="24"/>
                <w:szCs w:val="24"/>
                <w:lang w:val="es-ES_tradnl"/>
              </w:rPr>
              <w:t>ACT05</w:t>
            </w:r>
          </w:p>
        </w:tc>
        <w:tc>
          <w:tcPr>
            <w:tcW w:w="1890" w:type="dxa"/>
            <w:shd w:val="clear" w:color="auto" w:fill="FFFFFF" w:themeFill="background1"/>
            <w:vAlign w:val="center"/>
          </w:tcPr>
          <w:p w14:paraId="3DFF29DD" w14:textId="0AB72AB8" w:rsidR="00CD44BE" w:rsidRDefault="00CD44BE" w:rsidP="0029560E">
            <w:pPr>
              <w:jc w:val="center"/>
              <w:rPr>
                <w:rFonts w:ascii="Arial Narrow" w:hAnsi="Arial Narrow"/>
                <w:sz w:val="24"/>
                <w:szCs w:val="24"/>
                <w:lang w:val="es-ES_tradnl"/>
              </w:rPr>
            </w:pPr>
            <w:r>
              <w:rPr>
                <w:rFonts w:ascii="Arial Narrow" w:hAnsi="Arial Narrow"/>
                <w:sz w:val="24"/>
                <w:szCs w:val="24"/>
                <w:lang w:val="es-ES_tradnl"/>
              </w:rPr>
              <w:t>Alumno</w:t>
            </w:r>
          </w:p>
        </w:tc>
        <w:tc>
          <w:tcPr>
            <w:tcW w:w="6565" w:type="dxa"/>
            <w:shd w:val="clear" w:color="auto" w:fill="FFFFFF" w:themeFill="background1"/>
          </w:tcPr>
          <w:p w14:paraId="00F5E5AC" w14:textId="63EA037B" w:rsidR="00CD44BE" w:rsidRPr="00CD44BE" w:rsidRDefault="00CD44BE" w:rsidP="00CD44BE">
            <w:pPr>
              <w:rPr>
                <w:rFonts w:ascii="Arial Narrow" w:hAnsi="Arial Narrow"/>
                <w:sz w:val="24"/>
                <w:szCs w:val="24"/>
                <w:lang w:val="es-ES_tradnl"/>
              </w:rPr>
            </w:pPr>
            <w:r>
              <w:rPr>
                <w:rFonts w:ascii="Arial Narrow" w:hAnsi="Arial Narrow"/>
                <w:sz w:val="24"/>
                <w:szCs w:val="24"/>
                <w:lang w:val="es-ES_tradnl"/>
              </w:rPr>
              <w:t>Representa un usuario alumno de la universidad</w:t>
            </w:r>
          </w:p>
        </w:tc>
      </w:tr>
    </w:tbl>
    <w:p w14:paraId="2402298D" w14:textId="77777777" w:rsidR="00CD44BE" w:rsidRPr="00CD44BE" w:rsidRDefault="00CD44BE" w:rsidP="00CD44BE">
      <w:pPr>
        <w:rPr>
          <w:lang w:val="es-ES"/>
        </w:rPr>
      </w:pPr>
    </w:p>
    <w:p w14:paraId="6B67B5D1" w14:textId="7DE32465" w:rsidR="005A7ADD" w:rsidRPr="00EA026A" w:rsidRDefault="005A7ADD" w:rsidP="005A7ADD">
      <w:pPr>
        <w:spacing w:after="240"/>
        <w:ind w:firstLine="360"/>
        <w:rPr>
          <w:rFonts w:ascii="Arial Narrow" w:hAnsi="Arial Narrow"/>
          <w:sz w:val="24"/>
          <w:szCs w:val="24"/>
          <w:lang w:val="es-ES_tradnl"/>
        </w:rPr>
      </w:pPr>
      <w:r w:rsidRPr="00EA026A">
        <w:rPr>
          <w:rFonts w:ascii="Arial Narrow" w:hAnsi="Arial Narrow"/>
          <w:sz w:val="24"/>
          <w:szCs w:val="24"/>
          <w:lang w:val="es-ES_tradnl"/>
        </w:rPr>
        <w:t>Los casos de uso de la aplicación se recogen en</w:t>
      </w:r>
      <w:r w:rsidR="00D1644B">
        <w:rPr>
          <w:rFonts w:ascii="Arial Narrow" w:hAnsi="Arial Narrow"/>
          <w:sz w:val="24"/>
          <w:szCs w:val="24"/>
          <w:lang w:val="es-ES_tradnl"/>
        </w:rPr>
        <w:t xml:space="preserve"> los</w:t>
      </w:r>
      <w:r w:rsidRPr="00EA026A">
        <w:rPr>
          <w:rFonts w:ascii="Arial Narrow" w:hAnsi="Arial Narrow"/>
          <w:sz w:val="24"/>
          <w:szCs w:val="24"/>
          <w:lang w:val="es-ES_tradnl"/>
        </w:rPr>
        <w:t xml:space="preserve"> siguiente</w:t>
      </w:r>
      <w:r w:rsidR="00D1644B">
        <w:rPr>
          <w:rFonts w:ascii="Arial Narrow" w:hAnsi="Arial Narrow"/>
          <w:sz w:val="24"/>
          <w:szCs w:val="24"/>
          <w:lang w:val="es-ES_tradnl"/>
        </w:rPr>
        <w:t>s</w:t>
      </w:r>
      <w:r w:rsidRPr="00EA026A">
        <w:rPr>
          <w:rFonts w:ascii="Arial Narrow" w:hAnsi="Arial Narrow"/>
          <w:sz w:val="24"/>
          <w:szCs w:val="24"/>
          <w:lang w:val="es-ES_tradnl"/>
        </w:rPr>
        <w:t xml:space="preserve"> diagrama</w:t>
      </w:r>
      <w:r w:rsidR="00D1644B">
        <w:rPr>
          <w:rFonts w:ascii="Arial Narrow" w:hAnsi="Arial Narrow"/>
          <w:sz w:val="24"/>
          <w:szCs w:val="24"/>
          <w:lang w:val="es-ES_tradnl"/>
        </w:rPr>
        <w:t>s</w:t>
      </w:r>
      <w:r w:rsidR="00176C07">
        <w:rPr>
          <w:rFonts w:ascii="Arial Narrow" w:hAnsi="Arial Narrow"/>
          <w:sz w:val="24"/>
          <w:szCs w:val="24"/>
          <w:lang w:val="es-ES_tradnl"/>
        </w:rPr>
        <w:t>, agrupados por actores</w:t>
      </w:r>
      <w:r w:rsidRPr="00EA026A">
        <w:rPr>
          <w:rFonts w:ascii="Arial Narrow" w:hAnsi="Arial Narrow"/>
          <w:sz w:val="24"/>
          <w:szCs w:val="24"/>
          <w:lang w:val="es-ES_tradnl"/>
        </w:rPr>
        <w:t>:</w:t>
      </w:r>
    </w:p>
    <w:p w14:paraId="04B6F469" w14:textId="043B073A" w:rsidR="005A7ADD" w:rsidRDefault="005979CE" w:rsidP="005A7ADD">
      <w:pPr>
        <w:spacing w:after="240"/>
        <w:jc w:val="center"/>
      </w:pPr>
      <w:r>
        <w:rPr>
          <w:noProof/>
        </w:rPr>
        <w:object w:dxaOrig="5641" w:dyaOrig="1891" w14:anchorId="35EDE7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69.75pt;height:90.25pt;mso-width-percent:0;mso-height-percent:0;mso-width-percent:0;mso-height-percent:0" o:ole="">
            <v:imagedata r:id="rId9" o:title=""/>
          </v:shape>
          <o:OLEObject Type="Embed" ProgID="Visio.Drawing.15" ShapeID="_x0000_i1025" DrawAspect="Content" ObjectID="_1590417906" r:id="rId10"/>
        </w:object>
      </w:r>
    </w:p>
    <w:p w14:paraId="345B37A3" w14:textId="4BA0FA90" w:rsidR="00176C07" w:rsidRDefault="005979CE" w:rsidP="00C4200E">
      <w:pPr>
        <w:spacing w:after="240"/>
        <w:jc w:val="center"/>
      </w:pPr>
      <w:r>
        <w:rPr>
          <w:noProof/>
        </w:rPr>
        <w:object w:dxaOrig="10096" w:dyaOrig="7711" w14:anchorId="032AE4FC">
          <v:shape id="_x0000_i1026" type="#_x0000_t75" alt="" style="width:5in;height:276.2pt;mso-width-percent:0;mso-height-percent:0;mso-width-percent:0;mso-height-percent:0" o:ole="">
            <v:imagedata r:id="rId11" o:title=""/>
          </v:shape>
          <o:OLEObject Type="Embed" ProgID="Visio.Drawing.15" ShapeID="_x0000_i1026" DrawAspect="Content" ObjectID="_1590417907" r:id="rId12"/>
        </w:object>
      </w:r>
    </w:p>
    <w:p w14:paraId="63E62BFC" w14:textId="65691213" w:rsidR="00176C07" w:rsidRDefault="005979CE" w:rsidP="005A7ADD">
      <w:pPr>
        <w:spacing w:after="240"/>
        <w:jc w:val="center"/>
      </w:pPr>
      <w:r>
        <w:rPr>
          <w:noProof/>
        </w:rPr>
        <w:object w:dxaOrig="9435" w:dyaOrig="4800" w14:anchorId="386EBFCB">
          <v:shape id="_x0000_i1027" type="#_x0000_t75" alt="" style="width:401.9pt;height:204.2pt;mso-width-percent:0;mso-height-percent:0;mso-width-percent:0;mso-height-percent:0" o:ole="">
            <v:imagedata r:id="rId13" o:title=""/>
          </v:shape>
          <o:OLEObject Type="Embed" ProgID="Visio.Drawing.15" ShapeID="_x0000_i1027" DrawAspect="Content" ObjectID="_1590417908" r:id="rId14"/>
        </w:object>
      </w:r>
    </w:p>
    <w:p w14:paraId="55E95FB3" w14:textId="0AE7619C" w:rsidR="00176C07" w:rsidRDefault="00176C07" w:rsidP="005A7ADD">
      <w:pPr>
        <w:spacing w:after="240"/>
        <w:jc w:val="center"/>
        <w:rPr>
          <w:rFonts w:ascii="Arial Narrow" w:hAnsi="Arial Narrow"/>
          <w:lang w:val="es-ES_tradnl"/>
        </w:rPr>
      </w:pPr>
    </w:p>
    <w:p w14:paraId="69985711" w14:textId="274AC6ED" w:rsidR="00C4200E" w:rsidRDefault="00021A2D" w:rsidP="005A7ADD">
      <w:pPr>
        <w:spacing w:after="240"/>
        <w:jc w:val="center"/>
        <w:rPr>
          <w:rFonts w:ascii="Arial Narrow" w:hAnsi="Arial Narrow"/>
          <w:lang w:val="es-ES_tradnl"/>
        </w:rPr>
      </w:pPr>
      <w:r>
        <w:object w:dxaOrig="7740" w:dyaOrig="4006" w14:anchorId="00FDE51A">
          <v:shape id="_x0000_i1028" type="#_x0000_t75" style="width:386.85pt;height:200.4pt" o:ole="">
            <v:imagedata r:id="rId15" o:title=""/>
          </v:shape>
          <o:OLEObject Type="Embed" ProgID="Visio.Drawing.15" ShapeID="_x0000_i1028" DrawAspect="Content" ObjectID="_1590417909" r:id="rId16"/>
        </w:object>
      </w:r>
    </w:p>
    <w:p w14:paraId="0369FF14" w14:textId="77777777" w:rsidR="00C4200E" w:rsidRPr="00EA026A" w:rsidRDefault="00C4200E" w:rsidP="005A7ADD">
      <w:pPr>
        <w:spacing w:after="240"/>
        <w:jc w:val="center"/>
        <w:rPr>
          <w:rFonts w:ascii="Arial Narrow" w:hAnsi="Arial Narrow"/>
          <w:lang w:val="es-ES_tradnl"/>
        </w:rPr>
      </w:pPr>
    </w:p>
    <w:p w14:paraId="79CB1FC1" w14:textId="77777777" w:rsidR="005A7ADD" w:rsidRPr="00EA026A" w:rsidRDefault="005A7ADD" w:rsidP="005A7ADD">
      <w:pPr>
        <w:pStyle w:val="Heading2"/>
        <w:spacing w:after="240"/>
      </w:pPr>
      <w:bookmarkStart w:id="4" w:name="_Toc511244034"/>
      <w:r w:rsidRPr="00EA026A">
        <w:t>RESTRICCIONES FUNCIONALES</w:t>
      </w:r>
      <w:bookmarkEnd w:id="4"/>
    </w:p>
    <w:p w14:paraId="008E377D" w14:textId="77777777" w:rsidR="005A7ADD" w:rsidRPr="003D154B" w:rsidRDefault="005A7ADD" w:rsidP="005A7ADD">
      <w:pPr>
        <w:jc w:val="both"/>
        <w:rPr>
          <w:rFonts w:ascii="Arial Narrow" w:hAnsi="Arial Narrow"/>
          <w:sz w:val="24"/>
          <w:szCs w:val="24"/>
          <w:lang w:val="es-ES_tradnl"/>
        </w:rPr>
      </w:pPr>
      <w:r w:rsidRPr="003D154B">
        <w:rPr>
          <w:rFonts w:ascii="Arial Narrow" w:hAnsi="Arial Narrow"/>
          <w:sz w:val="24"/>
          <w:szCs w:val="24"/>
          <w:lang w:val="es-ES_tradnl"/>
        </w:rPr>
        <w:t>Se aplican las siguientes restricciones:</w:t>
      </w:r>
    </w:p>
    <w:p w14:paraId="212CA1D3" w14:textId="430ADA3D" w:rsidR="005A7ADD" w:rsidRPr="003D154B" w:rsidRDefault="005A7ADD" w:rsidP="005A7ADD">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Borrado de información: Para no provocar borrados en cascada que causen situaciones imprevistas, </w:t>
      </w:r>
      <w:r>
        <w:rPr>
          <w:rFonts w:ascii="Arial Narrow" w:hAnsi="Arial Narrow"/>
          <w:sz w:val="24"/>
          <w:szCs w:val="24"/>
          <w:lang w:val="es-ES_tradnl"/>
        </w:rPr>
        <w:t>y fallos en la integridad de la aplicación, no se permite el borrado ni la modificación de los mensajes enviados.</w:t>
      </w:r>
    </w:p>
    <w:p w14:paraId="6D6CDCEB" w14:textId="2196D4DE" w:rsidR="00651D15" w:rsidRPr="001C442B" w:rsidRDefault="005A7ADD" w:rsidP="00651D15">
      <w:pPr>
        <w:pStyle w:val="ListParagraph"/>
        <w:numPr>
          <w:ilvl w:val="0"/>
          <w:numId w:val="7"/>
        </w:numPr>
        <w:jc w:val="both"/>
        <w:rPr>
          <w:rFonts w:ascii="Arial Narrow" w:hAnsi="Arial Narrow"/>
          <w:sz w:val="24"/>
          <w:szCs w:val="24"/>
          <w:lang w:val="es-ES_tradnl"/>
        </w:rPr>
      </w:pPr>
      <w:r w:rsidRPr="003D154B">
        <w:rPr>
          <w:rFonts w:ascii="Arial Narrow" w:hAnsi="Arial Narrow"/>
          <w:sz w:val="24"/>
          <w:szCs w:val="24"/>
          <w:lang w:val="es-ES_tradnl"/>
        </w:rPr>
        <w:t xml:space="preserve">No se contempla la gestión de administradores. Estos obtendrán sus credenciales directamente de la base de datos, y su información no </w:t>
      </w:r>
      <w:r>
        <w:rPr>
          <w:rFonts w:ascii="Arial Narrow" w:hAnsi="Arial Narrow"/>
          <w:sz w:val="24"/>
          <w:szCs w:val="24"/>
          <w:lang w:val="es-ES_tradnl"/>
        </w:rPr>
        <w:t>podrá ser modificada mediante el uso de la aplicación</w:t>
      </w:r>
      <w:r w:rsidR="001C442B">
        <w:rPr>
          <w:rFonts w:ascii="Arial Narrow" w:hAnsi="Arial Narrow"/>
          <w:sz w:val="24"/>
          <w:szCs w:val="24"/>
          <w:lang w:val="es-ES_tradnl"/>
        </w:rPr>
        <w:t>.</w:t>
      </w:r>
    </w:p>
    <w:p w14:paraId="6B04451C" w14:textId="32507DDC" w:rsidR="006416FB" w:rsidRDefault="00874837" w:rsidP="001C442B">
      <w:pPr>
        <w:pStyle w:val="Heading1"/>
        <w:spacing w:after="240"/>
        <w:rPr>
          <w:lang w:val="es-ES_tradnl"/>
        </w:rPr>
      </w:pPr>
      <w:bookmarkStart w:id="5" w:name="_Toc511122309"/>
      <w:r w:rsidRPr="00E44B4D">
        <w:rPr>
          <w:lang w:val="es-ES_tradnl"/>
        </w:rPr>
        <w:t>ESQUEMA FUNCIONAL</w:t>
      </w:r>
      <w:bookmarkEnd w:id="5"/>
    </w:p>
    <w:p w14:paraId="54F9404E" w14:textId="16BCECC2" w:rsidR="00165C67" w:rsidRDefault="00165C67" w:rsidP="00165C67">
      <w:pPr>
        <w:rPr>
          <w:rFonts w:ascii="Arial Narrow" w:hAnsi="Arial Narrow"/>
          <w:sz w:val="24"/>
          <w:lang w:val="es-ES_tradnl"/>
        </w:rPr>
      </w:pPr>
      <w:r>
        <w:rPr>
          <w:lang w:val="es-ES_tradnl"/>
        </w:rPr>
        <w:tab/>
      </w:r>
      <w:r w:rsidRPr="00165C67">
        <w:rPr>
          <w:rFonts w:ascii="Arial Narrow" w:hAnsi="Arial Narrow"/>
          <w:sz w:val="24"/>
          <w:lang w:val="es-ES_tradnl"/>
        </w:rPr>
        <w:t>El esquema funcional de la aplicación es el siguiente:</w:t>
      </w:r>
    </w:p>
    <w:p w14:paraId="68D3870C" w14:textId="1207962C" w:rsidR="00CA2D7F" w:rsidRPr="00165C67" w:rsidRDefault="00CA2D7F" w:rsidP="00CA2D7F">
      <w:pPr>
        <w:jc w:val="center"/>
        <w:rPr>
          <w:rFonts w:ascii="Arial Narrow" w:hAnsi="Arial Narrow"/>
          <w:sz w:val="24"/>
          <w:lang w:val="es-ES_tradnl"/>
        </w:rPr>
      </w:pPr>
      <w:bookmarkStart w:id="6" w:name="_GoBack"/>
      <w:r>
        <w:rPr>
          <w:rFonts w:ascii="Arial Narrow" w:hAnsi="Arial Narrow"/>
          <w:noProof/>
          <w:sz w:val="24"/>
          <w:lang w:val="es-ES_tradnl"/>
        </w:rPr>
        <w:lastRenderedPageBreak/>
        <w:drawing>
          <wp:inline distT="0" distB="0" distL="0" distR="0" wp14:anchorId="67580393" wp14:editId="49B3CE8B">
            <wp:extent cx="5943600" cy="79768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6870"/>
                    </a:xfrm>
                    <a:prstGeom prst="rect">
                      <a:avLst/>
                    </a:prstGeom>
                    <a:noFill/>
                    <a:ln>
                      <a:noFill/>
                    </a:ln>
                  </pic:spPr>
                </pic:pic>
              </a:graphicData>
            </a:graphic>
          </wp:inline>
        </w:drawing>
      </w:r>
      <w:bookmarkEnd w:id="6"/>
    </w:p>
    <w:p w14:paraId="5A9D2469" w14:textId="12B4849F" w:rsidR="00874837" w:rsidRDefault="00874837" w:rsidP="009B15A5">
      <w:pPr>
        <w:pStyle w:val="Heading1"/>
        <w:spacing w:after="240"/>
        <w:rPr>
          <w:lang w:val="es-ES_tradnl"/>
        </w:rPr>
      </w:pPr>
      <w:bookmarkStart w:id="7" w:name="_Toc511122310"/>
      <w:r w:rsidRPr="00E44B4D">
        <w:rPr>
          <w:lang w:val="es-ES_tradnl"/>
        </w:rPr>
        <w:lastRenderedPageBreak/>
        <w:t>DISEÑO DE LA BASE DE DATOS</w:t>
      </w:r>
      <w:bookmarkEnd w:id="7"/>
    </w:p>
    <w:p w14:paraId="0AD68CD8" w14:textId="7A32BB8A" w:rsidR="0091051B" w:rsidRDefault="0091051B" w:rsidP="00BA5869">
      <w:pPr>
        <w:jc w:val="center"/>
        <w:rPr>
          <w:lang w:val="es-ES_tradnl"/>
        </w:rPr>
      </w:pPr>
    </w:p>
    <w:p w14:paraId="0792A6D5" w14:textId="2A847E81" w:rsidR="0091051B" w:rsidRDefault="000C1C9A" w:rsidP="0091051B">
      <w:pPr>
        <w:rPr>
          <w:lang w:val="es-ES_tradnl"/>
        </w:rPr>
      </w:pPr>
      <w:r>
        <w:rPr>
          <w:noProof/>
        </w:rPr>
        <w:object w:dxaOrig="1440" w:dyaOrig="1440" w14:anchorId="7F650DCB">
          <v:shape id="_x0000_s1026" type="#_x0000_t75" alt="" style="position:absolute;margin-left:48pt;margin-top:11.45pt;width:365.05pt;height:296pt;z-index:251661312;mso-wrap-edited:f;mso-width-percent:0;mso-height-percent:0;mso-position-horizontal-relative:text;mso-position-vertical-relative:text;mso-width-percent:0;mso-height-percent:0">
            <v:imagedata r:id="rId18" o:title=""/>
            <w10:wrap type="square"/>
          </v:shape>
          <o:OLEObject Type="Embed" ProgID="Visio.Drawing.15" ShapeID="_x0000_s1026" DrawAspect="Content" ObjectID="_1590417910" r:id="rId19"/>
        </w:object>
      </w:r>
    </w:p>
    <w:p w14:paraId="52E6E7A5" w14:textId="0C87759E" w:rsidR="00BA5869" w:rsidRDefault="00BA5869" w:rsidP="0091051B">
      <w:pPr>
        <w:rPr>
          <w:lang w:val="es-ES_tradnl"/>
        </w:rPr>
      </w:pPr>
    </w:p>
    <w:p w14:paraId="43B7DC2E" w14:textId="2DB91E95" w:rsidR="00BA5869" w:rsidRDefault="00BA5869" w:rsidP="0091051B">
      <w:pPr>
        <w:rPr>
          <w:lang w:val="es-ES_tradnl"/>
        </w:rPr>
      </w:pPr>
    </w:p>
    <w:p w14:paraId="31D6F76C" w14:textId="3E81FE3F" w:rsidR="00297C41" w:rsidRDefault="00297C41" w:rsidP="0091051B">
      <w:pPr>
        <w:rPr>
          <w:lang w:val="es-ES_tradnl"/>
        </w:rPr>
      </w:pPr>
    </w:p>
    <w:p w14:paraId="1C03809E" w14:textId="357E3830" w:rsidR="00297C41" w:rsidRDefault="00297C41" w:rsidP="0091051B">
      <w:pPr>
        <w:rPr>
          <w:lang w:val="es-ES_tradnl"/>
        </w:rPr>
      </w:pPr>
    </w:p>
    <w:p w14:paraId="463E5318" w14:textId="20FF8DF2" w:rsidR="00297C41" w:rsidRDefault="00297C41" w:rsidP="0091051B">
      <w:pPr>
        <w:rPr>
          <w:lang w:val="es-ES_tradnl"/>
        </w:rPr>
      </w:pPr>
    </w:p>
    <w:p w14:paraId="06F548D2" w14:textId="58146515" w:rsidR="00297C41" w:rsidRDefault="00297C41" w:rsidP="0091051B">
      <w:pPr>
        <w:rPr>
          <w:lang w:val="es-ES_tradnl"/>
        </w:rPr>
      </w:pPr>
    </w:p>
    <w:p w14:paraId="2176B45E" w14:textId="202B0B4F" w:rsidR="00297C41" w:rsidRDefault="00297C41" w:rsidP="0091051B">
      <w:pPr>
        <w:rPr>
          <w:lang w:val="es-ES_tradnl"/>
        </w:rPr>
      </w:pPr>
    </w:p>
    <w:p w14:paraId="2E5DABDE" w14:textId="153CE14C" w:rsidR="00297C41" w:rsidRDefault="00297C41" w:rsidP="0091051B">
      <w:pPr>
        <w:rPr>
          <w:lang w:val="es-ES_tradnl"/>
        </w:rPr>
      </w:pPr>
    </w:p>
    <w:p w14:paraId="5B9BCEEA" w14:textId="55C36CD4" w:rsidR="00297C41" w:rsidRDefault="00297C41" w:rsidP="0091051B">
      <w:pPr>
        <w:rPr>
          <w:lang w:val="es-ES_tradnl"/>
        </w:rPr>
      </w:pPr>
    </w:p>
    <w:p w14:paraId="4532D3D0" w14:textId="0C76D48C" w:rsidR="00297C41" w:rsidRDefault="00297C41" w:rsidP="0091051B">
      <w:pPr>
        <w:rPr>
          <w:lang w:val="es-ES_tradnl"/>
        </w:rPr>
      </w:pPr>
    </w:p>
    <w:p w14:paraId="45C4C91D" w14:textId="6D4FAA2D" w:rsidR="00297C41" w:rsidRDefault="00297C41" w:rsidP="0091051B">
      <w:pPr>
        <w:rPr>
          <w:lang w:val="es-ES_tradnl"/>
        </w:rPr>
      </w:pPr>
    </w:p>
    <w:p w14:paraId="2440819A" w14:textId="74890399" w:rsidR="00297C41" w:rsidRDefault="00297C41" w:rsidP="0091051B">
      <w:pPr>
        <w:rPr>
          <w:lang w:val="es-ES_tradnl"/>
        </w:rPr>
      </w:pPr>
    </w:p>
    <w:p w14:paraId="475BEB15" w14:textId="49AA5A2D" w:rsidR="00297C41" w:rsidRDefault="00297C41" w:rsidP="0091051B">
      <w:pPr>
        <w:rPr>
          <w:lang w:val="es-ES_tradnl"/>
        </w:rPr>
      </w:pPr>
    </w:p>
    <w:p w14:paraId="27525AE6" w14:textId="60BA2B94" w:rsidR="00297C41" w:rsidRDefault="00297C41" w:rsidP="0091051B">
      <w:pPr>
        <w:rPr>
          <w:lang w:val="es-ES_tradnl"/>
        </w:rPr>
      </w:pPr>
    </w:p>
    <w:p w14:paraId="6126A973" w14:textId="0805F4F3" w:rsidR="00297C41" w:rsidRDefault="00297C41" w:rsidP="0091051B">
      <w:pPr>
        <w:rPr>
          <w:lang w:val="es-ES_tradnl"/>
        </w:rPr>
      </w:pPr>
    </w:p>
    <w:p w14:paraId="6792CEC0" w14:textId="085940DA" w:rsidR="00297C41" w:rsidRDefault="00297C41" w:rsidP="0091051B">
      <w:pPr>
        <w:rPr>
          <w:lang w:val="es-ES_tradnl"/>
        </w:rPr>
      </w:pPr>
    </w:p>
    <w:p w14:paraId="63199335" w14:textId="2C642D8E" w:rsidR="00297C41" w:rsidRDefault="00297C41" w:rsidP="0091051B">
      <w:pPr>
        <w:rPr>
          <w:lang w:val="es-ES_tradnl"/>
        </w:rPr>
      </w:pPr>
    </w:p>
    <w:p w14:paraId="1A346F6A" w14:textId="7A36ECAA" w:rsidR="00297C41" w:rsidRDefault="00297C41" w:rsidP="0091051B">
      <w:pPr>
        <w:rPr>
          <w:lang w:val="es-ES_tradnl"/>
        </w:rPr>
      </w:pPr>
    </w:p>
    <w:p w14:paraId="28223630" w14:textId="2E53E914" w:rsidR="00297C41" w:rsidRDefault="00297C41" w:rsidP="0091051B">
      <w:pPr>
        <w:rPr>
          <w:lang w:val="es-ES_tradnl"/>
        </w:rPr>
      </w:pPr>
    </w:p>
    <w:p w14:paraId="64215D6F" w14:textId="5A72DE8D" w:rsidR="00297C41" w:rsidRDefault="00297C41" w:rsidP="0091051B">
      <w:pPr>
        <w:rPr>
          <w:lang w:val="es-ES_tradnl"/>
        </w:rPr>
      </w:pPr>
    </w:p>
    <w:p w14:paraId="03D0BFA3" w14:textId="75E9DC88" w:rsidR="00297C41" w:rsidRDefault="00297C41" w:rsidP="0091051B">
      <w:pPr>
        <w:rPr>
          <w:lang w:val="es-ES_tradnl"/>
        </w:rPr>
      </w:pPr>
    </w:p>
    <w:p w14:paraId="27BE5208" w14:textId="026378A6" w:rsidR="00297C41" w:rsidRDefault="00297C41" w:rsidP="0091051B">
      <w:pPr>
        <w:rPr>
          <w:lang w:val="es-ES_tradnl"/>
        </w:rPr>
      </w:pPr>
    </w:p>
    <w:p w14:paraId="3D182B68" w14:textId="41583CE1" w:rsidR="00297C41" w:rsidRDefault="00297C41" w:rsidP="0091051B">
      <w:pPr>
        <w:rPr>
          <w:lang w:val="es-ES_tradnl"/>
        </w:rPr>
      </w:pPr>
    </w:p>
    <w:p w14:paraId="71245449" w14:textId="77777777" w:rsidR="00297C41" w:rsidRPr="0091051B" w:rsidRDefault="00297C41" w:rsidP="0091051B">
      <w:pPr>
        <w:rPr>
          <w:lang w:val="es-ES_tradnl"/>
        </w:rPr>
      </w:pPr>
    </w:p>
    <w:p w14:paraId="52AA373A" w14:textId="463A54F4" w:rsidR="00874837" w:rsidRDefault="00874837" w:rsidP="009B15A5">
      <w:pPr>
        <w:pStyle w:val="Heading1"/>
        <w:spacing w:after="240"/>
        <w:rPr>
          <w:lang w:val="es-ES_tradnl"/>
        </w:rPr>
      </w:pPr>
      <w:bookmarkStart w:id="8" w:name="_Toc511122311"/>
      <w:r w:rsidRPr="00E44B4D">
        <w:rPr>
          <w:lang w:val="es-ES_tradnl"/>
        </w:rPr>
        <w:t>DISEÑO FÍSICO DE LA BASE DE DATOS</w:t>
      </w:r>
      <w:bookmarkEnd w:id="8"/>
    </w:p>
    <w:p w14:paraId="46D9E351" w14:textId="2FF269A0" w:rsidR="00297C41" w:rsidRDefault="00297C41" w:rsidP="00297C41">
      <w:pPr>
        <w:rPr>
          <w:lang w:val="es-ES_tradnl"/>
        </w:rPr>
      </w:pPr>
    </w:p>
    <w:p w14:paraId="01CAF8BE" w14:textId="65C90015" w:rsidR="00297C41" w:rsidRPr="00297C41" w:rsidRDefault="00297C41" w:rsidP="00297C41">
      <w:pPr>
        <w:rPr>
          <w:lang w:val="es-ES_tradnl"/>
        </w:rPr>
      </w:pPr>
      <w:r>
        <w:rPr>
          <w:noProof/>
          <w:lang w:val="es-ES_tradnl"/>
        </w:rPr>
        <w:lastRenderedPageBreak/>
        <w:drawing>
          <wp:inline distT="0" distB="0" distL="0" distR="0" wp14:anchorId="6B150C5A" wp14:editId="3C5F9B90">
            <wp:extent cx="5943600" cy="3955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la B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5415"/>
                    </a:xfrm>
                    <a:prstGeom prst="rect">
                      <a:avLst/>
                    </a:prstGeom>
                  </pic:spPr>
                </pic:pic>
              </a:graphicData>
            </a:graphic>
          </wp:inline>
        </w:drawing>
      </w:r>
    </w:p>
    <w:p w14:paraId="047FB0E8" w14:textId="29ADB684" w:rsidR="00874837" w:rsidRPr="00E44B4D" w:rsidRDefault="00874837" w:rsidP="009B15A5">
      <w:pPr>
        <w:pStyle w:val="Heading1"/>
        <w:spacing w:after="240"/>
        <w:rPr>
          <w:lang w:val="es-ES_tradnl"/>
        </w:rPr>
      </w:pPr>
      <w:bookmarkStart w:id="9" w:name="_Toc511122312"/>
      <w:r w:rsidRPr="00E44B4D">
        <w:rPr>
          <w:lang w:val="es-ES_tradnl"/>
        </w:rPr>
        <w:t>CASOS DE PRUEBA</w:t>
      </w:r>
      <w:bookmarkEnd w:id="9"/>
    </w:p>
    <w:p w14:paraId="083FB455" w14:textId="68EC1870" w:rsidR="00874837" w:rsidRDefault="00874837" w:rsidP="009B15A5">
      <w:pPr>
        <w:pStyle w:val="Heading1"/>
        <w:spacing w:after="240"/>
        <w:rPr>
          <w:lang w:val="es-ES_tradnl"/>
        </w:rPr>
      </w:pPr>
      <w:bookmarkStart w:id="10" w:name="_Toc511122313"/>
      <w:r w:rsidRPr="00E44B4D">
        <w:rPr>
          <w:lang w:val="es-ES_tradnl"/>
        </w:rPr>
        <w:t>MANUAL DE USO</w:t>
      </w:r>
      <w:bookmarkEnd w:id="10"/>
    </w:p>
    <w:p w14:paraId="44726D7C" w14:textId="7E20987D" w:rsidR="005F059B" w:rsidRDefault="005F059B" w:rsidP="006E17B1">
      <w:pPr>
        <w:ind w:firstLine="360"/>
        <w:jc w:val="both"/>
        <w:rPr>
          <w:rFonts w:ascii="Arial Narrow" w:hAnsi="Arial Narrow"/>
          <w:sz w:val="24"/>
          <w:szCs w:val="24"/>
          <w:lang w:val="es-ES_tradnl"/>
        </w:rPr>
      </w:pPr>
      <w:r>
        <w:rPr>
          <w:rFonts w:ascii="Arial Narrow" w:hAnsi="Arial Narrow"/>
          <w:sz w:val="24"/>
          <w:szCs w:val="24"/>
          <w:lang w:val="es-ES_tradnl"/>
        </w:rPr>
        <w:t>La aplicación incorpora funcionalidades completamente distintas según</w:t>
      </w:r>
      <w:r w:rsidR="006E17B1">
        <w:rPr>
          <w:rFonts w:ascii="Arial Narrow" w:hAnsi="Arial Narrow"/>
          <w:sz w:val="24"/>
          <w:szCs w:val="24"/>
          <w:lang w:val="es-ES_tradnl"/>
        </w:rPr>
        <w:t xml:space="preserve"> si se trata de un usuario docente (alumnos y profesores) o administradores. En cualquier caso, el primer paso será </w:t>
      </w:r>
      <w:proofErr w:type="spellStart"/>
      <w:r w:rsidR="006E17B1">
        <w:rPr>
          <w:rFonts w:ascii="Arial Narrow" w:hAnsi="Arial Narrow"/>
          <w:sz w:val="24"/>
          <w:szCs w:val="24"/>
          <w:lang w:val="es-ES_tradnl"/>
        </w:rPr>
        <w:t>loguearse</w:t>
      </w:r>
      <w:proofErr w:type="spellEnd"/>
      <w:r w:rsidR="006E17B1">
        <w:rPr>
          <w:rFonts w:ascii="Arial Narrow" w:hAnsi="Arial Narrow"/>
          <w:sz w:val="24"/>
          <w:szCs w:val="24"/>
          <w:lang w:val="es-ES_tradnl"/>
        </w:rPr>
        <w:t xml:space="preserve"> con las credenciales, ya que la aplicación no ofrece ninguna funcionalidad si no se está </w:t>
      </w:r>
      <w:proofErr w:type="spellStart"/>
      <w:r w:rsidR="006E17B1">
        <w:rPr>
          <w:rFonts w:ascii="Arial Narrow" w:hAnsi="Arial Narrow"/>
          <w:sz w:val="24"/>
          <w:szCs w:val="24"/>
          <w:lang w:val="es-ES_tradnl"/>
        </w:rPr>
        <w:t>logueado</w:t>
      </w:r>
      <w:proofErr w:type="spellEnd"/>
      <w:r w:rsidR="006E17B1">
        <w:rPr>
          <w:rFonts w:ascii="Arial Narrow" w:hAnsi="Arial Narrow"/>
          <w:sz w:val="24"/>
          <w:szCs w:val="24"/>
          <w:lang w:val="es-ES_tradnl"/>
        </w:rPr>
        <w:t>.</w:t>
      </w:r>
    </w:p>
    <w:p w14:paraId="046D4066" w14:textId="6E4C454B" w:rsidR="006E17B1" w:rsidRDefault="006E17B1" w:rsidP="005F059B">
      <w:pPr>
        <w:ind w:left="360"/>
        <w:rPr>
          <w:rFonts w:ascii="Arial Narrow" w:hAnsi="Arial Narrow"/>
          <w:sz w:val="24"/>
          <w:szCs w:val="24"/>
          <w:lang w:val="es-ES_tradnl"/>
        </w:rPr>
      </w:pPr>
    </w:p>
    <w:p w14:paraId="7F0B4FF2" w14:textId="3EDFA239" w:rsidR="006E17B1" w:rsidRDefault="006E17B1" w:rsidP="006E17B1">
      <w:pPr>
        <w:pStyle w:val="Heading2"/>
        <w:spacing w:after="240"/>
        <w:rPr>
          <w:lang w:val="es-ES_tradnl"/>
        </w:rPr>
      </w:pPr>
      <w:r>
        <w:rPr>
          <w:lang w:val="es-ES_tradnl"/>
        </w:rPr>
        <w:t>ADMINISTRADORES</w:t>
      </w:r>
    </w:p>
    <w:p w14:paraId="580EB91F" w14:textId="77777777" w:rsidR="00BF30E0" w:rsidRDefault="006E17B1" w:rsidP="006E17B1">
      <w:pPr>
        <w:ind w:firstLine="360"/>
        <w:jc w:val="both"/>
        <w:rPr>
          <w:rFonts w:ascii="Arial Narrow" w:hAnsi="Arial Narrow"/>
          <w:sz w:val="24"/>
          <w:lang w:val="es-ES_tradnl"/>
        </w:rPr>
      </w:pPr>
      <w:r w:rsidRPr="006E17B1">
        <w:rPr>
          <w:rFonts w:ascii="Arial Narrow" w:hAnsi="Arial Narrow"/>
          <w:sz w:val="24"/>
          <w:lang w:val="es-ES_tradnl"/>
        </w:rPr>
        <w:t xml:space="preserve">Es posible </w:t>
      </w:r>
      <w:proofErr w:type="spellStart"/>
      <w:r w:rsidRPr="006E17B1">
        <w:rPr>
          <w:rFonts w:ascii="Arial Narrow" w:hAnsi="Arial Narrow"/>
          <w:sz w:val="24"/>
          <w:lang w:val="es-ES_tradnl"/>
        </w:rPr>
        <w:t>loguearse</w:t>
      </w:r>
      <w:proofErr w:type="spellEnd"/>
      <w:r w:rsidRPr="006E17B1">
        <w:rPr>
          <w:rFonts w:ascii="Arial Narrow" w:hAnsi="Arial Narrow"/>
          <w:sz w:val="24"/>
          <w:lang w:val="es-ES_tradnl"/>
        </w:rPr>
        <w:t xml:space="preserve"> como administrador mediante las credenciales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w:t>
      </w:r>
      <w:proofErr w:type="spellStart"/>
      <w:r w:rsidRPr="006E17B1">
        <w:rPr>
          <w:rFonts w:ascii="Arial Narrow" w:hAnsi="Arial Narrow"/>
          <w:sz w:val="24"/>
          <w:lang w:val="es-ES_tradnl"/>
        </w:rPr>
        <w:t>admin</w:t>
      </w:r>
      <w:proofErr w:type="spellEnd"/>
      <w:r w:rsidRPr="006E17B1">
        <w:rPr>
          <w:rFonts w:ascii="Arial Narrow" w:hAnsi="Arial Narrow"/>
          <w:sz w:val="24"/>
          <w:lang w:val="es-ES_tradnl"/>
        </w:rPr>
        <w:t>”. Los administradores son los encargados de registrar las entidades permanentes, es decir, aquellas que se crean al inicio del curso y no se borran ni modifican hasta el final.</w:t>
      </w:r>
    </w:p>
    <w:p w14:paraId="1327D296" w14:textId="46D9F8F4" w:rsidR="00BF30E0" w:rsidRDefault="00BF30E0" w:rsidP="00BF30E0">
      <w:pPr>
        <w:spacing w:after="240"/>
        <w:ind w:firstLine="360"/>
        <w:jc w:val="center"/>
        <w:rPr>
          <w:rFonts w:ascii="Arial Narrow" w:hAnsi="Arial Narrow"/>
          <w:sz w:val="24"/>
          <w:lang w:val="es-ES_tradnl"/>
        </w:rPr>
      </w:pPr>
      <w:r>
        <w:rPr>
          <w:noProof/>
        </w:rPr>
        <w:lastRenderedPageBreak/>
        <w:drawing>
          <wp:inline distT="0" distB="0" distL="0" distR="0" wp14:anchorId="33307FB5" wp14:editId="24F7F931">
            <wp:extent cx="3317875" cy="2647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6396" cy="2653806"/>
                    </a:xfrm>
                    <a:prstGeom prst="rect">
                      <a:avLst/>
                    </a:prstGeom>
                  </pic:spPr>
                </pic:pic>
              </a:graphicData>
            </a:graphic>
          </wp:inline>
        </w:drawing>
      </w:r>
    </w:p>
    <w:p w14:paraId="245F2F6A" w14:textId="79C67412" w:rsidR="006E17B1" w:rsidRDefault="006E17B1" w:rsidP="006E17B1">
      <w:pPr>
        <w:ind w:firstLine="360"/>
        <w:jc w:val="both"/>
        <w:rPr>
          <w:rFonts w:ascii="Arial Narrow" w:hAnsi="Arial Narrow"/>
          <w:sz w:val="24"/>
          <w:lang w:val="es-ES_tradnl"/>
        </w:rPr>
      </w:pPr>
      <w:r>
        <w:rPr>
          <w:rFonts w:ascii="Arial Narrow" w:hAnsi="Arial Narrow"/>
          <w:sz w:val="24"/>
          <w:lang w:val="es-ES_tradnl"/>
        </w:rPr>
        <w:t>Para gestionar las distintas entidades se navega empleando el menú lateral izquierdo. Podemos gestionar Aulas, Asignaturas y Profesores mediante el mismo procedimiento:</w:t>
      </w:r>
    </w:p>
    <w:p w14:paraId="3BEB6442" w14:textId="50721689" w:rsidR="006E17B1" w:rsidRDefault="006E17B1" w:rsidP="006E17B1">
      <w:pPr>
        <w:ind w:firstLine="360"/>
        <w:jc w:val="both"/>
        <w:rPr>
          <w:rFonts w:ascii="Arial Narrow" w:hAnsi="Arial Narrow"/>
          <w:sz w:val="24"/>
          <w:lang w:val="es-ES_tradnl"/>
        </w:rPr>
      </w:pPr>
    </w:p>
    <w:p w14:paraId="43D76873" w14:textId="0FDE0399"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Hacer clic en el menú lateral para acceder a la gestión de entidades. Se cargarán todas las entidades guardadas y un formulario para su gestión.</w:t>
      </w:r>
    </w:p>
    <w:p w14:paraId="533CC9D1" w14:textId="05C8E8A5" w:rsidR="00BF30E0" w:rsidRPr="00BF30E0" w:rsidRDefault="00BF30E0" w:rsidP="00BF30E0">
      <w:pPr>
        <w:spacing w:after="240"/>
        <w:jc w:val="both"/>
        <w:rPr>
          <w:rFonts w:ascii="Arial Narrow" w:hAnsi="Arial Narrow"/>
          <w:sz w:val="24"/>
          <w:lang w:val="es-ES_tradnl"/>
        </w:rPr>
      </w:pPr>
      <w:r>
        <w:rPr>
          <w:noProof/>
        </w:rPr>
        <w:drawing>
          <wp:inline distT="0" distB="0" distL="0" distR="0" wp14:anchorId="0791B951" wp14:editId="31D6171D">
            <wp:extent cx="5943600" cy="160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5915"/>
                    </a:xfrm>
                    <a:prstGeom prst="rect">
                      <a:avLst/>
                    </a:prstGeom>
                  </pic:spPr>
                </pic:pic>
              </a:graphicData>
            </a:graphic>
          </wp:inline>
        </w:drawing>
      </w:r>
    </w:p>
    <w:p w14:paraId="48D3F27C" w14:textId="6F645A36"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crear una nueva entidad, rellenar el formulario con los datos y hacer clic en “Crear”.</w:t>
      </w:r>
    </w:p>
    <w:p w14:paraId="77E5B4D6" w14:textId="56100F5A"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editar una entidad, hacer clic en la misma desde la tabla, se cargará su información en el formulario. Modificar los datos deseados y presionar “Editar”, o “Crear” para añadirla como nueva.</w:t>
      </w:r>
    </w:p>
    <w:p w14:paraId="4129C56A" w14:textId="33E54336" w:rsidR="00BF30E0" w:rsidRPr="00BF30E0" w:rsidRDefault="00BF30E0" w:rsidP="00BF30E0">
      <w:pPr>
        <w:spacing w:after="240"/>
        <w:jc w:val="both"/>
        <w:rPr>
          <w:rFonts w:ascii="Arial Narrow" w:hAnsi="Arial Narrow"/>
          <w:sz w:val="24"/>
          <w:lang w:val="es-ES_tradnl"/>
        </w:rPr>
      </w:pPr>
      <w:r>
        <w:rPr>
          <w:noProof/>
        </w:rPr>
        <w:lastRenderedPageBreak/>
        <w:drawing>
          <wp:inline distT="0" distB="0" distL="0" distR="0" wp14:anchorId="7D502C6E" wp14:editId="4E2BE536">
            <wp:extent cx="5943600" cy="318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9605"/>
                    </a:xfrm>
                    <a:prstGeom prst="rect">
                      <a:avLst/>
                    </a:prstGeom>
                  </pic:spPr>
                </pic:pic>
              </a:graphicData>
            </a:graphic>
          </wp:inline>
        </w:drawing>
      </w:r>
    </w:p>
    <w:p w14:paraId="49400C18" w14:textId="367B98C4" w:rsidR="006E17B1" w:rsidRDefault="006E17B1" w:rsidP="006E17B1">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borrarla, presionar en el botón “x” a la derecha de la tabla en cada fila. Se borrará dicha entidad.</w:t>
      </w:r>
    </w:p>
    <w:p w14:paraId="3EA0559E" w14:textId="2C6349CA" w:rsidR="00BF30E0" w:rsidRDefault="00BF30E0" w:rsidP="00BF30E0">
      <w:pPr>
        <w:jc w:val="both"/>
        <w:rPr>
          <w:rFonts w:ascii="Arial Narrow" w:hAnsi="Arial Narrow"/>
          <w:sz w:val="24"/>
          <w:lang w:val="es-ES_tradnl"/>
        </w:rPr>
      </w:pPr>
    </w:p>
    <w:p w14:paraId="78129E73" w14:textId="619ECE5B" w:rsidR="00BF30E0" w:rsidRDefault="00D76404" w:rsidP="00BF30E0">
      <w:pPr>
        <w:ind w:left="360"/>
        <w:jc w:val="both"/>
        <w:rPr>
          <w:rFonts w:ascii="Arial Narrow" w:hAnsi="Arial Narrow"/>
          <w:sz w:val="24"/>
          <w:lang w:val="es-ES_tradnl"/>
        </w:rPr>
      </w:pPr>
      <w:r>
        <w:rPr>
          <w:rFonts w:ascii="Arial Narrow" w:hAnsi="Arial Narrow"/>
          <w:sz w:val="24"/>
          <w:lang w:val="es-ES_tradnl"/>
        </w:rPr>
        <w:t>Para gestionar alumnos, se incluyen las funcionalidades anteriormente mencionadas y dos extras:</w:t>
      </w:r>
    </w:p>
    <w:p w14:paraId="42A3E950" w14:textId="253A8019" w:rsidR="00D76404" w:rsidRDefault="00D76404" w:rsidP="00BF30E0">
      <w:pPr>
        <w:ind w:left="360"/>
        <w:jc w:val="both"/>
        <w:rPr>
          <w:rFonts w:ascii="Arial Narrow" w:hAnsi="Arial Narrow"/>
          <w:sz w:val="24"/>
          <w:lang w:val="es-ES_tradnl"/>
        </w:rPr>
      </w:pPr>
    </w:p>
    <w:p w14:paraId="50511759" w14:textId="7E8F0791"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Para borrar varios alumnos a la vez, indicar en el formulario los ID desde y hasta donde se desea borrar y hacer clic en “Borrar Alumnos”</w:t>
      </w:r>
    </w:p>
    <w:p w14:paraId="502240DB" w14:textId="1AC322F4" w:rsidR="00D76404" w:rsidRPr="00D76404" w:rsidRDefault="00D76404" w:rsidP="00D76404">
      <w:pPr>
        <w:spacing w:after="240"/>
        <w:jc w:val="both"/>
        <w:rPr>
          <w:rFonts w:ascii="Arial Narrow" w:hAnsi="Arial Narrow"/>
          <w:sz w:val="24"/>
          <w:lang w:val="es-ES_tradnl"/>
        </w:rPr>
      </w:pPr>
      <w:r>
        <w:rPr>
          <w:noProof/>
        </w:rPr>
        <w:drawing>
          <wp:inline distT="0" distB="0" distL="0" distR="0" wp14:anchorId="4B20BA97" wp14:editId="0F132769">
            <wp:extent cx="5943600" cy="145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52245"/>
                    </a:xfrm>
                    <a:prstGeom prst="rect">
                      <a:avLst/>
                    </a:prstGeom>
                  </pic:spPr>
                </pic:pic>
              </a:graphicData>
            </a:graphic>
          </wp:inline>
        </w:drawing>
      </w:r>
    </w:p>
    <w:p w14:paraId="2767556B" w14:textId="47C4235E" w:rsidR="00D76404" w:rsidRDefault="00D76404" w:rsidP="00D76404">
      <w:pPr>
        <w:pStyle w:val="ListParagraph"/>
        <w:numPr>
          <w:ilvl w:val="0"/>
          <w:numId w:val="9"/>
        </w:numPr>
        <w:jc w:val="both"/>
        <w:rPr>
          <w:rFonts w:ascii="Arial Narrow" w:hAnsi="Arial Narrow"/>
          <w:sz w:val="24"/>
          <w:lang w:val="es-ES_tradnl"/>
        </w:rPr>
      </w:pPr>
      <w:r>
        <w:rPr>
          <w:rFonts w:ascii="Arial Narrow" w:hAnsi="Arial Narrow"/>
          <w:sz w:val="24"/>
          <w:lang w:val="es-ES_tradnl"/>
        </w:rPr>
        <w:t>Se pueden añadir varios alumnos a la vez subiendo un fichero CSV que siga las instrucciones de formato indicadas en la página</w:t>
      </w:r>
      <w:r w:rsidR="00A5779C">
        <w:rPr>
          <w:rFonts w:ascii="Arial Narrow" w:hAnsi="Arial Narrow"/>
          <w:sz w:val="24"/>
          <w:lang w:val="es-ES_tradnl"/>
        </w:rPr>
        <w:t>, e indicando las asignaturas en las que se desea matricularles.</w:t>
      </w:r>
    </w:p>
    <w:p w14:paraId="30D7A707" w14:textId="7BAB1323" w:rsidR="00A5779C" w:rsidRDefault="00A5779C" w:rsidP="00A5779C">
      <w:pPr>
        <w:jc w:val="both"/>
        <w:rPr>
          <w:rFonts w:ascii="Arial Narrow" w:hAnsi="Arial Narrow"/>
          <w:sz w:val="24"/>
          <w:lang w:val="es-ES_tradnl"/>
        </w:rPr>
      </w:pPr>
      <w:r>
        <w:rPr>
          <w:noProof/>
        </w:rPr>
        <w:lastRenderedPageBreak/>
        <w:drawing>
          <wp:inline distT="0" distB="0" distL="0" distR="0" wp14:anchorId="270D4F91" wp14:editId="4149D554">
            <wp:extent cx="5943600" cy="3566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6160"/>
                    </a:xfrm>
                    <a:prstGeom prst="rect">
                      <a:avLst/>
                    </a:prstGeom>
                  </pic:spPr>
                </pic:pic>
              </a:graphicData>
            </a:graphic>
          </wp:inline>
        </w:drawing>
      </w:r>
    </w:p>
    <w:p w14:paraId="6D0A2AC9" w14:textId="3A1851A3" w:rsidR="00A14912" w:rsidRDefault="00A14912" w:rsidP="00A5779C">
      <w:pPr>
        <w:jc w:val="both"/>
        <w:rPr>
          <w:rFonts w:ascii="Arial Narrow" w:hAnsi="Arial Narrow"/>
          <w:sz w:val="24"/>
          <w:lang w:val="es-ES_tradnl"/>
        </w:rPr>
      </w:pPr>
    </w:p>
    <w:p w14:paraId="5200B45A" w14:textId="2BA30698" w:rsidR="00A14912" w:rsidRDefault="00A14912" w:rsidP="00A14912">
      <w:pPr>
        <w:pStyle w:val="Heading2"/>
        <w:rPr>
          <w:lang w:val="es-ES_tradnl"/>
        </w:rPr>
      </w:pPr>
      <w:r>
        <w:rPr>
          <w:lang w:val="es-ES_tradnl"/>
        </w:rPr>
        <w:t>USUARIOS DOCENTES</w:t>
      </w:r>
    </w:p>
    <w:p w14:paraId="2840B1FD" w14:textId="04DBC0F3" w:rsidR="00A14912" w:rsidRDefault="00A14912" w:rsidP="00A14912">
      <w:pPr>
        <w:pStyle w:val="Heading4"/>
      </w:pPr>
      <w:r>
        <w:t>ALUMNOS</w:t>
      </w:r>
    </w:p>
    <w:p w14:paraId="62EB8A4E" w14:textId="77777777" w:rsidR="00AE6062" w:rsidRDefault="002851A2" w:rsidP="00113468">
      <w:pPr>
        <w:ind w:firstLine="360"/>
        <w:jc w:val="both"/>
        <w:rPr>
          <w:rFonts w:ascii="Arial Narrow" w:hAnsi="Arial Narrow"/>
          <w:sz w:val="24"/>
          <w:lang w:val="es-ES"/>
        </w:rPr>
      </w:pPr>
      <w:r w:rsidRPr="00113468">
        <w:rPr>
          <w:rFonts w:ascii="Arial Narrow" w:hAnsi="Arial Narrow"/>
          <w:sz w:val="24"/>
          <w:lang w:val="es-ES"/>
        </w:rPr>
        <w:t xml:space="preserve">Se puede acceder al sistema de mensajería haciendo clic en “Mensajes” en la barra lateral izquierda. Aparecerá una barra lateral derecha con los últimos mensajes, que se pueden ampliar clicando en ellos. </w:t>
      </w:r>
    </w:p>
    <w:p w14:paraId="1F78B2EF" w14:textId="77777777" w:rsidR="00AE6062" w:rsidRDefault="00AE6062" w:rsidP="00113468">
      <w:pPr>
        <w:ind w:firstLine="360"/>
        <w:jc w:val="both"/>
        <w:rPr>
          <w:rFonts w:ascii="Arial Narrow" w:hAnsi="Arial Narrow"/>
          <w:sz w:val="24"/>
          <w:lang w:val="es-ES"/>
        </w:rPr>
      </w:pPr>
    </w:p>
    <w:p w14:paraId="4F589351" w14:textId="60039498" w:rsidR="00AE6062" w:rsidRDefault="00AE6062" w:rsidP="00113468">
      <w:pPr>
        <w:ind w:firstLine="360"/>
        <w:jc w:val="both"/>
        <w:rPr>
          <w:rFonts w:ascii="Arial Narrow" w:hAnsi="Arial Narrow"/>
          <w:sz w:val="24"/>
          <w:lang w:val="es-ES"/>
        </w:rPr>
      </w:pPr>
      <w:r>
        <w:rPr>
          <w:noProof/>
        </w:rPr>
        <w:drawing>
          <wp:inline distT="0" distB="0" distL="0" distR="0" wp14:anchorId="046862D0" wp14:editId="04BE9BE1">
            <wp:extent cx="5943600" cy="2179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9320"/>
                    </a:xfrm>
                    <a:prstGeom prst="rect">
                      <a:avLst/>
                    </a:prstGeom>
                  </pic:spPr>
                </pic:pic>
              </a:graphicData>
            </a:graphic>
          </wp:inline>
        </w:drawing>
      </w:r>
    </w:p>
    <w:p w14:paraId="07FC08AC" w14:textId="77777777" w:rsidR="00AE6062" w:rsidRDefault="00AE6062" w:rsidP="00113468">
      <w:pPr>
        <w:ind w:firstLine="360"/>
        <w:jc w:val="both"/>
        <w:rPr>
          <w:rFonts w:ascii="Arial Narrow" w:hAnsi="Arial Narrow"/>
          <w:sz w:val="24"/>
          <w:lang w:val="es-ES"/>
        </w:rPr>
      </w:pPr>
    </w:p>
    <w:p w14:paraId="7D85DAFA" w14:textId="767831A5" w:rsidR="002851A2" w:rsidRDefault="002851A2" w:rsidP="00113468">
      <w:pPr>
        <w:ind w:firstLine="360"/>
        <w:jc w:val="both"/>
        <w:rPr>
          <w:rFonts w:ascii="Arial Narrow" w:hAnsi="Arial Narrow"/>
          <w:sz w:val="24"/>
          <w:lang w:val="es-ES"/>
        </w:rPr>
      </w:pPr>
      <w:r w:rsidRPr="00113468">
        <w:rPr>
          <w:rFonts w:ascii="Arial Narrow" w:hAnsi="Arial Narrow"/>
          <w:sz w:val="24"/>
          <w:lang w:val="es-ES"/>
        </w:rPr>
        <w:t>Para crear un mensaje nuevo, se hace clic en “Nuevo Mensaje”, se rellenan los campos y se hace clic en “Enviar”</w:t>
      </w:r>
      <w:r w:rsidR="003C037E">
        <w:rPr>
          <w:rFonts w:ascii="Arial Narrow" w:hAnsi="Arial Narrow"/>
          <w:sz w:val="24"/>
          <w:lang w:val="es-ES"/>
        </w:rPr>
        <w:t>, mediante la ventana emergente.</w:t>
      </w:r>
    </w:p>
    <w:p w14:paraId="23240FF2" w14:textId="7F45E28C" w:rsidR="000748B7" w:rsidRDefault="003C037E" w:rsidP="00113468">
      <w:pPr>
        <w:ind w:firstLine="360"/>
        <w:jc w:val="both"/>
        <w:rPr>
          <w:rFonts w:ascii="Arial Narrow" w:hAnsi="Arial Narrow"/>
          <w:sz w:val="24"/>
          <w:lang w:val="es-ES"/>
        </w:rPr>
      </w:pPr>
      <w:r>
        <w:rPr>
          <w:noProof/>
        </w:rPr>
        <w:lastRenderedPageBreak/>
        <w:drawing>
          <wp:inline distT="0" distB="0" distL="0" distR="0" wp14:anchorId="0EFDDC30" wp14:editId="76AEA0F6">
            <wp:extent cx="5943600" cy="2676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6525"/>
                    </a:xfrm>
                    <a:prstGeom prst="rect">
                      <a:avLst/>
                    </a:prstGeom>
                  </pic:spPr>
                </pic:pic>
              </a:graphicData>
            </a:graphic>
          </wp:inline>
        </w:drawing>
      </w:r>
    </w:p>
    <w:p w14:paraId="37110A93" w14:textId="0216794F" w:rsidR="000748B7" w:rsidRDefault="000748B7" w:rsidP="00113468">
      <w:pPr>
        <w:ind w:firstLine="360"/>
        <w:jc w:val="both"/>
        <w:rPr>
          <w:rFonts w:ascii="Arial Narrow" w:hAnsi="Arial Narrow"/>
          <w:sz w:val="24"/>
          <w:lang w:val="es-ES"/>
        </w:rPr>
      </w:pPr>
    </w:p>
    <w:p w14:paraId="2C09BE36" w14:textId="77777777" w:rsidR="000748B7" w:rsidRDefault="000748B7" w:rsidP="000748B7">
      <w:pPr>
        <w:ind w:firstLine="360"/>
        <w:jc w:val="both"/>
        <w:rPr>
          <w:rFonts w:ascii="Arial Narrow" w:hAnsi="Arial Narrow"/>
          <w:sz w:val="24"/>
          <w:lang w:val="es-ES"/>
        </w:rPr>
      </w:pPr>
      <w:r>
        <w:rPr>
          <w:rFonts w:ascii="Arial Narrow" w:hAnsi="Arial Narrow"/>
          <w:sz w:val="24"/>
          <w:lang w:val="es-ES"/>
        </w:rPr>
        <w:t xml:space="preserve">Los alumnos pueden también acceder a las funcionalidades relacionadas con las asignaturas, haciendo clic en la asignatura deseada en la barra de navegación lateral. </w:t>
      </w:r>
    </w:p>
    <w:p w14:paraId="0FCBCA76" w14:textId="77777777" w:rsidR="000748B7" w:rsidRDefault="000748B7" w:rsidP="000748B7">
      <w:pPr>
        <w:ind w:firstLine="360"/>
        <w:jc w:val="both"/>
        <w:rPr>
          <w:rFonts w:ascii="Arial Narrow" w:hAnsi="Arial Narrow"/>
          <w:sz w:val="24"/>
          <w:lang w:val="es-ES"/>
        </w:rPr>
      </w:pPr>
    </w:p>
    <w:p w14:paraId="0A3D6559" w14:textId="21D9DBC3" w:rsidR="000748B7" w:rsidRDefault="000748B7" w:rsidP="000748B7">
      <w:pPr>
        <w:ind w:firstLine="360"/>
        <w:jc w:val="center"/>
        <w:rPr>
          <w:rFonts w:ascii="Arial Narrow" w:hAnsi="Arial Narrow"/>
          <w:sz w:val="24"/>
          <w:lang w:val="es-ES"/>
        </w:rPr>
      </w:pPr>
      <w:r>
        <w:rPr>
          <w:noProof/>
        </w:rPr>
        <w:drawing>
          <wp:inline distT="0" distB="0" distL="0" distR="0" wp14:anchorId="3DD0964A" wp14:editId="6E97122D">
            <wp:extent cx="4230806" cy="33191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4992" cy="3338077"/>
                    </a:xfrm>
                    <a:prstGeom prst="rect">
                      <a:avLst/>
                    </a:prstGeom>
                  </pic:spPr>
                </pic:pic>
              </a:graphicData>
            </a:graphic>
          </wp:inline>
        </w:drawing>
      </w:r>
    </w:p>
    <w:p w14:paraId="0C574ADF" w14:textId="77777777" w:rsidR="000748B7" w:rsidRDefault="000748B7" w:rsidP="000748B7">
      <w:pPr>
        <w:ind w:firstLine="360"/>
        <w:jc w:val="both"/>
        <w:rPr>
          <w:rFonts w:ascii="Arial Narrow" w:hAnsi="Arial Narrow"/>
          <w:sz w:val="24"/>
          <w:lang w:val="es-ES"/>
        </w:rPr>
      </w:pPr>
    </w:p>
    <w:p w14:paraId="33387549" w14:textId="1822CDC9" w:rsidR="000748B7" w:rsidRDefault="000748B7" w:rsidP="000748B7">
      <w:pPr>
        <w:ind w:firstLine="360"/>
        <w:jc w:val="both"/>
        <w:rPr>
          <w:rFonts w:ascii="Arial Narrow" w:hAnsi="Arial Narrow"/>
          <w:sz w:val="24"/>
          <w:lang w:val="es-ES"/>
        </w:rPr>
      </w:pPr>
      <w:r>
        <w:rPr>
          <w:rFonts w:ascii="Arial Narrow" w:hAnsi="Arial Narrow"/>
          <w:sz w:val="24"/>
          <w:lang w:val="es-ES"/>
        </w:rPr>
        <w:t>Una vez en el menú de la asignatura, pueden acceder al material disponible haciendo clic en “Enseñanzas Básicas” o “Enseñanzas Prácticas”, y haciendo clic en el material deseado para descargarlo.</w:t>
      </w:r>
    </w:p>
    <w:p w14:paraId="4EB5E3D0" w14:textId="32F173C9" w:rsidR="000748B7" w:rsidRDefault="000748B7" w:rsidP="000748B7">
      <w:pPr>
        <w:ind w:firstLine="360"/>
        <w:jc w:val="both"/>
        <w:rPr>
          <w:rFonts w:ascii="Arial Narrow" w:hAnsi="Arial Narrow"/>
          <w:sz w:val="24"/>
          <w:lang w:val="es-ES"/>
        </w:rPr>
      </w:pPr>
    </w:p>
    <w:p w14:paraId="73F3BBF6" w14:textId="657A6A41" w:rsidR="000748B7" w:rsidRDefault="000748B7" w:rsidP="000748B7">
      <w:pPr>
        <w:ind w:firstLine="360"/>
        <w:jc w:val="center"/>
        <w:rPr>
          <w:rFonts w:ascii="Arial Narrow" w:hAnsi="Arial Narrow"/>
          <w:sz w:val="24"/>
          <w:lang w:val="es-ES"/>
        </w:rPr>
      </w:pPr>
      <w:r>
        <w:rPr>
          <w:noProof/>
        </w:rPr>
        <w:lastRenderedPageBreak/>
        <w:drawing>
          <wp:inline distT="0" distB="0" distL="0" distR="0" wp14:anchorId="72FB7438" wp14:editId="296A95F3">
            <wp:extent cx="4995081" cy="211437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24632" cy="2126880"/>
                    </a:xfrm>
                    <a:prstGeom prst="rect">
                      <a:avLst/>
                    </a:prstGeom>
                  </pic:spPr>
                </pic:pic>
              </a:graphicData>
            </a:graphic>
          </wp:inline>
        </w:drawing>
      </w:r>
    </w:p>
    <w:p w14:paraId="244B39E6" w14:textId="74F8F0D0" w:rsidR="00FD0E7C" w:rsidRDefault="00FD0E7C" w:rsidP="000748B7">
      <w:pPr>
        <w:ind w:firstLine="360"/>
        <w:jc w:val="center"/>
        <w:rPr>
          <w:rFonts w:ascii="Arial Narrow" w:hAnsi="Arial Narrow"/>
          <w:sz w:val="24"/>
          <w:lang w:val="es-ES"/>
        </w:rPr>
      </w:pPr>
    </w:p>
    <w:p w14:paraId="1F04B41F" w14:textId="01DFFC94" w:rsidR="000748B7" w:rsidRPr="00113468" w:rsidRDefault="00FD0E7C" w:rsidP="007F471A">
      <w:pPr>
        <w:spacing w:after="240"/>
        <w:ind w:firstLine="360"/>
        <w:rPr>
          <w:rFonts w:ascii="Arial Narrow" w:hAnsi="Arial Narrow"/>
          <w:sz w:val="24"/>
          <w:lang w:val="es-ES"/>
        </w:rPr>
      </w:pPr>
      <w:r>
        <w:rPr>
          <w:rFonts w:ascii="Arial Narrow" w:hAnsi="Arial Narrow"/>
          <w:sz w:val="24"/>
          <w:lang w:val="es-ES"/>
        </w:rPr>
        <w:tab/>
        <w:t>Finalmente, en el apartado “Próximas Tareas”, pueden consultar las tareas pendientes de la asignatura y subir ficheros para completarlas.</w:t>
      </w:r>
    </w:p>
    <w:p w14:paraId="4FD46EEF" w14:textId="48FA42D8" w:rsidR="00610B07" w:rsidRDefault="00610B07" w:rsidP="00610B07">
      <w:pPr>
        <w:pStyle w:val="Heading4"/>
      </w:pPr>
      <w:r>
        <w:t>PROFESORES</w:t>
      </w:r>
    </w:p>
    <w:p w14:paraId="71A4EA21" w14:textId="5B3D45B1" w:rsidR="00DC7CC7" w:rsidRPr="00DC7CC7" w:rsidRDefault="003055E6" w:rsidP="00911C62">
      <w:pPr>
        <w:spacing w:after="240"/>
        <w:ind w:firstLine="360"/>
        <w:jc w:val="both"/>
        <w:rPr>
          <w:rFonts w:ascii="Arial Narrow" w:hAnsi="Arial Narrow"/>
          <w:sz w:val="24"/>
          <w:szCs w:val="24"/>
          <w:lang w:val="es-ES"/>
        </w:rPr>
      </w:pPr>
      <w:r w:rsidRPr="00165C67">
        <w:rPr>
          <w:rFonts w:ascii="Arial Narrow" w:hAnsi="Arial Narrow"/>
          <w:sz w:val="24"/>
          <w:szCs w:val="24"/>
          <w:lang w:val="es-ES_tradnl"/>
        </w:rPr>
        <w:tab/>
      </w:r>
      <w:r w:rsidR="00DC7CC7" w:rsidRPr="00DC7CC7">
        <w:rPr>
          <w:rFonts w:ascii="Arial Narrow" w:hAnsi="Arial Narrow"/>
          <w:sz w:val="24"/>
          <w:szCs w:val="24"/>
          <w:lang w:val="es-ES_tradnl"/>
        </w:rPr>
        <w:t xml:space="preserve">Al igual que </w:t>
      </w:r>
      <w:r w:rsidR="00DC7CC7">
        <w:rPr>
          <w:rFonts w:ascii="Arial Narrow" w:hAnsi="Arial Narrow"/>
          <w:sz w:val="24"/>
          <w:szCs w:val="24"/>
          <w:lang w:val="es-ES"/>
        </w:rPr>
        <w:t>l</w:t>
      </w:r>
      <w:r w:rsidR="00DC7CC7" w:rsidRPr="00DC7CC7">
        <w:rPr>
          <w:rFonts w:ascii="Arial Narrow" w:hAnsi="Arial Narrow"/>
          <w:sz w:val="24"/>
          <w:szCs w:val="24"/>
          <w:lang w:val="es-ES"/>
        </w:rPr>
        <w:t>os alumnos</w:t>
      </w:r>
      <w:r w:rsidR="00DC7CC7">
        <w:rPr>
          <w:rFonts w:ascii="Arial Narrow" w:hAnsi="Arial Narrow"/>
          <w:sz w:val="24"/>
          <w:szCs w:val="24"/>
          <w:lang w:val="es-ES"/>
        </w:rPr>
        <w:t>, los profesores</w:t>
      </w:r>
      <w:r w:rsidR="00DC7CC7" w:rsidRPr="00DC7CC7">
        <w:rPr>
          <w:rFonts w:ascii="Arial Narrow" w:hAnsi="Arial Narrow"/>
          <w:sz w:val="24"/>
          <w:szCs w:val="24"/>
          <w:lang w:val="es-ES"/>
        </w:rPr>
        <w:t xml:space="preserve"> pueden también acceder a las funcionalidades relacionadas con las asignaturas, haciendo clic en la asignatura deseada en la barra de navegación lateral. </w:t>
      </w:r>
      <w:r w:rsidR="00DC7CC7">
        <w:rPr>
          <w:rFonts w:ascii="Arial Narrow" w:hAnsi="Arial Narrow"/>
          <w:sz w:val="24"/>
          <w:szCs w:val="24"/>
          <w:lang w:val="es-ES"/>
        </w:rPr>
        <w:t>Se abrirá la vista de asignaturas para profesores, donde disponen de tres funcionalidades, además de consultar las próximas tareas igual que los alumnos.</w:t>
      </w:r>
    </w:p>
    <w:p w14:paraId="319B93E7" w14:textId="41C3B090" w:rsidR="009A52FC" w:rsidRDefault="00911C62" w:rsidP="00795B8C">
      <w:pPr>
        <w:jc w:val="center"/>
        <w:rPr>
          <w:lang w:val="es-ES"/>
        </w:rPr>
      </w:pPr>
      <w:r>
        <w:rPr>
          <w:noProof/>
        </w:rPr>
        <w:drawing>
          <wp:inline distT="0" distB="0" distL="0" distR="0" wp14:anchorId="3D664B46" wp14:editId="0EDF6F98">
            <wp:extent cx="4776716" cy="3364625"/>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630" cy="3373721"/>
                    </a:xfrm>
                    <a:prstGeom prst="rect">
                      <a:avLst/>
                    </a:prstGeom>
                  </pic:spPr>
                </pic:pic>
              </a:graphicData>
            </a:graphic>
          </wp:inline>
        </w:drawing>
      </w:r>
    </w:p>
    <w:p w14:paraId="0B596ABE" w14:textId="6307299F" w:rsidR="00795B8C" w:rsidRPr="00795B8C" w:rsidRDefault="00795B8C" w:rsidP="00247296">
      <w:pPr>
        <w:jc w:val="both"/>
        <w:rPr>
          <w:rFonts w:ascii="Arial Narrow" w:hAnsi="Arial Narrow"/>
          <w:sz w:val="24"/>
          <w:szCs w:val="24"/>
          <w:lang w:val="es-ES"/>
        </w:rPr>
      </w:pPr>
      <w:r w:rsidRPr="00795B8C">
        <w:rPr>
          <w:rFonts w:ascii="Arial Narrow" w:hAnsi="Arial Narrow"/>
          <w:sz w:val="24"/>
          <w:szCs w:val="24"/>
          <w:lang w:val="es-ES"/>
        </w:rPr>
        <w:t>1) Gestión de Material: Al acceder a esta ventana se ofrecen funcionalidades para borrar o editar material subido, así como para subir nuevo material mediante un formulario:</w:t>
      </w:r>
    </w:p>
    <w:p w14:paraId="24D4A675" w14:textId="2847458F" w:rsidR="00795B8C" w:rsidRDefault="00795B8C" w:rsidP="00247296">
      <w:pPr>
        <w:spacing w:after="240"/>
        <w:jc w:val="center"/>
        <w:rPr>
          <w:lang w:val="es-ES"/>
        </w:rPr>
      </w:pPr>
      <w:r>
        <w:rPr>
          <w:noProof/>
        </w:rPr>
        <w:lastRenderedPageBreak/>
        <w:drawing>
          <wp:inline distT="0" distB="0" distL="0" distR="0" wp14:anchorId="099A03DC" wp14:editId="09F71DB4">
            <wp:extent cx="4393891" cy="37211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1661" cy="3744714"/>
                    </a:xfrm>
                    <a:prstGeom prst="rect">
                      <a:avLst/>
                    </a:prstGeom>
                  </pic:spPr>
                </pic:pic>
              </a:graphicData>
            </a:graphic>
          </wp:inline>
        </w:drawing>
      </w:r>
    </w:p>
    <w:p w14:paraId="51443712" w14:textId="20600EEA" w:rsidR="00247296" w:rsidRDefault="00247296" w:rsidP="00247296">
      <w:pPr>
        <w:spacing w:after="240"/>
        <w:jc w:val="both"/>
        <w:rPr>
          <w:rFonts w:ascii="Arial Narrow" w:hAnsi="Arial Narrow"/>
          <w:sz w:val="24"/>
          <w:szCs w:val="24"/>
          <w:lang w:val="es-ES"/>
        </w:rPr>
      </w:pPr>
      <w:r w:rsidRPr="00247296">
        <w:rPr>
          <w:rFonts w:ascii="Arial Narrow" w:hAnsi="Arial Narrow"/>
          <w:sz w:val="24"/>
          <w:szCs w:val="24"/>
          <w:lang w:val="es-ES"/>
        </w:rPr>
        <w:t xml:space="preserve">2) Gestionar tareas: Permite a los profesores consultar, crear, modificar y borrar tareas para la asignatura. Para modificar una actividad, se hace clic en el botón con su nombre a la derecha, lo que carga su información en el formulario. Para subir una actividad, se emplea el formulario etiquetado con tal fin. </w:t>
      </w:r>
    </w:p>
    <w:p w14:paraId="2028E294" w14:textId="07069A69" w:rsidR="0039707C" w:rsidRDefault="0039707C" w:rsidP="0039707C">
      <w:pPr>
        <w:spacing w:after="240"/>
        <w:jc w:val="center"/>
        <w:rPr>
          <w:rFonts w:ascii="Arial Narrow" w:hAnsi="Arial Narrow"/>
          <w:sz w:val="24"/>
          <w:szCs w:val="24"/>
          <w:lang w:val="es-ES"/>
        </w:rPr>
      </w:pPr>
      <w:r>
        <w:rPr>
          <w:noProof/>
        </w:rPr>
        <w:lastRenderedPageBreak/>
        <w:drawing>
          <wp:inline distT="0" distB="0" distL="0" distR="0" wp14:anchorId="3C12285C" wp14:editId="2BD6BCC3">
            <wp:extent cx="4612943" cy="433991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4569" cy="4350850"/>
                    </a:xfrm>
                    <a:prstGeom prst="rect">
                      <a:avLst/>
                    </a:prstGeom>
                  </pic:spPr>
                </pic:pic>
              </a:graphicData>
            </a:graphic>
          </wp:inline>
        </w:drawing>
      </w:r>
    </w:p>
    <w:p w14:paraId="235E54A9" w14:textId="62C9C6DA" w:rsidR="00F16936" w:rsidRPr="00247296" w:rsidRDefault="00F16936" w:rsidP="00927A7D">
      <w:pPr>
        <w:spacing w:after="240"/>
        <w:jc w:val="both"/>
        <w:rPr>
          <w:rFonts w:ascii="Arial Narrow" w:hAnsi="Arial Narrow"/>
          <w:sz w:val="24"/>
          <w:szCs w:val="24"/>
          <w:lang w:val="es-ES"/>
        </w:rPr>
      </w:pPr>
      <w:r>
        <w:rPr>
          <w:rFonts w:ascii="Arial Narrow" w:hAnsi="Arial Narrow"/>
          <w:sz w:val="24"/>
          <w:szCs w:val="24"/>
          <w:lang w:val="es-ES"/>
        </w:rPr>
        <w:t>3) Ver lista de alumnos: Se consulta un listado de los alumnos matriculados en la asignatura</w:t>
      </w:r>
      <w:r w:rsidR="00927A7D">
        <w:rPr>
          <w:rFonts w:ascii="Arial Narrow" w:hAnsi="Arial Narrow"/>
          <w:sz w:val="24"/>
          <w:szCs w:val="24"/>
          <w:lang w:val="es-ES"/>
        </w:rPr>
        <w:t>.</w:t>
      </w:r>
    </w:p>
    <w:p w14:paraId="7C70C15B" w14:textId="78247EC7" w:rsidR="007D0CFD" w:rsidRPr="00E44B4D" w:rsidRDefault="007D0CFD" w:rsidP="007D0CFD">
      <w:pPr>
        <w:pStyle w:val="Heading1"/>
        <w:rPr>
          <w:lang w:val="es-ES_tradnl"/>
        </w:rPr>
      </w:pPr>
      <w:r w:rsidRPr="00E44B4D">
        <w:rPr>
          <w:lang w:val="es-ES_tradnl"/>
        </w:rPr>
        <w:t>APÉNDICE: APORTACIONES EXTRAORDINARIAS</w:t>
      </w:r>
    </w:p>
    <w:sectPr w:rsidR="007D0CFD" w:rsidRPr="00E44B4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066936" w14:textId="77777777" w:rsidR="000C1C9A" w:rsidRDefault="000C1C9A" w:rsidP="000C2320">
      <w:r>
        <w:separator/>
      </w:r>
    </w:p>
  </w:endnote>
  <w:endnote w:type="continuationSeparator" w:id="0">
    <w:p w14:paraId="72B130CD" w14:textId="77777777" w:rsidR="000C1C9A" w:rsidRDefault="000C1C9A" w:rsidP="000C2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FF690" w14:textId="77777777" w:rsidR="000C1C9A" w:rsidRDefault="000C1C9A" w:rsidP="000C2320">
      <w:r>
        <w:separator/>
      </w:r>
    </w:p>
  </w:footnote>
  <w:footnote w:type="continuationSeparator" w:id="0">
    <w:p w14:paraId="6FB3A1A0" w14:textId="77777777" w:rsidR="000C1C9A" w:rsidRDefault="000C1C9A" w:rsidP="000C2320">
      <w:r>
        <w:continuationSeparator/>
      </w:r>
    </w:p>
  </w:footnote>
  <w:footnote w:id="1">
    <w:p w14:paraId="408101D1" w14:textId="3312BFEB" w:rsidR="00977DF4" w:rsidRPr="00977DF4" w:rsidRDefault="00977DF4">
      <w:pPr>
        <w:pStyle w:val="FootnoteText"/>
        <w:rPr>
          <w:lang w:val="en-US"/>
        </w:rPr>
      </w:pPr>
      <w:r>
        <w:rPr>
          <w:rStyle w:val="FootnoteReference"/>
        </w:rPr>
        <w:footnoteRef/>
      </w:r>
      <w:r>
        <w:t xml:space="preserve"> </w:t>
      </w:r>
      <w:hyperlink r:id="rId1" w:history="1">
        <w:r w:rsidRPr="008B1368">
          <w:rPr>
            <w:rStyle w:val="Hyperlink"/>
          </w:rPr>
          <w:t>https://www.w3schools.com/w3css/default.asp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823"/>
    <w:multiLevelType w:val="hybridMultilevel"/>
    <w:tmpl w:val="0CB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E4B97"/>
    <w:multiLevelType w:val="hybridMultilevel"/>
    <w:tmpl w:val="0502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F65DF"/>
    <w:multiLevelType w:val="multilevel"/>
    <w:tmpl w:val="25348C34"/>
    <w:lvl w:ilvl="0">
      <w:start w:val="1"/>
      <w:numFmt w:val="decimal"/>
      <w:pStyle w:val="Heading1"/>
      <w:lvlText w:val="%1."/>
      <w:lvlJc w:val="left"/>
      <w:pPr>
        <w:ind w:left="720" w:hanging="360"/>
      </w:pPr>
      <w:rPr>
        <w:rFonts w:ascii="Arial Narrow" w:eastAsiaTheme="majorEastAsia" w:hAnsi="Arial Narrow" w:cstheme="majorBidi"/>
      </w:rPr>
    </w:lvl>
    <w:lvl w:ilvl="1">
      <w:start w:val="1"/>
      <w:numFmt w:val="decimal"/>
      <w:pStyle w:val="Heading2"/>
      <w:isLgl/>
      <w:lvlText w:val="%1.%2."/>
      <w:lvlJc w:val="left"/>
      <w:pPr>
        <w:ind w:left="720" w:hanging="360"/>
      </w:pPr>
      <w:rPr>
        <w:rFonts w:hint="default"/>
      </w:rPr>
    </w:lvl>
    <w:lvl w:ilvl="2">
      <w:start w:val="1"/>
      <w:numFmt w:val="decimal"/>
      <w:pStyle w:val="Heading4"/>
      <w:isLgl/>
      <w:lvlText w:val="%1.%2.%3."/>
      <w:lvlJc w:val="left"/>
      <w:pPr>
        <w:ind w:left="34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CD0E73"/>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A645CD7"/>
    <w:multiLevelType w:val="hybridMultilevel"/>
    <w:tmpl w:val="D4264F38"/>
    <w:lvl w:ilvl="0" w:tplc="0C0A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B190B"/>
    <w:multiLevelType w:val="hybridMultilevel"/>
    <w:tmpl w:val="C678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54960"/>
    <w:multiLevelType w:val="hybridMultilevel"/>
    <w:tmpl w:val="8920105C"/>
    <w:lvl w:ilvl="0" w:tplc="0C0A000F">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652E6EA3"/>
    <w:multiLevelType w:val="hybridMultilevel"/>
    <w:tmpl w:val="D4C28D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82D51CD"/>
    <w:multiLevelType w:val="hybridMultilevel"/>
    <w:tmpl w:val="5ECE884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35BAA4FC">
      <w:start w:val="1"/>
      <w:numFmt w:val="decimal"/>
      <w:lvlText w:val="%6)"/>
      <w:lvlJc w:val="left"/>
      <w:pPr>
        <w:ind w:left="4500" w:hanging="360"/>
      </w:pPr>
      <w:rPr>
        <w:rFonts w:hint="default"/>
      </w:r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6"/>
  </w:num>
  <w:num w:numId="5">
    <w:abstractNumId w:val="3"/>
  </w:num>
  <w:num w:numId="6">
    <w:abstractNumId w:val="1"/>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B5"/>
    <w:rsid w:val="00001E89"/>
    <w:rsid w:val="00021A2D"/>
    <w:rsid w:val="000748B7"/>
    <w:rsid w:val="000A6239"/>
    <w:rsid w:val="000C1C9A"/>
    <w:rsid w:val="000C2320"/>
    <w:rsid w:val="000E1D53"/>
    <w:rsid w:val="000F19D8"/>
    <w:rsid w:val="00104BDB"/>
    <w:rsid w:val="00113468"/>
    <w:rsid w:val="00165C67"/>
    <w:rsid w:val="00167E9C"/>
    <w:rsid w:val="00176C07"/>
    <w:rsid w:val="001C442B"/>
    <w:rsid w:val="001D1834"/>
    <w:rsid w:val="001F228B"/>
    <w:rsid w:val="001F592F"/>
    <w:rsid w:val="00247296"/>
    <w:rsid w:val="002851A2"/>
    <w:rsid w:val="00297C41"/>
    <w:rsid w:val="002B75DA"/>
    <w:rsid w:val="002C4595"/>
    <w:rsid w:val="003055E6"/>
    <w:rsid w:val="00307B4A"/>
    <w:rsid w:val="00311CB7"/>
    <w:rsid w:val="0031689B"/>
    <w:rsid w:val="00373A6F"/>
    <w:rsid w:val="0039707C"/>
    <w:rsid w:val="003C037E"/>
    <w:rsid w:val="003F3763"/>
    <w:rsid w:val="004419F3"/>
    <w:rsid w:val="004E257D"/>
    <w:rsid w:val="00532498"/>
    <w:rsid w:val="005979CE"/>
    <w:rsid w:val="005A7ADD"/>
    <w:rsid w:val="005D02AA"/>
    <w:rsid w:val="005E4BB5"/>
    <w:rsid w:val="005F059B"/>
    <w:rsid w:val="00604F98"/>
    <w:rsid w:val="00610B07"/>
    <w:rsid w:val="006416FB"/>
    <w:rsid w:val="00651D15"/>
    <w:rsid w:val="0066683A"/>
    <w:rsid w:val="006C447B"/>
    <w:rsid w:val="006E17B1"/>
    <w:rsid w:val="00785089"/>
    <w:rsid w:val="00795B8C"/>
    <w:rsid w:val="007D0CFD"/>
    <w:rsid w:val="007F033B"/>
    <w:rsid w:val="007F471A"/>
    <w:rsid w:val="0081258F"/>
    <w:rsid w:val="00874837"/>
    <w:rsid w:val="008D7E31"/>
    <w:rsid w:val="00907B7A"/>
    <w:rsid w:val="0091051B"/>
    <w:rsid w:val="00911C62"/>
    <w:rsid w:val="00927A7D"/>
    <w:rsid w:val="009505D8"/>
    <w:rsid w:val="009607E1"/>
    <w:rsid w:val="00977DF4"/>
    <w:rsid w:val="00997AA7"/>
    <w:rsid w:val="009A52FC"/>
    <w:rsid w:val="009B15A5"/>
    <w:rsid w:val="009B57D9"/>
    <w:rsid w:val="00A13E3D"/>
    <w:rsid w:val="00A14912"/>
    <w:rsid w:val="00A41090"/>
    <w:rsid w:val="00A5779C"/>
    <w:rsid w:val="00A84154"/>
    <w:rsid w:val="00AB7CE9"/>
    <w:rsid w:val="00AD4C9A"/>
    <w:rsid w:val="00AE6062"/>
    <w:rsid w:val="00B9122C"/>
    <w:rsid w:val="00BA1500"/>
    <w:rsid w:val="00BA1884"/>
    <w:rsid w:val="00BA5869"/>
    <w:rsid w:val="00BC4E42"/>
    <w:rsid w:val="00BD300E"/>
    <w:rsid w:val="00BF30E0"/>
    <w:rsid w:val="00C4200E"/>
    <w:rsid w:val="00C552D2"/>
    <w:rsid w:val="00C82A66"/>
    <w:rsid w:val="00CA2D7F"/>
    <w:rsid w:val="00CB76D3"/>
    <w:rsid w:val="00CD44BE"/>
    <w:rsid w:val="00CE5084"/>
    <w:rsid w:val="00D1644B"/>
    <w:rsid w:val="00D24D71"/>
    <w:rsid w:val="00D76404"/>
    <w:rsid w:val="00DC7CC7"/>
    <w:rsid w:val="00E27985"/>
    <w:rsid w:val="00E44B4D"/>
    <w:rsid w:val="00E520CF"/>
    <w:rsid w:val="00E63A8E"/>
    <w:rsid w:val="00E94106"/>
    <w:rsid w:val="00E97F07"/>
    <w:rsid w:val="00EA7D78"/>
    <w:rsid w:val="00EC1886"/>
    <w:rsid w:val="00F113E7"/>
    <w:rsid w:val="00F16936"/>
    <w:rsid w:val="00F928FC"/>
    <w:rsid w:val="00FD0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534787"/>
  <w15:chartTrackingRefBased/>
  <w15:docId w15:val="{A274ACDD-895F-4826-8D3E-C227C9BD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5A5"/>
    <w:pPr>
      <w:keepNext/>
      <w:keepLines/>
      <w:numPr>
        <w:numId w:val="1"/>
      </w:numPr>
      <w:spacing w:before="240"/>
      <w:outlineLvl w:val="0"/>
    </w:pPr>
    <w:rPr>
      <w:rFonts w:ascii="Arial Narrow" w:eastAsiaTheme="majorEastAsia" w:hAnsi="Arial Narrow" w:cstheme="majorBidi"/>
      <w:b/>
      <w:color w:val="000000" w:themeColor="text1"/>
      <w:sz w:val="32"/>
      <w:szCs w:val="32"/>
    </w:rPr>
  </w:style>
  <w:style w:type="paragraph" w:styleId="Heading2">
    <w:name w:val="heading 2"/>
    <w:basedOn w:val="Normal"/>
    <w:next w:val="Normal"/>
    <w:link w:val="Heading2Char"/>
    <w:uiPriority w:val="9"/>
    <w:unhideWhenUsed/>
    <w:qFormat/>
    <w:rsid w:val="00C552D2"/>
    <w:pPr>
      <w:keepNext/>
      <w:keepLines/>
      <w:numPr>
        <w:ilvl w:val="1"/>
        <w:numId w:val="1"/>
      </w:numPr>
      <w:spacing w:before="40"/>
      <w:outlineLvl w:val="1"/>
    </w:pPr>
    <w:rPr>
      <w:rFonts w:ascii="Arial Narrow" w:eastAsiaTheme="majorEastAsia" w:hAnsi="Arial Narrow" w:cstheme="majorBidi"/>
      <w:color w:val="000000" w:themeColor="text1"/>
      <w:sz w:val="28"/>
      <w:szCs w:val="28"/>
    </w:rPr>
  </w:style>
  <w:style w:type="paragraph" w:styleId="Heading3">
    <w:name w:val="heading 3"/>
    <w:basedOn w:val="Normal"/>
    <w:next w:val="Normal"/>
    <w:link w:val="Heading3Char"/>
    <w:uiPriority w:val="9"/>
    <w:unhideWhenUsed/>
    <w:qFormat/>
    <w:rsid w:val="000C2320"/>
    <w:pPr>
      <w:keepNext/>
      <w:keepLines/>
      <w:spacing w:before="40" w:line="259" w:lineRule="auto"/>
      <w:outlineLvl w:val="2"/>
    </w:pPr>
    <w:rPr>
      <w:rFonts w:asciiTheme="majorHAnsi" w:eastAsiaTheme="majorEastAsia" w:hAnsiTheme="majorHAnsi" w:cstheme="majorBidi"/>
      <w:color w:val="1F3763" w:themeColor="accent1" w:themeShade="7F"/>
      <w:sz w:val="24"/>
      <w:szCs w:val="24"/>
      <w:lang w:val="es-ES"/>
    </w:rPr>
  </w:style>
  <w:style w:type="paragraph" w:styleId="Heading4">
    <w:name w:val="heading 4"/>
    <w:basedOn w:val="Normal"/>
    <w:next w:val="Normal"/>
    <w:link w:val="Heading4Char"/>
    <w:uiPriority w:val="9"/>
    <w:unhideWhenUsed/>
    <w:qFormat/>
    <w:rsid w:val="000C2320"/>
    <w:pPr>
      <w:keepNext/>
      <w:keepLines/>
      <w:numPr>
        <w:ilvl w:val="2"/>
        <w:numId w:val="1"/>
      </w:numPr>
      <w:spacing w:before="40" w:after="240"/>
      <w:ind w:left="1080"/>
      <w:outlineLvl w:val="3"/>
    </w:pPr>
    <w:rPr>
      <w:rFonts w:ascii="Arial Narrow" w:eastAsiaTheme="majorEastAsia" w:hAnsi="Arial Narrow" w:cstheme="majorBidi"/>
      <w:i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5A5"/>
    <w:rPr>
      <w:rFonts w:ascii="Arial Narrow" w:eastAsiaTheme="majorEastAsia" w:hAnsi="Arial Narrow" w:cstheme="majorBidi"/>
      <w:b/>
      <w:color w:val="000000" w:themeColor="text1"/>
      <w:sz w:val="32"/>
      <w:szCs w:val="32"/>
    </w:rPr>
  </w:style>
  <w:style w:type="paragraph" w:styleId="ListParagraph">
    <w:name w:val="List Paragraph"/>
    <w:basedOn w:val="Normal"/>
    <w:uiPriority w:val="34"/>
    <w:qFormat/>
    <w:rsid w:val="00874837"/>
    <w:pPr>
      <w:ind w:left="720"/>
      <w:contextualSpacing/>
    </w:pPr>
  </w:style>
  <w:style w:type="paragraph" w:styleId="TOCHeading">
    <w:name w:val="TOC Heading"/>
    <w:basedOn w:val="Heading1"/>
    <w:next w:val="Normal"/>
    <w:uiPriority w:val="39"/>
    <w:unhideWhenUsed/>
    <w:qFormat/>
    <w:rsid w:val="009B15A5"/>
    <w:pPr>
      <w:numPr>
        <w:numId w:val="0"/>
      </w:num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9B15A5"/>
    <w:pPr>
      <w:spacing w:after="100"/>
    </w:pPr>
  </w:style>
  <w:style w:type="character" w:styleId="Hyperlink">
    <w:name w:val="Hyperlink"/>
    <w:basedOn w:val="DefaultParagraphFont"/>
    <w:uiPriority w:val="99"/>
    <w:unhideWhenUsed/>
    <w:rsid w:val="009B15A5"/>
    <w:rPr>
      <w:color w:val="0563C1" w:themeColor="hyperlink"/>
      <w:u w:val="single"/>
    </w:rPr>
  </w:style>
  <w:style w:type="character" w:customStyle="1" w:styleId="Heading2Char">
    <w:name w:val="Heading 2 Char"/>
    <w:basedOn w:val="DefaultParagraphFont"/>
    <w:link w:val="Heading2"/>
    <w:uiPriority w:val="9"/>
    <w:rsid w:val="00C552D2"/>
    <w:rPr>
      <w:rFonts w:ascii="Arial Narrow" w:eastAsiaTheme="majorEastAsia" w:hAnsi="Arial Narrow" w:cstheme="majorBidi"/>
      <w:color w:val="000000" w:themeColor="text1"/>
      <w:sz w:val="28"/>
      <w:szCs w:val="28"/>
    </w:rPr>
  </w:style>
  <w:style w:type="table" w:styleId="TableGrid">
    <w:name w:val="Table Grid"/>
    <w:basedOn w:val="TableNormal"/>
    <w:uiPriority w:val="39"/>
    <w:rsid w:val="00604F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320"/>
    <w:rPr>
      <w:rFonts w:asciiTheme="majorHAnsi" w:eastAsiaTheme="majorEastAsia" w:hAnsiTheme="majorHAnsi" w:cstheme="majorBidi"/>
      <w:color w:val="1F3763" w:themeColor="accent1" w:themeShade="7F"/>
      <w:sz w:val="24"/>
      <w:szCs w:val="24"/>
      <w:lang w:val="es-ES"/>
    </w:rPr>
  </w:style>
  <w:style w:type="paragraph" w:styleId="FootnoteText">
    <w:name w:val="footnote text"/>
    <w:basedOn w:val="Normal"/>
    <w:link w:val="FootnoteTextChar"/>
    <w:uiPriority w:val="99"/>
    <w:semiHidden/>
    <w:unhideWhenUsed/>
    <w:rsid w:val="000C2320"/>
    <w:rPr>
      <w:sz w:val="20"/>
      <w:szCs w:val="20"/>
      <w:lang w:val="es-ES"/>
    </w:rPr>
  </w:style>
  <w:style w:type="character" w:customStyle="1" w:styleId="FootnoteTextChar">
    <w:name w:val="Footnote Text Char"/>
    <w:basedOn w:val="DefaultParagraphFont"/>
    <w:link w:val="FootnoteText"/>
    <w:uiPriority w:val="99"/>
    <w:semiHidden/>
    <w:rsid w:val="000C2320"/>
    <w:rPr>
      <w:sz w:val="20"/>
      <w:szCs w:val="20"/>
      <w:lang w:val="es-ES"/>
    </w:rPr>
  </w:style>
  <w:style w:type="character" w:styleId="FootnoteReference">
    <w:name w:val="footnote reference"/>
    <w:basedOn w:val="DefaultParagraphFont"/>
    <w:uiPriority w:val="99"/>
    <w:semiHidden/>
    <w:unhideWhenUsed/>
    <w:rsid w:val="000C2320"/>
    <w:rPr>
      <w:vertAlign w:val="superscript"/>
    </w:rPr>
  </w:style>
  <w:style w:type="character" w:customStyle="1" w:styleId="Heading4Char">
    <w:name w:val="Heading 4 Char"/>
    <w:basedOn w:val="DefaultParagraphFont"/>
    <w:link w:val="Heading4"/>
    <w:uiPriority w:val="9"/>
    <w:rsid w:val="000C2320"/>
    <w:rPr>
      <w:rFonts w:ascii="Arial Narrow" w:eastAsiaTheme="majorEastAsia" w:hAnsi="Arial Narrow" w:cstheme="majorBidi"/>
      <w:iCs/>
      <w:color w:val="000000" w:themeColor="text1"/>
      <w:sz w:val="24"/>
      <w:szCs w:val="24"/>
    </w:rPr>
  </w:style>
  <w:style w:type="character" w:styleId="UnresolvedMention">
    <w:name w:val="Unresolved Mention"/>
    <w:basedOn w:val="DefaultParagraphFont"/>
    <w:uiPriority w:val="99"/>
    <w:semiHidden/>
    <w:unhideWhenUsed/>
    <w:rsid w:val="00977D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package" Target="embeddings/Microsoft_Visio_Drawing.vsdx"/><Relationship Id="rId19" Type="http://schemas.openxmlformats.org/officeDocument/2006/relationships/package" Target="embeddings/Microsoft_Visio_Drawing4.vsdx"/><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github.com/mridpin/IT_Group07_Projec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w3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500A2-C32D-4C55-B1D7-3231448D3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16</Pages>
  <Words>1549</Words>
  <Characters>8832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Victor'sWindows</dc:creator>
  <cp:keywords/>
  <dc:description/>
  <cp:lastModifiedBy>Manuel Ridao</cp:lastModifiedBy>
  <cp:revision>80</cp:revision>
  <dcterms:created xsi:type="dcterms:W3CDTF">2018-04-10T09:11:00Z</dcterms:created>
  <dcterms:modified xsi:type="dcterms:W3CDTF">2018-06-13T15:59:00Z</dcterms:modified>
</cp:coreProperties>
</file>