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34D75" w14:textId="1928DBFE" w:rsidR="009B15A5" w:rsidRDefault="009B15A5" w:rsidP="009B15A5">
      <w:pPr>
        <w:rPr>
          <w:rFonts w:ascii="Arial Narrow" w:hAnsi="Arial Narrow"/>
          <w:color w:val="000000" w:themeColor="text1"/>
        </w:rPr>
      </w:pPr>
    </w:p>
    <w:p w14:paraId="4F8C681A" w14:textId="77777777" w:rsidR="009B15A5" w:rsidRPr="009B15A5" w:rsidRDefault="009B15A5" w:rsidP="009B15A5">
      <w:pPr>
        <w:rPr>
          <w:rFonts w:ascii="Arial Narrow" w:hAnsi="Arial Narrow"/>
          <w:color w:val="000000" w:themeColor="text1"/>
        </w:rPr>
      </w:pPr>
    </w:p>
    <w:sdt>
      <w:sdtPr>
        <w:rPr>
          <w:rFonts w:ascii="Arial Narrow" w:eastAsiaTheme="minorHAnsi" w:hAnsi="Arial Narrow" w:cstheme="minorBidi"/>
          <w:color w:val="000000" w:themeColor="text1"/>
          <w:sz w:val="22"/>
          <w:szCs w:val="22"/>
        </w:rPr>
        <w:id w:val="8671053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1165CC" w14:textId="16863D95" w:rsidR="009B15A5" w:rsidRPr="009B15A5" w:rsidRDefault="009B15A5">
          <w:pPr>
            <w:pStyle w:val="TOCHeading"/>
            <w:rPr>
              <w:rFonts w:ascii="Arial Narrow" w:hAnsi="Arial Narrow"/>
              <w:color w:val="000000" w:themeColor="text1"/>
            </w:rPr>
          </w:pPr>
          <w:proofErr w:type="spellStart"/>
          <w:r w:rsidRPr="009B15A5">
            <w:rPr>
              <w:rFonts w:ascii="Arial Narrow" w:hAnsi="Arial Narrow"/>
              <w:color w:val="000000" w:themeColor="text1"/>
            </w:rPr>
            <w:t>Contenido</w:t>
          </w:r>
          <w:proofErr w:type="spellEnd"/>
        </w:p>
        <w:p w14:paraId="66E8267B" w14:textId="247FAE85" w:rsidR="009B15A5" w:rsidRPr="009B15A5" w:rsidRDefault="009B15A5">
          <w:pPr>
            <w:pStyle w:val="TOC1"/>
            <w:tabs>
              <w:tab w:val="left" w:pos="440"/>
              <w:tab w:val="right" w:leader="dot" w:pos="9350"/>
            </w:tabs>
            <w:rPr>
              <w:rFonts w:ascii="Arial Narrow" w:hAnsi="Arial Narrow"/>
              <w:noProof/>
              <w:color w:val="000000" w:themeColor="text1"/>
            </w:rPr>
          </w:pPr>
          <w:r w:rsidRPr="009B15A5">
            <w:rPr>
              <w:rFonts w:ascii="Arial Narrow" w:hAnsi="Arial Narrow"/>
              <w:color w:val="000000" w:themeColor="text1"/>
            </w:rPr>
            <w:fldChar w:fldCharType="begin"/>
          </w:r>
          <w:r w:rsidRPr="009B15A5">
            <w:rPr>
              <w:rFonts w:ascii="Arial Narrow" w:hAnsi="Arial Narrow"/>
              <w:color w:val="000000" w:themeColor="text1"/>
            </w:rPr>
            <w:instrText xml:space="preserve"> TOC \o "1-3" \h \z \u </w:instrText>
          </w:r>
          <w:r w:rsidRPr="009B15A5">
            <w:rPr>
              <w:rFonts w:ascii="Arial Narrow" w:hAnsi="Arial Narrow"/>
              <w:color w:val="000000" w:themeColor="text1"/>
            </w:rPr>
            <w:fldChar w:fldCharType="separate"/>
          </w:r>
          <w:hyperlink w:anchor="_Toc511122306" w:history="1">
            <w:r w:rsidRPr="009B15A5">
              <w:rPr>
                <w:rStyle w:val="Hyperlink"/>
                <w:rFonts w:ascii="Arial Narrow" w:hAnsi="Arial Narrow"/>
                <w:noProof/>
                <w:color w:val="000000" w:themeColor="text1"/>
              </w:rPr>
              <w:t>1.</w:t>
            </w:r>
            <w:r w:rsidRPr="009B15A5">
              <w:rPr>
                <w:rFonts w:ascii="Arial Narrow" w:hAnsi="Arial Narrow"/>
                <w:noProof/>
                <w:color w:val="000000" w:themeColor="text1"/>
              </w:rPr>
              <w:tab/>
            </w:r>
            <w:r w:rsidRPr="009B15A5">
              <w:rPr>
                <w:rStyle w:val="Hyperlink"/>
                <w:rFonts w:ascii="Arial Narrow" w:hAnsi="Arial Narrow"/>
                <w:noProof/>
                <w:color w:val="000000" w:themeColor="text1"/>
              </w:rPr>
              <w:t>RESUMEN EJECUTIVO</w:t>
            </w:r>
            <w:r w:rsidRPr="009B15A5">
              <w:rPr>
                <w:rFonts w:ascii="Arial Narrow" w:hAnsi="Arial Narrow"/>
                <w:noProof/>
                <w:webHidden/>
                <w:color w:val="000000" w:themeColor="text1"/>
              </w:rPr>
              <w:tab/>
            </w:r>
            <w:r w:rsidRPr="009B15A5">
              <w:rPr>
                <w:rFonts w:ascii="Arial Narrow" w:hAnsi="Arial Narrow"/>
                <w:noProof/>
                <w:webHidden/>
                <w:color w:val="000000" w:themeColor="text1"/>
              </w:rPr>
              <w:fldChar w:fldCharType="begin"/>
            </w:r>
            <w:r w:rsidRPr="009B15A5">
              <w:rPr>
                <w:rFonts w:ascii="Arial Narrow" w:hAnsi="Arial Narrow"/>
                <w:noProof/>
                <w:webHidden/>
                <w:color w:val="000000" w:themeColor="text1"/>
              </w:rPr>
              <w:instrText xml:space="preserve"> PAGEREF _Toc511122306 \h </w:instrText>
            </w:r>
            <w:r w:rsidRPr="009B15A5">
              <w:rPr>
                <w:rFonts w:ascii="Arial Narrow" w:hAnsi="Arial Narrow"/>
                <w:noProof/>
                <w:webHidden/>
                <w:color w:val="000000" w:themeColor="text1"/>
              </w:rPr>
            </w:r>
            <w:r w:rsidRPr="009B15A5">
              <w:rPr>
                <w:rFonts w:ascii="Arial Narrow" w:hAnsi="Arial Narrow"/>
                <w:noProof/>
                <w:webHidden/>
                <w:color w:val="000000" w:themeColor="text1"/>
              </w:rPr>
              <w:fldChar w:fldCharType="separate"/>
            </w:r>
            <w:r w:rsidRPr="009B15A5">
              <w:rPr>
                <w:rFonts w:ascii="Arial Narrow" w:hAnsi="Arial Narrow"/>
                <w:noProof/>
                <w:webHidden/>
                <w:color w:val="000000" w:themeColor="text1"/>
              </w:rPr>
              <w:t>1</w:t>
            </w:r>
            <w:r w:rsidRPr="009B15A5">
              <w:rPr>
                <w:rFonts w:ascii="Arial Narrow" w:hAnsi="Arial Narrow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3191BB1" w14:textId="613F8AA2" w:rsidR="009B15A5" w:rsidRPr="009B15A5" w:rsidRDefault="00C552D2">
          <w:pPr>
            <w:pStyle w:val="TOC1"/>
            <w:tabs>
              <w:tab w:val="left" w:pos="440"/>
              <w:tab w:val="right" w:leader="dot" w:pos="9350"/>
            </w:tabs>
            <w:rPr>
              <w:rFonts w:ascii="Arial Narrow" w:hAnsi="Arial Narrow"/>
              <w:noProof/>
              <w:color w:val="000000" w:themeColor="text1"/>
            </w:rPr>
          </w:pPr>
          <w:hyperlink w:anchor="_Toc511122307" w:history="1">
            <w:r w:rsidR="009B15A5" w:rsidRPr="009B15A5">
              <w:rPr>
                <w:rStyle w:val="Hyperlink"/>
                <w:rFonts w:ascii="Arial Narrow" w:hAnsi="Arial Narrow"/>
                <w:noProof/>
                <w:color w:val="000000" w:themeColor="text1"/>
              </w:rPr>
              <w:t>2.</w:t>
            </w:r>
            <w:r w:rsidR="009B15A5" w:rsidRPr="009B15A5">
              <w:rPr>
                <w:rFonts w:ascii="Arial Narrow" w:hAnsi="Arial Narrow"/>
                <w:noProof/>
                <w:color w:val="000000" w:themeColor="text1"/>
              </w:rPr>
              <w:tab/>
            </w:r>
            <w:r w:rsidR="009B15A5" w:rsidRPr="009B15A5">
              <w:rPr>
                <w:rStyle w:val="Hyperlink"/>
                <w:rFonts w:ascii="Arial Narrow" w:hAnsi="Arial Narrow"/>
                <w:noProof/>
                <w:color w:val="000000" w:themeColor="text1"/>
              </w:rPr>
              <w:t>DESCRIPCIÓN DEL PROBLEMA</w:t>
            </w:r>
            <w:r w:rsidR="009B15A5" w:rsidRPr="009B15A5">
              <w:rPr>
                <w:rFonts w:ascii="Arial Narrow" w:hAnsi="Arial Narrow"/>
                <w:noProof/>
                <w:webHidden/>
                <w:color w:val="000000" w:themeColor="text1"/>
              </w:rPr>
              <w:tab/>
            </w:r>
            <w:r w:rsidR="009B15A5" w:rsidRPr="009B15A5">
              <w:rPr>
                <w:rFonts w:ascii="Arial Narrow" w:hAnsi="Arial Narrow"/>
                <w:noProof/>
                <w:webHidden/>
                <w:color w:val="000000" w:themeColor="text1"/>
              </w:rPr>
              <w:fldChar w:fldCharType="begin"/>
            </w:r>
            <w:r w:rsidR="009B15A5" w:rsidRPr="009B15A5">
              <w:rPr>
                <w:rFonts w:ascii="Arial Narrow" w:hAnsi="Arial Narrow"/>
                <w:noProof/>
                <w:webHidden/>
                <w:color w:val="000000" w:themeColor="text1"/>
              </w:rPr>
              <w:instrText xml:space="preserve"> PAGEREF _Toc511122307 \h </w:instrText>
            </w:r>
            <w:r w:rsidR="009B15A5" w:rsidRPr="009B15A5">
              <w:rPr>
                <w:rFonts w:ascii="Arial Narrow" w:hAnsi="Arial Narrow"/>
                <w:noProof/>
                <w:webHidden/>
                <w:color w:val="000000" w:themeColor="text1"/>
              </w:rPr>
            </w:r>
            <w:r w:rsidR="009B15A5" w:rsidRPr="009B15A5">
              <w:rPr>
                <w:rFonts w:ascii="Arial Narrow" w:hAnsi="Arial Narrow"/>
                <w:noProof/>
                <w:webHidden/>
                <w:color w:val="000000" w:themeColor="text1"/>
              </w:rPr>
              <w:fldChar w:fldCharType="separate"/>
            </w:r>
            <w:r w:rsidR="009B15A5" w:rsidRPr="009B15A5">
              <w:rPr>
                <w:rFonts w:ascii="Arial Narrow" w:hAnsi="Arial Narrow"/>
                <w:noProof/>
                <w:webHidden/>
                <w:color w:val="000000" w:themeColor="text1"/>
              </w:rPr>
              <w:t>1</w:t>
            </w:r>
            <w:r w:rsidR="009B15A5" w:rsidRPr="009B15A5">
              <w:rPr>
                <w:rFonts w:ascii="Arial Narrow" w:hAnsi="Arial Narrow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5483B6E" w14:textId="26043585" w:rsidR="009B15A5" w:rsidRPr="009B15A5" w:rsidRDefault="00C552D2">
          <w:pPr>
            <w:pStyle w:val="TOC1"/>
            <w:tabs>
              <w:tab w:val="left" w:pos="440"/>
              <w:tab w:val="right" w:leader="dot" w:pos="9350"/>
            </w:tabs>
            <w:rPr>
              <w:rFonts w:ascii="Arial Narrow" w:hAnsi="Arial Narrow"/>
              <w:noProof/>
              <w:color w:val="000000" w:themeColor="text1"/>
            </w:rPr>
          </w:pPr>
          <w:hyperlink w:anchor="_Toc511122308" w:history="1">
            <w:r w:rsidR="009B15A5" w:rsidRPr="009B15A5">
              <w:rPr>
                <w:rStyle w:val="Hyperlink"/>
                <w:rFonts w:ascii="Arial Narrow" w:hAnsi="Arial Narrow"/>
                <w:noProof/>
                <w:color w:val="000000" w:themeColor="text1"/>
              </w:rPr>
              <w:t>3.</w:t>
            </w:r>
            <w:r w:rsidR="009B15A5" w:rsidRPr="009B15A5">
              <w:rPr>
                <w:rFonts w:ascii="Arial Narrow" w:hAnsi="Arial Narrow"/>
                <w:noProof/>
                <w:color w:val="000000" w:themeColor="text1"/>
              </w:rPr>
              <w:tab/>
            </w:r>
            <w:r w:rsidR="009B15A5" w:rsidRPr="009B15A5">
              <w:rPr>
                <w:rStyle w:val="Hyperlink"/>
                <w:rFonts w:ascii="Arial Narrow" w:hAnsi="Arial Narrow"/>
                <w:noProof/>
                <w:color w:val="000000" w:themeColor="text1"/>
              </w:rPr>
              <w:t>REQUERIMIENTOS</w:t>
            </w:r>
            <w:r w:rsidR="009B15A5" w:rsidRPr="009B15A5">
              <w:rPr>
                <w:rFonts w:ascii="Arial Narrow" w:hAnsi="Arial Narrow"/>
                <w:noProof/>
                <w:webHidden/>
                <w:color w:val="000000" w:themeColor="text1"/>
              </w:rPr>
              <w:tab/>
            </w:r>
            <w:r w:rsidR="009B15A5" w:rsidRPr="009B15A5">
              <w:rPr>
                <w:rFonts w:ascii="Arial Narrow" w:hAnsi="Arial Narrow"/>
                <w:noProof/>
                <w:webHidden/>
                <w:color w:val="000000" w:themeColor="text1"/>
              </w:rPr>
              <w:fldChar w:fldCharType="begin"/>
            </w:r>
            <w:r w:rsidR="009B15A5" w:rsidRPr="009B15A5">
              <w:rPr>
                <w:rFonts w:ascii="Arial Narrow" w:hAnsi="Arial Narrow"/>
                <w:noProof/>
                <w:webHidden/>
                <w:color w:val="000000" w:themeColor="text1"/>
              </w:rPr>
              <w:instrText xml:space="preserve"> PAGEREF _Toc511122308 \h </w:instrText>
            </w:r>
            <w:r w:rsidR="009B15A5" w:rsidRPr="009B15A5">
              <w:rPr>
                <w:rFonts w:ascii="Arial Narrow" w:hAnsi="Arial Narrow"/>
                <w:noProof/>
                <w:webHidden/>
                <w:color w:val="000000" w:themeColor="text1"/>
              </w:rPr>
            </w:r>
            <w:r w:rsidR="009B15A5" w:rsidRPr="009B15A5">
              <w:rPr>
                <w:rFonts w:ascii="Arial Narrow" w:hAnsi="Arial Narrow"/>
                <w:noProof/>
                <w:webHidden/>
                <w:color w:val="000000" w:themeColor="text1"/>
              </w:rPr>
              <w:fldChar w:fldCharType="separate"/>
            </w:r>
            <w:r w:rsidR="009B15A5" w:rsidRPr="009B15A5">
              <w:rPr>
                <w:rFonts w:ascii="Arial Narrow" w:hAnsi="Arial Narrow"/>
                <w:noProof/>
                <w:webHidden/>
                <w:color w:val="000000" w:themeColor="text1"/>
              </w:rPr>
              <w:t>1</w:t>
            </w:r>
            <w:r w:rsidR="009B15A5" w:rsidRPr="009B15A5">
              <w:rPr>
                <w:rFonts w:ascii="Arial Narrow" w:hAnsi="Arial Narrow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F1CB49D" w14:textId="79EA4550" w:rsidR="009B15A5" w:rsidRPr="009B15A5" w:rsidRDefault="00C552D2">
          <w:pPr>
            <w:pStyle w:val="TOC1"/>
            <w:tabs>
              <w:tab w:val="left" w:pos="440"/>
              <w:tab w:val="right" w:leader="dot" w:pos="9350"/>
            </w:tabs>
            <w:rPr>
              <w:rFonts w:ascii="Arial Narrow" w:hAnsi="Arial Narrow"/>
              <w:noProof/>
              <w:color w:val="000000" w:themeColor="text1"/>
            </w:rPr>
          </w:pPr>
          <w:hyperlink w:anchor="_Toc511122309" w:history="1">
            <w:r w:rsidR="009B15A5" w:rsidRPr="009B15A5">
              <w:rPr>
                <w:rStyle w:val="Hyperlink"/>
                <w:rFonts w:ascii="Arial Narrow" w:hAnsi="Arial Narrow"/>
                <w:noProof/>
                <w:color w:val="000000" w:themeColor="text1"/>
              </w:rPr>
              <w:t>4.</w:t>
            </w:r>
            <w:r w:rsidR="009B15A5" w:rsidRPr="009B15A5">
              <w:rPr>
                <w:rFonts w:ascii="Arial Narrow" w:hAnsi="Arial Narrow"/>
                <w:noProof/>
                <w:color w:val="000000" w:themeColor="text1"/>
              </w:rPr>
              <w:tab/>
            </w:r>
            <w:r w:rsidR="009B15A5" w:rsidRPr="009B15A5">
              <w:rPr>
                <w:rStyle w:val="Hyperlink"/>
                <w:rFonts w:ascii="Arial Narrow" w:hAnsi="Arial Narrow"/>
                <w:noProof/>
                <w:color w:val="000000" w:themeColor="text1"/>
              </w:rPr>
              <w:t>ESQUEMA FUNCIONAL</w:t>
            </w:r>
            <w:r w:rsidR="009B15A5" w:rsidRPr="009B15A5">
              <w:rPr>
                <w:rFonts w:ascii="Arial Narrow" w:hAnsi="Arial Narrow"/>
                <w:noProof/>
                <w:webHidden/>
                <w:color w:val="000000" w:themeColor="text1"/>
              </w:rPr>
              <w:tab/>
            </w:r>
            <w:r w:rsidR="009B15A5" w:rsidRPr="009B15A5">
              <w:rPr>
                <w:rFonts w:ascii="Arial Narrow" w:hAnsi="Arial Narrow"/>
                <w:noProof/>
                <w:webHidden/>
                <w:color w:val="000000" w:themeColor="text1"/>
              </w:rPr>
              <w:fldChar w:fldCharType="begin"/>
            </w:r>
            <w:r w:rsidR="009B15A5" w:rsidRPr="009B15A5">
              <w:rPr>
                <w:rFonts w:ascii="Arial Narrow" w:hAnsi="Arial Narrow"/>
                <w:noProof/>
                <w:webHidden/>
                <w:color w:val="000000" w:themeColor="text1"/>
              </w:rPr>
              <w:instrText xml:space="preserve"> PAGEREF _Toc511122309 \h </w:instrText>
            </w:r>
            <w:r w:rsidR="009B15A5" w:rsidRPr="009B15A5">
              <w:rPr>
                <w:rFonts w:ascii="Arial Narrow" w:hAnsi="Arial Narrow"/>
                <w:noProof/>
                <w:webHidden/>
                <w:color w:val="000000" w:themeColor="text1"/>
              </w:rPr>
            </w:r>
            <w:r w:rsidR="009B15A5" w:rsidRPr="009B15A5">
              <w:rPr>
                <w:rFonts w:ascii="Arial Narrow" w:hAnsi="Arial Narrow"/>
                <w:noProof/>
                <w:webHidden/>
                <w:color w:val="000000" w:themeColor="text1"/>
              </w:rPr>
              <w:fldChar w:fldCharType="separate"/>
            </w:r>
            <w:r w:rsidR="009B15A5" w:rsidRPr="009B15A5">
              <w:rPr>
                <w:rFonts w:ascii="Arial Narrow" w:hAnsi="Arial Narrow"/>
                <w:noProof/>
                <w:webHidden/>
                <w:color w:val="000000" w:themeColor="text1"/>
              </w:rPr>
              <w:t>1</w:t>
            </w:r>
            <w:r w:rsidR="009B15A5" w:rsidRPr="009B15A5">
              <w:rPr>
                <w:rFonts w:ascii="Arial Narrow" w:hAnsi="Arial Narrow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B49DA14" w14:textId="2EF1618C" w:rsidR="009B15A5" w:rsidRPr="009B15A5" w:rsidRDefault="00C552D2">
          <w:pPr>
            <w:pStyle w:val="TOC1"/>
            <w:tabs>
              <w:tab w:val="left" w:pos="440"/>
              <w:tab w:val="right" w:leader="dot" w:pos="9350"/>
            </w:tabs>
            <w:rPr>
              <w:rFonts w:ascii="Arial Narrow" w:hAnsi="Arial Narrow"/>
              <w:noProof/>
              <w:color w:val="000000" w:themeColor="text1"/>
            </w:rPr>
          </w:pPr>
          <w:hyperlink w:anchor="_Toc511122310" w:history="1">
            <w:r w:rsidR="009B15A5" w:rsidRPr="009B15A5">
              <w:rPr>
                <w:rStyle w:val="Hyperlink"/>
                <w:rFonts w:ascii="Arial Narrow" w:hAnsi="Arial Narrow"/>
                <w:noProof/>
                <w:color w:val="000000" w:themeColor="text1"/>
                <w:lang w:val="es-ES_tradnl"/>
              </w:rPr>
              <w:t>5.</w:t>
            </w:r>
            <w:r w:rsidR="009B15A5" w:rsidRPr="009B15A5">
              <w:rPr>
                <w:rFonts w:ascii="Arial Narrow" w:hAnsi="Arial Narrow"/>
                <w:noProof/>
                <w:color w:val="000000" w:themeColor="text1"/>
              </w:rPr>
              <w:tab/>
            </w:r>
            <w:r w:rsidR="009B15A5" w:rsidRPr="009B15A5">
              <w:rPr>
                <w:rStyle w:val="Hyperlink"/>
                <w:rFonts w:ascii="Arial Narrow" w:hAnsi="Arial Narrow"/>
                <w:noProof/>
                <w:color w:val="000000" w:themeColor="text1"/>
                <w:lang w:val="es-ES_tradnl"/>
              </w:rPr>
              <w:t>DISEÑO DE LA BASE DE DATOS</w:t>
            </w:r>
            <w:r w:rsidR="009B15A5" w:rsidRPr="009B15A5">
              <w:rPr>
                <w:rFonts w:ascii="Arial Narrow" w:hAnsi="Arial Narrow"/>
                <w:noProof/>
                <w:webHidden/>
                <w:color w:val="000000" w:themeColor="text1"/>
              </w:rPr>
              <w:tab/>
            </w:r>
            <w:r w:rsidR="009B15A5" w:rsidRPr="009B15A5">
              <w:rPr>
                <w:rFonts w:ascii="Arial Narrow" w:hAnsi="Arial Narrow"/>
                <w:noProof/>
                <w:webHidden/>
                <w:color w:val="000000" w:themeColor="text1"/>
              </w:rPr>
              <w:fldChar w:fldCharType="begin"/>
            </w:r>
            <w:r w:rsidR="009B15A5" w:rsidRPr="009B15A5">
              <w:rPr>
                <w:rFonts w:ascii="Arial Narrow" w:hAnsi="Arial Narrow"/>
                <w:noProof/>
                <w:webHidden/>
                <w:color w:val="000000" w:themeColor="text1"/>
              </w:rPr>
              <w:instrText xml:space="preserve"> PAGEREF _Toc511122310 \h </w:instrText>
            </w:r>
            <w:r w:rsidR="009B15A5" w:rsidRPr="009B15A5">
              <w:rPr>
                <w:rFonts w:ascii="Arial Narrow" w:hAnsi="Arial Narrow"/>
                <w:noProof/>
                <w:webHidden/>
                <w:color w:val="000000" w:themeColor="text1"/>
              </w:rPr>
            </w:r>
            <w:r w:rsidR="009B15A5" w:rsidRPr="009B15A5">
              <w:rPr>
                <w:rFonts w:ascii="Arial Narrow" w:hAnsi="Arial Narrow"/>
                <w:noProof/>
                <w:webHidden/>
                <w:color w:val="000000" w:themeColor="text1"/>
              </w:rPr>
              <w:fldChar w:fldCharType="separate"/>
            </w:r>
            <w:r w:rsidR="009B15A5" w:rsidRPr="009B15A5">
              <w:rPr>
                <w:rFonts w:ascii="Arial Narrow" w:hAnsi="Arial Narrow"/>
                <w:noProof/>
                <w:webHidden/>
                <w:color w:val="000000" w:themeColor="text1"/>
              </w:rPr>
              <w:t>1</w:t>
            </w:r>
            <w:r w:rsidR="009B15A5" w:rsidRPr="009B15A5">
              <w:rPr>
                <w:rFonts w:ascii="Arial Narrow" w:hAnsi="Arial Narrow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B401273" w14:textId="392CD80A" w:rsidR="009B15A5" w:rsidRPr="009B15A5" w:rsidRDefault="00C552D2">
          <w:pPr>
            <w:pStyle w:val="TOC1"/>
            <w:tabs>
              <w:tab w:val="left" w:pos="440"/>
              <w:tab w:val="right" w:leader="dot" w:pos="9350"/>
            </w:tabs>
            <w:rPr>
              <w:rFonts w:ascii="Arial Narrow" w:hAnsi="Arial Narrow"/>
              <w:noProof/>
              <w:color w:val="000000" w:themeColor="text1"/>
            </w:rPr>
          </w:pPr>
          <w:hyperlink w:anchor="_Toc511122311" w:history="1">
            <w:r w:rsidR="009B15A5" w:rsidRPr="009B15A5">
              <w:rPr>
                <w:rStyle w:val="Hyperlink"/>
                <w:rFonts w:ascii="Arial Narrow" w:hAnsi="Arial Narrow"/>
                <w:noProof/>
                <w:color w:val="000000" w:themeColor="text1"/>
                <w:lang w:val="es-ES_tradnl"/>
              </w:rPr>
              <w:t>6.</w:t>
            </w:r>
            <w:r w:rsidR="009B15A5" w:rsidRPr="009B15A5">
              <w:rPr>
                <w:rFonts w:ascii="Arial Narrow" w:hAnsi="Arial Narrow"/>
                <w:noProof/>
                <w:color w:val="000000" w:themeColor="text1"/>
              </w:rPr>
              <w:tab/>
            </w:r>
            <w:r w:rsidR="009B15A5" w:rsidRPr="009B15A5">
              <w:rPr>
                <w:rStyle w:val="Hyperlink"/>
                <w:rFonts w:ascii="Arial Narrow" w:hAnsi="Arial Narrow"/>
                <w:noProof/>
                <w:color w:val="000000" w:themeColor="text1"/>
                <w:lang w:val="es-ES_tradnl"/>
              </w:rPr>
              <w:t>DISEÑO FÍSICO DE LA BASE DE DATOS</w:t>
            </w:r>
            <w:r w:rsidR="009B15A5" w:rsidRPr="009B15A5">
              <w:rPr>
                <w:rFonts w:ascii="Arial Narrow" w:hAnsi="Arial Narrow"/>
                <w:noProof/>
                <w:webHidden/>
                <w:color w:val="000000" w:themeColor="text1"/>
              </w:rPr>
              <w:tab/>
            </w:r>
            <w:r w:rsidR="009B15A5" w:rsidRPr="009B15A5">
              <w:rPr>
                <w:rFonts w:ascii="Arial Narrow" w:hAnsi="Arial Narrow"/>
                <w:noProof/>
                <w:webHidden/>
                <w:color w:val="000000" w:themeColor="text1"/>
              </w:rPr>
              <w:fldChar w:fldCharType="begin"/>
            </w:r>
            <w:r w:rsidR="009B15A5" w:rsidRPr="009B15A5">
              <w:rPr>
                <w:rFonts w:ascii="Arial Narrow" w:hAnsi="Arial Narrow"/>
                <w:noProof/>
                <w:webHidden/>
                <w:color w:val="000000" w:themeColor="text1"/>
              </w:rPr>
              <w:instrText xml:space="preserve"> PAGEREF _Toc511122311 \h </w:instrText>
            </w:r>
            <w:r w:rsidR="009B15A5" w:rsidRPr="009B15A5">
              <w:rPr>
                <w:rFonts w:ascii="Arial Narrow" w:hAnsi="Arial Narrow"/>
                <w:noProof/>
                <w:webHidden/>
                <w:color w:val="000000" w:themeColor="text1"/>
              </w:rPr>
            </w:r>
            <w:r w:rsidR="009B15A5" w:rsidRPr="009B15A5">
              <w:rPr>
                <w:rFonts w:ascii="Arial Narrow" w:hAnsi="Arial Narrow"/>
                <w:noProof/>
                <w:webHidden/>
                <w:color w:val="000000" w:themeColor="text1"/>
              </w:rPr>
              <w:fldChar w:fldCharType="separate"/>
            </w:r>
            <w:r w:rsidR="009B15A5" w:rsidRPr="009B15A5">
              <w:rPr>
                <w:rFonts w:ascii="Arial Narrow" w:hAnsi="Arial Narrow"/>
                <w:noProof/>
                <w:webHidden/>
                <w:color w:val="000000" w:themeColor="text1"/>
              </w:rPr>
              <w:t>1</w:t>
            </w:r>
            <w:r w:rsidR="009B15A5" w:rsidRPr="009B15A5">
              <w:rPr>
                <w:rFonts w:ascii="Arial Narrow" w:hAnsi="Arial Narrow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4108FE2" w14:textId="69FBCFE2" w:rsidR="009B15A5" w:rsidRPr="009B15A5" w:rsidRDefault="00C552D2">
          <w:pPr>
            <w:pStyle w:val="TOC1"/>
            <w:tabs>
              <w:tab w:val="left" w:pos="440"/>
              <w:tab w:val="right" w:leader="dot" w:pos="9350"/>
            </w:tabs>
            <w:rPr>
              <w:rFonts w:ascii="Arial Narrow" w:hAnsi="Arial Narrow"/>
              <w:noProof/>
              <w:color w:val="000000" w:themeColor="text1"/>
            </w:rPr>
          </w:pPr>
          <w:hyperlink w:anchor="_Toc511122312" w:history="1">
            <w:r w:rsidR="009B15A5" w:rsidRPr="009B15A5">
              <w:rPr>
                <w:rStyle w:val="Hyperlink"/>
                <w:rFonts w:ascii="Arial Narrow" w:hAnsi="Arial Narrow"/>
                <w:noProof/>
                <w:color w:val="000000" w:themeColor="text1"/>
                <w:lang w:val="es-ES_tradnl"/>
              </w:rPr>
              <w:t>7.</w:t>
            </w:r>
            <w:r w:rsidR="009B15A5" w:rsidRPr="009B15A5">
              <w:rPr>
                <w:rFonts w:ascii="Arial Narrow" w:hAnsi="Arial Narrow"/>
                <w:noProof/>
                <w:color w:val="000000" w:themeColor="text1"/>
              </w:rPr>
              <w:tab/>
            </w:r>
            <w:r w:rsidR="009B15A5" w:rsidRPr="009B15A5">
              <w:rPr>
                <w:rStyle w:val="Hyperlink"/>
                <w:rFonts w:ascii="Arial Narrow" w:hAnsi="Arial Narrow"/>
                <w:noProof/>
                <w:color w:val="000000" w:themeColor="text1"/>
                <w:lang w:val="es-ES_tradnl"/>
              </w:rPr>
              <w:t>CASOS DE PRUEBA</w:t>
            </w:r>
            <w:r w:rsidR="009B15A5" w:rsidRPr="009B15A5">
              <w:rPr>
                <w:rFonts w:ascii="Arial Narrow" w:hAnsi="Arial Narrow"/>
                <w:noProof/>
                <w:webHidden/>
                <w:color w:val="000000" w:themeColor="text1"/>
              </w:rPr>
              <w:tab/>
            </w:r>
            <w:r w:rsidR="009B15A5" w:rsidRPr="009B15A5">
              <w:rPr>
                <w:rFonts w:ascii="Arial Narrow" w:hAnsi="Arial Narrow"/>
                <w:noProof/>
                <w:webHidden/>
                <w:color w:val="000000" w:themeColor="text1"/>
              </w:rPr>
              <w:fldChar w:fldCharType="begin"/>
            </w:r>
            <w:r w:rsidR="009B15A5" w:rsidRPr="009B15A5">
              <w:rPr>
                <w:rFonts w:ascii="Arial Narrow" w:hAnsi="Arial Narrow"/>
                <w:noProof/>
                <w:webHidden/>
                <w:color w:val="000000" w:themeColor="text1"/>
              </w:rPr>
              <w:instrText xml:space="preserve"> PAGEREF _Toc511122312 \h </w:instrText>
            </w:r>
            <w:r w:rsidR="009B15A5" w:rsidRPr="009B15A5">
              <w:rPr>
                <w:rFonts w:ascii="Arial Narrow" w:hAnsi="Arial Narrow"/>
                <w:noProof/>
                <w:webHidden/>
                <w:color w:val="000000" w:themeColor="text1"/>
              </w:rPr>
            </w:r>
            <w:r w:rsidR="009B15A5" w:rsidRPr="009B15A5">
              <w:rPr>
                <w:rFonts w:ascii="Arial Narrow" w:hAnsi="Arial Narrow"/>
                <w:noProof/>
                <w:webHidden/>
                <w:color w:val="000000" w:themeColor="text1"/>
              </w:rPr>
              <w:fldChar w:fldCharType="separate"/>
            </w:r>
            <w:r w:rsidR="009B15A5" w:rsidRPr="009B15A5">
              <w:rPr>
                <w:rFonts w:ascii="Arial Narrow" w:hAnsi="Arial Narrow"/>
                <w:noProof/>
                <w:webHidden/>
                <w:color w:val="000000" w:themeColor="text1"/>
              </w:rPr>
              <w:t>1</w:t>
            </w:r>
            <w:r w:rsidR="009B15A5" w:rsidRPr="009B15A5">
              <w:rPr>
                <w:rFonts w:ascii="Arial Narrow" w:hAnsi="Arial Narrow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A6C9D3A" w14:textId="258FB5E3" w:rsidR="009B15A5" w:rsidRPr="009B15A5" w:rsidRDefault="00C552D2">
          <w:pPr>
            <w:pStyle w:val="TOC1"/>
            <w:tabs>
              <w:tab w:val="left" w:pos="440"/>
              <w:tab w:val="right" w:leader="dot" w:pos="9350"/>
            </w:tabs>
            <w:rPr>
              <w:rFonts w:ascii="Arial Narrow" w:hAnsi="Arial Narrow"/>
              <w:noProof/>
              <w:color w:val="000000" w:themeColor="text1"/>
            </w:rPr>
          </w:pPr>
          <w:hyperlink w:anchor="_Toc511122313" w:history="1">
            <w:r w:rsidR="009B15A5" w:rsidRPr="009B15A5">
              <w:rPr>
                <w:rStyle w:val="Hyperlink"/>
                <w:rFonts w:ascii="Arial Narrow" w:hAnsi="Arial Narrow"/>
                <w:noProof/>
                <w:color w:val="000000" w:themeColor="text1"/>
                <w:lang w:val="es-ES_tradnl"/>
              </w:rPr>
              <w:t>8.</w:t>
            </w:r>
            <w:r w:rsidR="009B15A5" w:rsidRPr="009B15A5">
              <w:rPr>
                <w:rFonts w:ascii="Arial Narrow" w:hAnsi="Arial Narrow"/>
                <w:noProof/>
                <w:color w:val="000000" w:themeColor="text1"/>
              </w:rPr>
              <w:tab/>
            </w:r>
            <w:r w:rsidR="009B15A5" w:rsidRPr="009B15A5">
              <w:rPr>
                <w:rStyle w:val="Hyperlink"/>
                <w:rFonts w:ascii="Arial Narrow" w:hAnsi="Arial Narrow"/>
                <w:noProof/>
                <w:color w:val="000000" w:themeColor="text1"/>
                <w:lang w:val="es-ES_tradnl"/>
              </w:rPr>
              <w:t>MANUAL DE USO</w:t>
            </w:r>
            <w:r w:rsidR="009B15A5" w:rsidRPr="009B15A5">
              <w:rPr>
                <w:rFonts w:ascii="Arial Narrow" w:hAnsi="Arial Narrow"/>
                <w:noProof/>
                <w:webHidden/>
                <w:color w:val="000000" w:themeColor="text1"/>
              </w:rPr>
              <w:tab/>
            </w:r>
            <w:r w:rsidR="009B15A5" w:rsidRPr="009B15A5">
              <w:rPr>
                <w:rFonts w:ascii="Arial Narrow" w:hAnsi="Arial Narrow"/>
                <w:noProof/>
                <w:webHidden/>
                <w:color w:val="000000" w:themeColor="text1"/>
              </w:rPr>
              <w:fldChar w:fldCharType="begin"/>
            </w:r>
            <w:r w:rsidR="009B15A5" w:rsidRPr="009B15A5">
              <w:rPr>
                <w:rFonts w:ascii="Arial Narrow" w:hAnsi="Arial Narrow"/>
                <w:noProof/>
                <w:webHidden/>
                <w:color w:val="000000" w:themeColor="text1"/>
              </w:rPr>
              <w:instrText xml:space="preserve"> PAGEREF _Toc511122313 \h </w:instrText>
            </w:r>
            <w:r w:rsidR="009B15A5" w:rsidRPr="009B15A5">
              <w:rPr>
                <w:rFonts w:ascii="Arial Narrow" w:hAnsi="Arial Narrow"/>
                <w:noProof/>
                <w:webHidden/>
                <w:color w:val="000000" w:themeColor="text1"/>
              </w:rPr>
            </w:r>
            <w:r w:rsidR="009B15A5" w:rsidRPr="009B15A5">
              <w:rPr>
                <w:rFonts w:ascii="Arial Narrow" w:hAnsi="Arial Narrow"/>
                <w:noProof/>
                <w:webHidden/>
                <w:color w:val="000000" w:themeColor="text1"/>
              </w:rPr>
              <w:fldChar w:fldCharType="separate"/>
            </w:r>
            <w:r w:rsidR="009B15A5" w:rsidRPr="009B15A5">
              <w:rPr>
                <w:rFonts w:ascii="Arial Narrow" w:hAnsi="Arial Narrow"/>
                <w:noProof/>
                <w:webHidden/>
                <w:color w:val="000000" w:themeColor="text1"/>
              </w:rPr>
              <w:t>1</w:t>
            </w:r>
            <w:r w:rsidR="009B15A5" w:rsidRPr="009B15A5">
              <w:rPr>
                <w:rFonts w:ascii="Arial Narrow" w:hAnsi="Arial Narrow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C7B2FD5" w14:textId="15419245" w:rsidR="009B15A5" w:rsidRPr="009B15A5" w:rsidRDefault="009B15A5">
          <w:pPr>
            <w:rPr>
              <w:rFonts w:ascii="Arial Narrow" w:hAnsi="Arial Narrow"/>
              <w:color w:val="000000" w:themeColor="text1"/>
            </w:rPr>
          </w:pPr>
          <w:r w:rsidRPr="009B15A5">
            <w:rPr>
              <w:rFonts w:ascii="Arial Narrow" w:hAnsi="Arial Narrow"/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211744AE" w14:textId="77777777" w:rsidR="009B15A5" w:rsidRPr="009B15A5" w:rsidRDefault="009B15A5" w:rsidP="009B15A5">
      <w:pPr>
        <w:rPr>
          <w:rFonts w:ascii="Arial Narrow" w:hAnsi="Arial Narrow"/>
          <w:color w:val="000000" w:themeColor="text1"/>
        </w:rPr>
      </w:pPr>
    </w:p>
    <w:p w14:paraId="3A047A9B" w14:textId="77777777" w:rsidR="009B15A5" w:rsidRPr="009B15A5" w:rsidRDefault="009B15A5" w:rsidP="009B15A5">
      <w:pPr>
        <w:rPr>
          <w:rFonts w:ascii="Arial Narrow" w:hAnsi="Arial Narrow"/>
          <w:color w:val="000000" w:themeColor="text1"/>
        </w:rPr>
      </w:pPr>
    </w:p>
    <w:p w14:paraId="5C0C25AB" w14:textId="24C64A77" w:rsidR="007D0CFD" w:rsidRPr="007D0CFD" w:rsidRDefault="00874837" w:rsidP="007D0CFD">
      <w:pPr>
        <w:pStyle w:val="Heading1"/>
        <w:spacing w:after="240"/>
      </w:pPr>
      <w:bookmarkStart w:id="0" w:name="_Toc511122306"/>
      <w:r w:rsidRPr="009B15A5">
        <w:t>RESUMEN EJECUTIVO</w:t>
      </w:r>
      <w:bookmarkEnd w:id="0"/>
    </w:p>
    <w:p w14:paraId="0314B347" w14:textId="6623798A" w:rsidR="00874837" w:rsidRDefault="00874837" w:rsidP="009B15A5">
      <w:pPr>
        <w:pStyle w:val="Heading1"/>
        <w:spacing w:after="240"/>
      </w:pPr>
      <w:bookmarkStart w:id="1" w:name="_Toc511122307"/>
      <w:r w:rsidRPr="009B15A5">
        <w:t>DESCRIPCIÓN DEL PROBLEMA</w:t>
      </w:r>
      <w:bookmarkEnd w:id="1"/>
    </w:p>
    <w:p w14:paraId="79CF9CDC" w14:textId="7DBFDD60" w:rsidR="00E94106" w:rsidRDefault="00E94106" w:rsidP="00E63A8E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  <w:r w:rsidRPr="00E94106">
        <w:rPr>
          <w:rFonts w:ascii="Arial Narrow" w:hAnsi="Arial Narrow"/>
          <w:sz w:val="24"/>
          <w:szCs w:val="24"/>
          <w:lang w:val="es-ES_tradnl"/>
        </w:rPr>
        <w:t>Para que los alumnos d</w:t>
      </w:r>
      <w:r>
        <w:rPr>
          <w:rFonts w:ascii="Arial Narrow" w:hAnsi="Arial Narrow"/>
          <w:sz w:val="24"/>
          <w:szCs w:val="24"/>
          <w:lang w:val="es-ES_tradnl"/>
        </w:rPr>
        <w:t>e las universidades públicas cuenten con una educación asequible y de calidad, es esencial que estas ofrezcan una aplicación web para dinamizar y descentralizar la impartición de esta educación. Por este motivo, se va a desarrollar una aplicación web que permita tanto a alumnos como profesores acceder de manera remota desde sus propios dispositivos a todo lo necesario para dar clases, compartir material, y comunicar resultados y actividades.</w:t>
      </w:r>
    </w:p>
    <w:p w14:paraId="449CB4EB" w14:textId="47D6F9B4" w:rsidR="00E94106" w:rsidRDefault="00E94106" w:rsidP="00E63A8E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1D364BD4" w14:textId="571D6343" w:rsidR="00F113E7" w:rsidRDefault="00F113E7" w:rsidP="00E63A8E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>Con este fin, la aplicación contará con componentes que permita la gestión de alumnos y profesores por parte de usuarios administradores. Los alumnos y profesores podrán enviar mensajes privados y públicos a los alumnos de los cursos en los que están matriculados. Los profesores necesitan reservar aulas y subir contenido</w:t>
      </w:r>
      <w:r w:rsidR="00E63A8E">
        <w:rPr>
          <w:rFonts w:ascii="Arial Narrow" w:hAnsi="Arial Narrow"/>
          <w:sz w:val="24"/>
          <w:szCs w:val="24"/>
          <w:lang w:val="es-ES_tradnl"/>
        </w:rPr>
        <w:t xml:space="preserve"> para sus asignaturas, así como proponer actividades. Los alumnos podrán descargar este contenido y subir sus respuestas a las actividades, que deberán ser calificadas.</w:t>
      </w:r>
    </w:p>
    <w:p w14:paraId="1D75DB42" w14:textId="4D692541" w:rsidR="00C82A66" w:rsidRDefault="00C82A66" w:rsidP="00E63A8E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55C703E1" w14:textId="58359838" w:rsidR="00C82A66" w:rsidRPr="00C82A66" w:rsidRDefault="00C82A66" w:rsidP="00E63A8E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>El diseño de la aplicación debe ser minimalista e intuitivo, así como capaz de adaptarse a diferentes dispositivos (</w:t>
      </w:r>
      <w:r w:rsidRPr="00A41090">
        <w:rPr>
          <w:rFonts w:ascii="Arial Narrow" w:hAnsi="Arial Narrow"/>
          <w:color w:val="FF0000"/>
          <w:sz w:val="24"/>
          <w:szCs w:val="24"/>
          <w:lang w:val="es-ES_tradnl"/>
        </w:rPr>
        <w:t xml:space="preserve">NO COMO EL BACKBOARD QUE ES UNA PUTAMIERDA </w:t>
      </w:r>
      <w:r w:rsidR="00E97F07" w:rsidRPr="00A41090">
        <w:rPr>
          <w:rFonts w:ascii="Arial Narrow" w:hAnsi="Arial Narrow"/>
          <w:color w:val="FF0000"/>
          <w:sz w:val="24"/>
          <w:szCs w:val="24"/>
          <w:lang w:val="es-ES_tradnl"/>
        </w:rPr>
        <w:t xml:space="preserve">QUE EN 2018 TODAVÍA </w:t>
      </w:r>
      <w:r w:rsidRPr="00A41090">
        <w:rPr>
          <w:rFonts w:ascii="Arial Narrow" w:hAnsi="Arial Narrow"/>
          <w:color w:val="FF0000"/>
          <w:sz w:val="24"/>
          <w:szCs w:val="24"/>
          <w:lang w:val="es-ES_tradnl"/>
        </w:rPr>
        <w:t>NO SE VE EN EL MÓVIL</w:t>
      </w:r>
      <w:r>
        <w:rPr>
          <w:rFonts w:ascii="Arial Narrow" w:hAnsi="Arial Narrow"/>
          <w:sz w:val="24"/>
          <w:szCs w:val="24"/>
          <w:lang w:val="es-ES_tradnl"/>
        </w:rPr>
        <w:t>).</w:t>
      </w:r>
      <w:r w:rsidR="00BC4E42">
        <w:rPr>
          <w:rFonts w:ascii="Arial Narrow" w:hAnsi="Arial Narrow"/>
          <w:sz w:val="24"/>
          <w:szCs w:val="24"/>
          <w:lang w:val="es-ES_tradnl"/>
        </w:rPr>
        <w:t xml:space="preserve"> </w:t>
      </w:r>
      <w:r w:rsidR="001D1834">
        <w:rPr>
          <w:rFonts w:ascii="Arial Narrow" w:hAnsi="Arial Narrow"/>
          <w:sz w:val="24"/>
          <w:szCs w:val="24"/>
          <w:lang w:val="es-ES_tradnl"/>
        </w:rPr>
        <w:t xml:space="preserve">No se contempla la posibilidad de modificar el </w:t>
      </w:r>
      <w:proofErr w:type="spellStart"/>
      <w:r w:rsidR="001D1834" w:rsidRPr="00EC1886">
        <w:rPr>
          <w:rFonts w:ascii="Arial Narrow" w:hAnsi="Arial Narrow"/>
          <w:i/>
          <w:sz w:val="24"/>
          <w:szCs w:val="24"/>
          <w:lang w:val="es-ES_tradnl"/>
        </w:rPr>
        <w:t>layout</w:t>
      </w:r>
      <w:proofErr w:type="spellEnd"/>
      <w:r w:rsidR="001D1834">
        <w:rPr>
          <w:rFonts w:ascii="Arial Narrow" w:hAnsi="Arial Narrow"/>
          <w:sz w:val="24"/>
          <w:szCs w:val="24"/>
          <w:lang w:val="es-ES_tradnl"/>
        </w:rPr>
        <w:t xml:space="preserve"> de los componentes ni la personalización de opciones avanzadas más allá de cambiar el idioma a inglés para adaptarse a los alumnos extranjeros. </w:t>
      </w:r>
      <w:r w:rsidR="00EC1886">
        <w:rPr>
          <w:rFonts w:ascii="Arial Narrow" w:hAnsi="Arial Narrow"/>
          <w:sz w:val="24"/>
          <w:szCs w:val="24"/>
          <w:lang w:val="es-ES_tradnl"/>
        </w:rPr>
        <w:t xml:space="preserve">Finalmente, con el propósito de agilizar sus tareas, los administradores pueden crear grupos completos de alumnos mediante un fichero Excel. </w:t>
      </w:r>
    </w:p>
    <w:p w14:paraId="7B461B8B" w14:textId="62A6910A" w:rsidR="00E94106" w:rsidRPr="00E94106" w:rsidRDefault="00E94106" w:rsidP="00E94106">
      <w:pPr>
        <w:ind w:firstLine="360"/>
        <w:rPr>
          <w:rFonts w:ascii="Arial Narrow" w:hAnsi="Arial Narrow"/>
          <w:sz w:val="24"/>
          <w:szCs w:val="24"/>
          <w:lang w:val="es-ES_tradnl"/>
        </w:rPr>
      </w:pPr>
    </w:p>
    <w:p w14:paraId="11E29821" w14:textId="60CDE4AD" w:rsidR="00874837" w:rsidRDefault="00874837" w:rsidP="009B15A5">
      <w:pPr>
        <w:pStyle w:val="Heading1"/>
        <w:spacing w:after="240"/>
      </w:pPr>
      <w:bookmarkStart w:id="2" w:name="_Toc511122308"/>
      <w:r w:rsidRPr="009B15A5">
        <w:lastRenderedPageBreak/>
        <w:t>REQUERIMIENTOS</w:t>
      </w:r>
      <w:bookmarkEnd w:id="2"/>
    </w:p>
    <w:p w14:paraId="55CAB12A" w14:textId="39630211" w:rsidR="008D7E31" w:rsidRPr="00C552D2" w:rsidRDefault="008D7E31" w:rsidP="00C552D2">
      <w:pPr>
        <w:pStyle w:val="Heading2"/>
      </w:pPr>
      <w:r w:rsidRPr="00C552D2">
        <w:t>REQUISITO</w:t>
      </w:r>
      <w:bookmarkStart w:id="3" w:name="_GoBack"/>
      <w:bookmarkEnd w:id="3"/>
      <w:r w:rsidRPr="00C552D2">
        <w:t>S FUNCIONALES</w:t>
      </w:r>
    </w:p>
    <w:p w14:paraId="0A0BF870" w14:textId="1B4C5672" w:rsidR="00874837" w:rsidRPr="009B15A5" w:rsidRDefault="00874837" w:rsidP="009B15A5">
      <w:pPr>
        <w:pStyle w:val="Heading1"/>
        <w:spacing w:after="240"/>
      </w:pPr>
      <w:bookmarkStart w:id="4" w:name="_Toc511122309"/>
      <w:r w:rsidRPr="009B15A5">
        <w:t>ESQUEMA FUNCIONAL</w:t>
      </w:r>
      <w:bookmarkEnd w:id="4"/>
    </w:p>
    <w:p w14:paraId="5A9D2469" w14:textId="61DC11F8" w:rsidR="00874837" w:rsidRPr="009B15A5" w:rsidRDefault="00874837" w:rsidP="009B15A5">
      <w:pPr>
        <w:pStyle w:val="Heading1"/>
        <w:spacing w:after="240"/>
        <w:rPr>
          <w:lang w:val="es-ES_tradnl"/>
        </w:rPr>
      </w:pPr>
      <w:bookmarkStart w:id="5" w:name="_Toc511122310"/>
      <w:r w:rsidRPr="009B15A5">
        <w:rPr>
          <w:lang w:val="es-ES_tradnl"/>
        </w:rPr>
        <w:t>DISEÑO DE LA BASE DE DATOS</w:t>
      </w:r>
      <w:bookmarkEnd w:id="5"/>
    </w:p>
    <w:p w14:paraId="52AA373A" w14:textId="59DCBE5C" w:rsidR="00874837" w:rsidRPr="009B15A5" w:rsidRDefault="00874837" w:rsidP="009B15A5">
      <w:pPr>
        <w:pStyle w:val="Heading1"/>
        <w:spacing w:after="240"/>
        <w:rPr>
          <w:lang w:val="es-ES_tradnl"/>
        </w:rPr>
      </w:pPr>
      <w:bookmarkStart w:id="6" w:name="_Toc511122311"/>
      <w:r w:rsidRPr="009B15A5">
        <w:rPr>
          <w:lang w:val="es-ES_tradnl"/>
        </w:rPr>
        <w:t>DISEÑO FÍSICO DE LA BASE DE DATOS</w:t>
      </w:r>
      <w:bookmarkEnd w:id="6"/>
    </w:p>
    <w:p w14:paraId="047FB0E8" w14:textId="29ADB684" w:rsidR="00874837" w:rsidRPr="009B15A5" w:rsidRDefault="00874837" w:rsidP="009B15A5">
      <w:pPr>
        <w:pStyle w:val="Heading1"/>
        <w:spacing w:after="240"/>
        <w:rPr>
          <w:lang w:val="es-ES_tradnl"/>
        </w:rPr>
      </w:pPr>
      <w:bookmarkStart w:id="7" w:name="_Toc511122312"/>
      <w:r w:rsidRPr="009B15A5">
        <w:rPr>
          <w:lang w:val="es-ES_tradnl"/>
        </w:rPr>
        <w:t>CASOS DE PRUEBA</w:t>
      </w:r>
      <w:bookmarkEnd w:id="7"/>
    </w:p>
    <w:p w14:paraId="083FB455" w14:textId="1DEBDC57" w:rsidR="00874837" w:rsidRDefault="00874837" w:rsidP="009B15A5">
      <w:pPr>
        <w:pStyle w:val="Heading1"/>
        <w:spacing w:after="240"/>
        <w:rPr>
          <w:lang w:val="es-ES_tradnl"/>
        </w:rPr>
      </w:pPr>
      <w:bookmarkStart w:id="8" w:name="_Toc511122313"/>
      <w:r w:rsidRPr="009B15A5">
        <w:rPr>
          <w:lang w:val="es-ES_tradnl"/>
        </w:rPr>
        <w:t>MANUAL DE USO</w:t>
      </w:r>
      <w:bookmarkEnd w:id="8"/>
    </w:p>
    <w:p w14:paraId="7C70C15B" w14:textId="78247EC7" w:rsidR="007D0CFD" w:rsidRPr="007D0CFD" w:rsidRDefault="007D0CFD" w:rsidP="007D0CFD">
      <w:pPr>
        <w:pStyle w:val="Heading1"/>
        <w:rPr>
          <w:lang w:val="es-ES_tradnl"/>
        </w:rPr>
      </w:pPr>
      <w:r>
        <w:rPr>
          <w:lang w:val="es-ES_tradnl"/>
        </w:rPr>
        <w:t>APÉNDICE: APORTACIONES EXTRAORDINARIAS</w:t>
      </w:r>
    </w:p>
    <w:sectPr w:rsidR="007D0CFD" w:rsidRPr="007D0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F65DF"/>
    <w:multiLevelType w:val="multilevel"/>
    <w:tmpl w:val="009242F6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ascii="Arial Narrow" w:eastAsiaTheme="majorEastAsia" w:hAnsi="Arial Narrow" w:cstheme="majorBidi"/>
      </w:rPr>
    </w:lvl>
    <w:lvl w:ilvl="1">
      <w:start w:val="1"/>
      <w:numFmt w:val="decimal"/>
      <w:pStyle w:val="Heading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BB5"/>
    <w:rsid w:val="000F19D8"/>
    <w:rsid w:val="00104BDB"/>
    <w:rsid w:val="001D1834"/>
    <w:rsid w:val="005E4BB5"/>
    <w:rsid w:val="007D0CFD"/>
    <w:rsid w:val="007F033B"/>
    <w:rsid w:val="00874837"/>
    <w:rsid w:val="008D7E31"/>
    <w:rsid w:val="009B15A5"/>
    <w:rsid w:val="00A41090"/>
    <w:rsid w:val="00BC4E42"/>
    <w:rsid w:val="00C552D2"/>
    <w:rsid w:val="00C82A66"/>
    <w:rsid w:val="00E63A8E"/>
    <w:rsid w:val="00E94106"/>
    <w:rsid w:val="00E97F07"/>
    <w:rsid w:val="00EC1886"/>
    <w:rsid w:val="00F1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34787"/>
  <w15:chartTrackingRefBased/>
  <w15:docId w15:val="{A274ACDD-895F-4826-8D3E-C227C9BD3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5A5"/>
    <w:pPr>
      <w:keepNext/>
      <w:keepLines/>
      <w:numPr>
        <w:numId w:val="1"/>
      </w:numPr>
      <w:spacing w:before="240"/>
      <w:outlineLvl w:val="0"/>
    </w:pPr>
    <w:rPr>
      <w:rFonts w:ascii="Arial Narrow" w:eastAsiaTheme="majorEastAsia" w:hAnsi="Arial Narrow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2D2"/>
    <w:pPr>
      <w:keepNext/>
      <w:keepLines/>
      <w:numPr>
        <w:ilvl w:val="1"/>
        <w:numId w:val="1"/>
      </w:numPr>
      <w:spacing w:before="40"/>
      <w:outlineLvl w:val="1"/>
    </w:pPr>
    <w:rPr>
      <w:rFonts w:ascii="Arial Narrow" w:eastAsiaTheme="majorEastAsia" w:hAnsi="Arial Narrow" w:cstheme="majorBidi"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5A5"/>
    <w:rPr>
      <w:rFonts w:ascii="Arial Narrow" w:eastAsiaTheme="majorEastAsia" w:hAnsi="Arial Narrow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87483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B15A5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9B15A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B15A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552D2"/>
    <w:rPr>
      <w:rFonts w:ascii="Arial Narrow" w:eastAsiaTheme="majorEastAsia" w:hAnsi="Arial Narrow" w:cstheme="majorBidi"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D3BC7-3D3D-42B9-9A34-4BEB90365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Ridao</dc:creator>
  <cp:keywords/>
  <dc:description/>
  <cp:lastModifiedBy>Manuel Ridao</cp:lastModifiedBy>
  <cp:revision>15</cp:revision>
  <dcterms:created xsi:type="dcterms:W3CDTF">2018-04-10T09:11:00Z</dcterms:created>
  <dcterms:modified xsi:type="dcterms:W3CDTF">2018-04-10T09:44:00Z</dcterms:modified>
</cp:coreProperties>
</file>