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89DB" w14:textId="0B70E96C" w:rsidR="004904EE" w:rsidRPr="005101B5" w:rsidRDefault="004904EE">
      <w:pPr>
        <w:rPr>
          <w:b/>
          <w:bCs/>
          <w:sz w:val="28"/>
          <w:szCs w:val="28"/>
          <w:u w:val="single"/>
          <w:lang w:val="fr-FR"/>
        </w:rPr>
      </w:pPr>
      <w:r w:rsidRPr="005101B5">
        <w:rPr>
          <w:b/>
          <w:bCs/>
          <w:sz w:val="28"/>
          <w:szCs w:val="28"/>
          <w:u w:val="single"/>
          <w:lang w:val="fr-FR"/>
        </w:rPr>
        <w:t>Petit jeu : épervier</w:t>
      </w:r>
    </w:p>
    <w:p w14:paraId="05B77D13" w14:textId="511B3512" w:rsidR="004904EE" w:rsidRPr="005101B5" w:rsidRDefault="004904EE">
      <w:pPr>
        <w:rPr>
          <w:b/>
          <w:bCs/>
          <w:sz w:val="24"/>
          <w:szCs w:val="24"/>
          <w:lang w:val="fr-FR"/>
        </w:rPr>
      </w:pPr>
      <w:r w:rsidRPr="005101B5">
        <w:rPr>
          <w:b/>
          <w:bCs/>
          <w:sz w:val="24"/>
          <w:szCs w:val="24"/>
          <w:lang w:val="fr-FR"/>
        </w:rPr>
        <w:t>Arrangement :</w:t>
      </w:r>
    </w:p>
    <w:p w14:paraId="1BCFC597" w14:textId="69DCEA9B" w:rsidR="004904EE" w:rsidRDefault="004904EE" w:rsidP="004904EE">
      <w:pPr>
        <w:pStyle w:val="Paragraphedeliste"/>
        <w:numPr>
          <w:ilvl w:val="0"/>
          <w:numId w:val="1"/>
        </w:numPr>
        <w:rPr>
          <w:lang w:val="fr-FR"/>
        </w:rPr>
      </w:pPr>
      <w:r w:rsidRPr="005101B5">
        <w:rPr>
          <w:u w:val="single"/>
          <w:lang w:val="fr-FR"/>
        </w:rPr>
        <w:t>Pendant les explications</w:t>
      </w:r>
      <w:r>
        <w:rPr>
          <w:lang w:val="fr-FR"/>
        </w:rPr>
        <w:t> : les enfants sont placés en arc de cercle devant moi.</w:t>
      </w:r>
    </w:p>
    <w:p w14:paraId="5B212C06" w14:textId="0A306882" w:rsidR="004904EE" w:rsidRDefault="004904EE" w:rsidP="004904EE">
      <w:pPr>
        <w:pStyle w:val="Paragraphedeliste"/>
        <w:numPr>
          <w:ilvl w:val="0"/>
          <w:numId w:val="1"/>
        </w:numPr>
        <w:rPr>
          <w:lang w:val="fr-FR"/>
        </w:rPr>
      </w:pPr>
      <w:r w:rsidRPr="005101B5">
        <w:rPr>
          <w:u w:val="single"/>
          <w:lang w:val="fr-FR"/>
        </w:rPr>
        <w:t>Pendant le jeu</w:t>
      </w:r>
      <w:r>
        <w:rPr>
          <w:lang w:val="fr-FR"/>
        </w:rPr>
        <w:t> : le terrain est délimité. Il y a une ligne d’arrivée et une ligne de départ. Le terrain est aussi délimité sur les côtés afin que les enfants ne dépassent pas le terrain.</w:t>
      </w:r>
    </w:p>
    <w:p w14:paraId="7E2603D0" w14:textId="43FAA90B" w:rsidR="004904EE" w:rsidRDefault="004904EE" w:rsidP="004904EE">
      <w:pPr>
        <w:rPr>
          <w:lang w:val="fr-FR"/>
        </w:rPr>
      </w:pPr>
      <w:r w:rsidRPr="005101B5">
        <w:rPr>
          <w:b/>
          <w:bCs/>
          <w:sz w:val="24"/>
          <w:szCs w:val="24"/>
          <w:lang w:val="fr-FR"/>
        </w:rPr>
        <w:t>But :</w:t>
      </w:r>
      <w:r>
        <w:rPr>
          <w:lang w:val="fr-FR"/>
        </w:rPr>
        <w:t xml:space="preserve"> ne pas se faire attraper par la personne du milieu</w:t>
      </w:r>
    </w:p>
    <w:p w14:paraId="0233DA33" w14:textId="0A3233CE" w:rsidR="004904EE" w:rsidRPr="005101B5" w:rsidRDefault="004904EE" w:rsidP="004904EE">
      <w:pPr>
        <w:rPr>
          <w:b/>
          <w:bCs/>
          <w:sz w:val="24"/>
          <w:szCs w:val="24"/>
          <w:lang w:val="fr-FR"/>
        </w:rPr>
      </w:pPr>
      <w:r w:rsidRPr="005101B5">
        <w:rPr>
          <w:b/>
          <w:bCs/>
          <w:sz w:val="24"/>
          <w:szCs w:val="24"/>
          <w:lang w:val="fr-FR"/>
        </w:rPr>
        <w:t>Conditions :</w:t>
      </w:r>
    </w:p>
    <w:p w14:paraId="42FA15DD" w14:textId="202855AB" w:rsidR="004904EE" w:rsidRDefault="004904EE" w:rsidP="004904EE">
      <w:pPr>
        <w:pStyle w:val="Paragraphedeliste"/>
        <w:numPr>
          <w:ilvl w:val="0"/>
          <w:numId w:val="1"/>
        </w:numPr>
        <w:rPr>
          <w:lang w:val="fr-FR"/>
        </w:rPr>
      </w:pPr>
      <w:r>
        <w:rPr>
          <w:lang w:val="fr-FR"/>
        </w:rPr>
        <w:t>Les enfants sont en ligne placé sur la ligne de départ et il y a un enfant au milieu du terrain (entre la ligne d’arrivée et la ligne de départ)</w:t>
      </w:r>
    </w:p>
    <w:p w14:paraId="466B4F7F" w14:textId="0BDB4892" w:rsidR="004904EE" w:rsidRDefault="004904EE" w:rsidP="004904EE">
      <w:pPr>
        <w:pStyle w:val="Paragraphedeliste"/>
        <w:numPr>
          <w:ilvl w:val="0"/>
          <w:numId w:val="1"/>
        </w:numPr>
        <w:rPr>
          <w:lang w:val="fr-FR"/>
        </w:rPr>
      </w:pPr>
      <w:r>
        <w:rPr>
          <w:lang w:val="fr-FR"/>
        </w:rPr>
        <w:t>Une fois que le maître du jeu donne le signal de départ, les enfants partent rejoindre la ligne d’arrivée sans se faire attraper par l’enfant placé au milieu.</w:t>
      </w:r>
    </w:p>
    <w:p w14:paraId="767BB9AA" w14:textId="0012E53D" w:rsidR="004904EE" w:rsidRDefault="004904EE" w:rsidP="004904EE">
      <w:pPr>
        <w:pStyle w:val="Paragraphedeliste"/>
        <w:numPr>
          <w:ilvl w:val="0"/>
          <w:numId w:val="1"/>
        </w:numPr>
        <w:rPr>
          <w:lang w:val="fr-FR"/>
        </w:rPr>
      </w:pPr>
      <w:r>
        <w:rPr>
          <w:lang w:val="fr-FR"/>
        </w:rPr>
        <w:t>Une fois qu’un enfant a été attrapé, il rejoint l’enfant du milieu et l’aide a attrapé les autres enfants.</w:t>
      </w:r>
    </w:p>
    <w:p w14:paraId="4944BC8B" w14:textId="71BA13DB" w:rsidR="004904EE" w:rsidRDefault="004904EE" w:rsidP="004904EE">
      <w:pPr>
        <w:pStyle w:val="Paragraphedeliste"/>
        <w:numPr>
          <w:ilvl w:val="0"/>
          <w:numId w:val="1"/>
        </w:numPr>
        <w:rPr>
          <w:lang w:val="fr-FR"/>
        </w:rPr>
      </w:pPr>
      <w:r>
        <w:rPr>
          <w:lang w:val="fr-FR"/>
        </w:rPr>
        <w:t>L’enfant qui est le dernier à se faire attraper a gagné.</w:t>
      </w:r>
    </w:p>
    <w:p w14:paraId="10240D65" w14:textId="6725B7D0" w:rsidR="004904EE" w:rsidRDefault="004904EE" w:rsidP="004904EE">
      <w:pPr>
        <w:rPr>
          <w:lang w:val="fr-FR"/>
        </w:rPr>
      </w:pPr>
      <w:r w:rsidRPr="005101B5">
        <w:rPr>
          <w:b/>
          <w:bCs/>
          <w:sz w:val="24"/>
          <w:szCs w:val="24"/>
          <w:lang w:val="fr-FR"/>
        </w:rPr>
        <w:t>Demande d’explication :</w:t>
      </w:r>
      <w:r>
        <w:rPr>
          <w:lang w:val="fr-FR"/>
        </w:rPr>
        <w:t xml:space="preserve"> poser des questions afin d’être sûr que les enfants ont bien compris le jeu.</w:t>
      </w:r>
    </w:p>
    <w:p w14:paraId="6626D5E7" w14:textId="2D098EA4" w:rsidR="004904EE" w:rsidRDefault="004904EE" w:rsidP="004904EE">
      <w:pPr>
        <w:rPr>
          <w:lang w:val="fr-FR"/>
        </w:rPr>
      </w:pPr>
      <w:r w:rsidRPr="005101B5">
        <w:rPr>
          <w:b/>
          <w:bCs/>
          <w:sz w:val="24"/>
          <w:szCs w:val="24"/>
          <w:lang w:val="fr-FR"/>
        </w:rPr>
        <w:t>Essai :</w:t>
      </w:r>
      <w:r>
        <w:rPr>
          <w:lang w:val="fr-FR"/>
        </w:rPr>
        <w:t xml:space="preserve"> faire une partie pour du beurre ou montrer avec 2 enfants.</w:t>
      </w:r>
    </w:p>
    <w:p w14:paraId="62B1E884" w14:textId="782ACADF" w:rsidR="004904EE" w:rsidRDefault="004904EE" w:rsidP="004904EE">
      <w:pPr>
        <w:rPr>
          <w:lang w:val="fr-FR"/>
        </w:rPr>
      </w:pPr>
      <w:r w:rsidRPr="005101B5">
        <w:rPr>
          <w:b/>
          <w:bCs/>
          <w:sz w:val="24"/>
          <w:szCs w:val="24"/>
          <w:lang w:val="fr-FR"/>
        </w:rPr>
        <w:t>Fignolage</w:t>
      </w:r>
      <w:r>
        <w:rPr>
          <w:lang w:val="fr-FR"/>
        </w:rPr>
        <w:t> : les enfants qui attrapent doivent tout le temps se donner la main entre eux.</w:t>
      </w:r>
    </w:p>
    <w:p w14:paraId="1CB5D2FC" w14:textId="7C5F2F14" w:rsidR="004904EE" w:rsidRPr="005101B5" w:rsidRDefault="004904EE" w:rsidP="004904EE">
      <w:pPr>
        <w:rPr>
          <w:b/>
          <w:bCs/>
          <w:sz w:val="24"/>
          <w:szCs w:val="24"/>
          <w:lang w:val="fr-FR"/>
        </w:rPr>
      </w:pPr>
      <w:r w:rsidRPr="005101B5">
        <w:rPr>
          <w:b/>
          <w:bCs/>
          <w:sz w:val="24"/>
          <w:szCs w:val="24"/>
          <w:lang w:val="fr-FR"/>
        </w:rPr>
        <w:t>Sécurité :</w:t>
      </w:r>
    </w:p>
    <w:p w14:paraId="6A9DFD7C" w14:textId="68DB0630" w:rsidR="004904EE" w:rsidRDefault="004904EE" w:rsidP="004904EE">
      <w:pPr>
        <w:pStyle w:val="Paragraphedeliste"/>
        <w:numPr>
          <w:ilvl w:val="0"/>
          <w:numId w:val="1"/>
        </w:numPr>
        <w:rPr>
          <w:lang w:val="fr-FR"/>
        </w:rPr>
      </w:pPr>
      <w:r>
        <w:rPr>
          <w:lang w:val="fr-FR"/>
        </w:rPr>
        <w:t>On ne court pas trop vite afin de ne pas tomber.</w:t>
      </w:r>
    </w:p>
    <w:p w14:paraId="35894830" w14:textId="31CA7EFA" w:rsidR="004904EE" w:rsidRDefault="004904EE" w:rsidP="004904EE">
      <w:pPr>
        <w:pStyle w:val="Paragraphedeliste"/>
        <w:numPr>
          <w:ilvl w:val="0"/>
          <w:numId w:val="1"/>
        </w:numPr>
        <w:rPr>
          <w:lang w:val="fr-FR"/>
        </w:rPr>
      </w:pPr>
      <w:r>
        <w:rPr>
          <w:lang w:val="fr-FR"/>
        </w:rPr>
        <w:t>On ne pousse pas ses camarades lorsque l’on joue.</w:t>
      </w:r>
    </w:p>
    <w:p w14:paraId="4076141D" w14:textId="477CF6E5" w:rsidR="004904EE" w:rsidRDefault="004904EE" w:rsidP="004904EE">
      <w:pPr>
        <w:pStyle w:val="Paragraphedeliste"/>
        <w:numPr>
          <w:ilvl w:val="0"/>
          <w:numId w:val="1"/>
        </w:numPr>
        <w:rPr>
          <w:lang w:val="fr-FR"/>
        </w:rPr>
      </w:pPr>
      <w:r>
        <w:rPr>
          <w:lang w:val="fr-FR"/>
        </w:rPr>
        <w:t>On n’attrape pas violement ses camarades.</w:t>
      </w:r>
    </w:p>
    <w:p w14:paraId="20187F84" w14:textId="3DC10943" w:rsidR="004904EE" w:rsidRDefault="004904EE" w:rsidP="004904EE">
      <w:pPr>
        <w:rPr>
          <w:lang w:val="fr-FR"/>
        </w:rPr>
      </w:pPr>
      <w:r w:rsidRPr="005101B5">
        <w:rPr>
          <w:b/>
          <w:bCs/>
          <w:sz w:val="24"/>
          <w:szCs w:val="24"/>
          <w:lang w:val="fr-FR"/>
        </w:rPr>
        <w:t xml:space="preserve">Vente : </w:t>
      </w:r>
      <w:r>
        <w:rPr>
          <w:lang w:val="fr-FR"/>
        </w:rPr>
        <w:t>toujours motivé les enfants et être à fond dans l’emballage.</w:t>
      </w:r>
    </w:p>
    <w:p w14:paraId="318D2715" w14:textId="4439661F" w:rsidR="004904EE" w:rsidRPr="005101B5" w:rsidRDefault="004904EE" w:rsidP="004904EE">
      <w:pPr>
        <w:rPr>
          <w:b/>
          <w:bCs/>
          <w:sz w:val="24"/>
          <w:szCs w:val="24"/>
          <w:lang w:val="fr-FR"/>
        </w:rPr>
      </w:pPr>
      <w:r w:rsidRPr="005101B5">
        <w:rPr>
          <w:b/>
          <w:bCs/>
          <w:sz w:val="24"/>
          <w:szCs w:val="24"/>
          <w:lang w:val="fr-FR"/>
        </w:rPr>
        <w:t xml:space="preserve">Participation : </w:t>
      </w:r>
    </w:p>
    <w:p w14:paraId="690F94AB" w14:textId="4CA071E4" w:rsidR="004904EE" w:rsidRDefault="004904EE" w:rsidP="004904EE">
      <w:pPr>
        <w:pStyle w:val="Paragraphedeliste"/>
        <w:numPr>
          <w:ilvl w:val="0"/>
          <w:numId w:val="1"/>
        </w:numPr>
        <w:rPr>
          <w:lang w:val="fr-FR"/>
        </w:rPr>
      </w:pPr>
      <w:r w:rsidRPr="005101B5">
        <w:rPr>
          <w:u w:val="single"/>
          <w:lang w:val="fr-FR"/>
        </w:rPr>
        <w:t>Pour le maître du jeu :</w:t>
      </w:r>
      <w:r>
        <w:rPr>
          <w:lang w:val="fr-FR"/>
        </w:rPr>
        <w:t xml:space="preserve"> être présent dans le jeu, ne pas être en retrait.</w:t>
      </w:r>
    </w:p>
    <w:p w14:paraId="423E1018" w14:textId="0603F59A" w:rsidR="004904EE" w:rsidRDefault="004904EE" w:rsidP="004904EE">
      <w:pPr>
        <w:pStyle w:val="Paragraphedeliste"/>
        <w:numPr>
          <w:ilvl w:val="0"/>
          <w:numId w:val="1"/>
        </w:numPr>
        <w:rPr>
          <w:lang w:val="fr-FR"/>
        </w:rPr>
      </w:pPr>
      <w:r w:rsidRPr="005101B5">
        <w:rPr>
          <w:u w:val="single"/>
          <w:lang w:val="fr-FR"/>
        </w:rPr>
        <w:t>Pour les enfants</w:t>
      </w:r>
      <w:r>
        <w:rPr>
          <w:lang w:val="fr-FR"/>
        </w:rPr>
        <w:t> : il n’y a pas d’éliminé donc les enfants participent constamment au jeu.</w:t>
      </w:r>
    </w:p>
    <w:p w14:paraId="60F1C14D" w14:textId="2B80D83E" w:rsidR="004904EE" w:rsidRDefault="004904EE" w:rsidP="004904EE">
      <w:pPr>
        <w:rPr>
          <w:lang w:val="fr-FR"/>
        </w:rPr>
      </w:pPr>
      <w:r w:rsidRPr="005101B5">
        <w:rPr>
          <w:b/>
          <w:bCs/>
          <w:sz w:val="24"/>
          <w:szCs w:val="24"/>
          <w:lang w:val="fr-FR"/>
        </w:rPr>
        <w:t>Emballage :</w:t>
      </w:r>
      <w:r>
        <w:rPr>
          <w:lang w:val="fr-FR"/>
        </w:rPr>
        <w:t xml:space="preserve"> </w:t>
      </w:r>
      <w:r w:rsidR="005101B5">
        <w:rPr>
          <w:lang w:val="fr-FR"/>
        </w:rPr>
        <w:t xml:space="preserve">Un loup (l’enfant du milieu) a envie de créer sa meute, malheureusement, la forêt est rempli de loup solitaire. Le loup va donc essayer d’agrandir sa meute en attrapant les loups solitaires (les enfants qui courent entre les deux points de départ et d’arrivée). Les loups solitaires vont donc devoir traverser la forêt sans se faire attraper par le loup qui a envie de créer sa meute. S’il se fait attraper, le loup solitaire entre dans la meute. </w:t>
      </w:r>
    </w:p>
    <w:p w14:paraId="08F49120" w14:textId="1974FC38" w:rsidR="005101B5" w:rsidRPr="004904EE" w:rsidRDefault="005101B5" w:rsidP="004904EE">
      <w:pPr>
        <w:rPr>
          <w:lang w:val="fr-FR"/>
        </w:rPr>
      </w:pPr>
      <w:r w:rsidRPr="005101B5">
        <w:rPr>
          <w:b/>
          <w:bCs/>
          <w:sz w:val="24"/>
          <w:szCs w:val="24"/>
          <w:lang w:val="fr-FR"/>
        </w:rPr>
        <w:t>Emballage du fignolage :</w:t>
      </w:r>
      <w:r>
        <w:rPr>
          <w:lang w:val="fr-FR"/>
        </w:rPr>
        <w:t xml:space="preserve"> la meute de loup est de plus en plus soudée, ils restent donc collés les uns aux autres (en se donnant la patte (les mains)).</w:t>
      </w:r>
    </w:p>
    <w:sectPr w:rsidR="005101B5" w:rsidRPr="00490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06F3"/>
    <w:multiLevelType w:val="hybridMultilevel"/>
    <w:tmpl w:val="1A66122E"/>
    <w:lvl w:ilvl="0" w:tplc="C11E374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677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04EE"/>
    <w:rsid w:val="00333600"/>
    <w:rsid w:val="004904EE"/>
    <w:rsid w:val="005101B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3677"/>
  <w15:chartTrackingRefBased/>
  <w15:docId w15:val="{37659E55-7F44-40D6-B848-B4EBB4A8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324</Words>
  <Characters>1787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LEJEUNE</dc:creator>
  <cp:keywords/>
  <dc:description/>
  <cp:lastModifiedBy>Maëlle LEJEUNE</cp:lastModifiedBy>
  <cp:revision>1</cp:revision>
  <dcterms:created xsi:type="dcterms:W3CDTF">2022-11-02T10:34:00Z</dcterms:created>
  <dcterms:modified xsi:type="dcterms:W3CDTF">2022-11-02T10:52:00Z</dcterms:modified>
</cp:coreProperties>
</file>