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F332" w14:textId="65EB8999" w:rsidR="00BE4BBA" w:rsidRPr="006A7991" w:rsidRDefault="00323CB5">
      <w:pPr>
        <w:rPr>
          <w:b/>
          <w:bCs/>
          <w:sz w:val="28"/>
          <w:szCs w:val="28"/>
          <w:lang w:val="fr-FR"/>
        </w:rPr>
      </w:pPr>
      <w:r w:rsidRPr="006A7991">
        <w:rPr>
          <w:b/>
          <w:bCs/>
          <w:sz w:val="28"/>
          <w:szCs w:val="28"/>
          <w:lang w:val="fr-FR"/>
        </w:rPr>
        <w:t>Petit jeu : chaise musicale</w:t>
      </w:r>
    </w:p>
    <w:p w14:paraId="180AA2FA" w14:textId="49683444" w:rsidR="00323CB5" w:rsidRPr="006A7991" w:rsidRDefault="00323CB5">
      <w:pPr>
        <w:rPr>
          <w:b/>
          <w:bCs/>
          <w:sz w:val="24"/>
          <w:szCs w:val="24"/>
          <w:lang w:val="fr-FR"/>
        </w:rPr>
      </w:pPr>
      <w:r w:rsidRPr="006A7991">
        <w:rPr>
          <w:b/>
          <w:bCs/>
          <w:sz w:val="24"/>
          <w:szCs w:val="24"/>
          <w:lang w:val="fr-FR"/>
        </w:rPr>
        <w:t xml:space="preserve">Arrangement : </w:t>
      </w:r>
    </w:p>
    <w:p w14:paraId="3DA9FB35" w14:textId="479FFBA3" w:rsidR="00323CB5" w:rsidRDefault="00323CB5" w:rsidP="00323CB5">
      <w:pPr>
        <w:pStyle w:val="Paragraphedeliste"/>
        <w:numPr>
          <w:ilvl w:val="0"/>
          <w:numId w:val="1"/>
        </w:numPr>
        <w:rPr>
          <w:lang w:val="fr-FR"/>
        </w:rPr>
      </w:pPr>
      <w:r>
        <w:rPr>
          <w:lang w:val="fr-FR"/>
        </w:rPr>
        <w:t>Pendant les explications : les enfants sont assis en arc de cercle devant le maître du jeu.</w:t>
      </w:r>
    </w:p>
    <w:p w14:paraId="5F856844" w14:textId="2FE1AA93" w:rsidR="00323CB5" w:rsidRDefault="00323CB5" w:rsidP="00323CB5">
      <w:pPr>
        <w:pStyle w:val="Paragraphedeliste"/>
        <w:numPr>
          <w:ilvl w:val="0"/>
          <w:numId w:val="1"/>
        </w:numPr>
        <w:rPr>
          <w:lang w:val="fr-FR"/>
        </w:rPr>
      </w:pPr>
      <w:r>
        <w:rPr>
          <w:lang w:val="fr-FR"/>
        </w:rPr>
        <w:t>Pendant le jeu : il y a un terrain qui est délimité que les enfants ne peuvent pas dépasser.</w:t>
      </w:r>
    </w:p>
    <w:p w14:paraId="7F598784" w14:textId="30173A79" w:rsidR="00323CB5" w:rsidRDefault="00323CB5" w:rsidP="00323CB5">
      <w:pPr>
        <w:rPr>
          <w:lang w:val="fr-FR"/>
        </w:rPr>
      </w:pPr>
      <w:r w:rsidRPr="006A7991">
        <w:rPr>
          <w:b/>
          <w:bCs/>
          <w:sz w:val="24"/>
          <w:szCs w:val="24"/>
          <w:lang w:val="fr-FR"/>
        </w:rPr>
        <w:t>But :</w:t>
      </w:r>
      <w:r>
        <w:rPr>
          <w:lang w:val="fr-FR"/>
        </w:rPr>
        <w:t xml:space="preserve"> être le dernier à être dans un cerceau.</w:t>
      </w:r>
    </w:p>
    <w:p w14:paraId="77E90817" w14:textId="325E9887" w:rsidR="00323CB5" w:rsidRPr="006A7991" w:rsidRDefault="00323CB5" w:rsidP="00323CB5">
      <w:pPr>
        <w:rPr>
          <w:b/>
          <w:bCs/>
          <w:sz w:val="24"/>
          <w:szCs w:val="24"/>
          <w:lang w:val="fr-FR"/>
        </w:rPr>
      </w:pPr>
      <w:r w:rsidRPr="006A7991">
        <w:rPr>
          <w:b/>
          <w:bCs/>
          <w:sz w:val="24"/>
          <w:szCs w:val="24"/>
          <w:lang w:val="fr-FR"/>
        </w:rPr>
        <w:t xml:space="preserve">Conditions : </w:t>
      </w:r>
    </w:p>
    <w:p w14:paraId="720E5220" w14:textId="5898CB70" w:rsidR="00323CB5" w:rsidRDefault="00323CB5" w:rsidP="00323CB5">
      <w:pPr>
        <w:pStyle w:val="Paragraphedeliste"/>
        <w:numPr>
          <w:ilvl w:val="0"/>
          <w:numId w:val="1"/>
        </w:numPr>
        <w:rPr>
          <w:lang w:val="fr-FR"/>
        </w:rPr>
      </w:pPr>
      <w:r>
        <w:rPr>
          <w:lang w:val="fr-FR"/>
        </w:rPr>
        <w:t>Lorsque le maître du jeu donne le signal, les enfants se mettent à courir dans le terrain.</w:t>
      </w:r>
    </w:p>
    <w:p w14:paraId="5E103EDA" w14:textId="53F16858" w:rsidR="00323CB5" w:rsidRDefault="00323CB5" w:rsidP="00323CB5">
      <w:pPr>
        <w:pStyle w:val="Paragraphedeliste"/>
        <w:numPr>
          <w:ilvl w:val="0"/>
          <w:numId w:val="1"/>
        </w:numPr>
        <w:rPr>
          <w:lang w:val="fr-FR"/>
        </w:rPr>
      </w:pPr>
      <w:r>
        <w:rPr>
          <w:lang w:val="fr-FR"/>
        </w:rPr>
        <w:t>Lorsque le maître du jeu le dira, les enfants doivent se mettre le plus vite possible dans un cerceau, celui qui n’a pas de cerceau est éliminé.</w:t>
      </w:r>
    </w:p>
    <w:p w14:paraId="315063AA" w14:textId="31E8A0D9" w:rsidR="00323CB5" w:rsidRDefault="00323CB5" w:rsidP="00323CB5">
      <w:pPr>
        <w:pStyle w:val="Paragraphedeliste"/>
        <w:numPr>
          <w:ilvl w:val="0"/>
          <w:numId w:val="1"/>
        </w:numPr>
        <w:rPr>
          <w:lang w:val="fr-FR"/>
        </w:rPr>
      </w:pPr>
      <w:r>
        <w:rPr>
          <w:lang w:val="fr-FR"/>
        </w:rPr>
        <w:t>Après cela, les enfants se remettent à courir et le maître du jeu retire un cerceau et ainsi de suite jusqu’à ce qu’il ne reste plus qu’un enfant.</w:t>
      </w:r>
    </w:p>
    <w:p w14:paraId="461C3E48" w14:textId="77777777" w:rsidR="00323CB5" w:rsidRDefault="00323CB5" w:rsidP="00323CB5">
      <w:pPr>
        <w:ind w:left="360"/>
        <w:rPr>
          <w:color w:val="FF0000"/>
          <w:lang w:val="fr-FR"/>
        </w:rPr>
      </w:pPr>
      <w:r>
        <w:rPr>
          <w:color w:val="FF0000"/>
          <w:lang w:val="fr-FR"/>
        </w:rPr>
        <w:t>ATTENTION :</w:t>
      </w:r>
    </w:p>
    <w:p w14:paraId="446F81AB" w14:textId="31EAFFB5" w:rsidR="00323CB5" w:rsidRDefault="00323CB5" w:rsidP="00323CB5">
      <w:pPr>
        <w:pStyle w:val="Paragraphedeliste"/>
        <w:numPr>
          <w:ilvl w:val="0"/>
          <w:numId w:val="1"/>
        </w:numPr>
        <w:rPr>
          <w:color w:val="FF0000"/>
          <w:lang w:val="fr-FR"/>
        </w:rPr>
      </w:pPr>
      <w:r>
        <w:rPr>
          <w:color w:val="FF0000"/>
          <w:lang w:val="fr-FR"/>
        </w:rPr>
        <w:t>Les</w:t>
      </w:r>
      <w:r w:rsidRPr="00323CB5">
        <w:rPr>
          <w:color w:val="FF0000"/>
          <w:lang w:val="fr-FR"/>
        </w:rPr>
        <w:t xml:space="preserve"> enfants ne peuvent pas aller 2 fois d’affiler dans le même cerceau.</w:t>
      </w:r>
    </w:p>
    <w:p w14:paraId="06BCFF83" w14:textId="1F609D45" w:rsidR="00323CB5" w:rsidRDefault="00323CB5" w:rsidP="00323CB5">
      <w:pPr>
        <w:pStyle w:val="Paragraphedeliste"/>
        <w:numPr>
          <w:ilvl w:val="0"/>
          <w:numId w:val="1"/>
        </w:numPr>
        <w:rPr>
          <w:color w:val="FF0000"/>
          <w:lang w:val="fr-FR"/>
        </w:rPr>
      </w:pPr>
      <w:r>
        <w:rPr>
          <w:color w:val="FF0000"/>
          <w:lang w:val="fr-FR"/>
        </w:rPr>
        <w:t>Les enfants ne peuvent pas tourner autour d’un cerceau pendant qu’ils doivent courir.</w:t>
      </w:r>
    </w:p>
    <w:p w14:paraId="587E23BA" w14:textId="6BE0918E" w:rsidR="00323CB5" w:rsidRDefault="00323CB5" w:rsidP="00323CB5">
      <w:pPr>
        <w:rPr>
          <w:lang w:val="fr-FR"/>
        </w:rPr>
      </w:pPr>
      <w:r w:rsidRPr="006A7991">
        <w:rPr>
          <w:b/>
          <w:bCs/>
          <w:sz w:val="24"/>
          <w:szCs w:val="24"/>
          <w:lang w:val="fr-FR"/>
        </w:rPr>
        <w:t>Demande d’explications</w:t>
      </w:r>
      <w:r>
        <w:rPr>
          <w:lang w:val="fr-FR"/>
        </w:rPr>
        <w:t> : poser des questions aux enfants pour être sûr qu’ils ont compris les règles du jeu.</w:t>
      </w:r>
    </w:p>
    <w:p w14:paraId="213CD8C4" w14:textId="1D0BF02D" w:rsidR="00323CB5" w:rsidRDefault="00323CB5" w:rsidP="00323CB5">
      <w:pPr>
        <w:rPr>
          <w:lang w:val="fr-FR"/>
        </w:rPr>
      </w:pPr>
      <w:r w:rsidRPr="006A7991">
        <w:rPr>
          <w:b/>
          <w:bCs/>
          <w:sz w:val="24"/>
          <w:szCs w:val="24"/>
          <w:lang w:val="fr-FR"/>
        </w:rPr>
        <w:t>Essai</w:t>
      </w:r>
      <w:r>
        <w:rPr>
          <w:lang w:val="fr-FR"/>
        </w:rPr>
        <w:t> : faire une partie avec assez de cerceaux pour tout le monde afin de vérifier que les enfants ont compris le jeu.</w:t>
      </w:r>
    </w:p>
    <w:p w14:paraId="6E09AF28" w14:textId="124C391A" w:rsidR="00323CB5" w:rsidRDefault="00323CB5" w:rsidP="00323CB5">
      <w:pPr>
        <w:rPr>
          <w:lang w:val="fr-FR"/>
        </w:rPr>
      </w:pPr>
      <w:r w:rsidRPr="006A7991">
        <w:rPr>
          <w:b/>
          <w:bCs/>
          <w:sz w:val="24"/>
          <w:szCs w:val="24"/>
          <w:lang w:val="fr-FR"/>
        </w:rPr>
        <w:t>Fignolages :</w:t>
      </w:r>
      <w:r>
        <w:rPr>
          <w:lang w:val="fr-FR"/>
        </w:rPr>
        <w:t xml:space="preserve"> les enfants peuvent se déplacer à un seul pied, à 4 pattes, ….</w:t>
      </w:r>
    </w:p>
    <w:p w14:paraId="11374AB4" w14:textId="3ABE3954" w:rsidR="00323CB5" w:rsidRPr="006A7991" w:rsidRDefault="00323CB5" w:rsidP="00323CB5">
      <w:pPr>
        <w:rPr>
          <w:b/>
          <w:bCs/>
          <w:sz w:val="24"/>
          <w:szCs w:val="24"/>
          <w:lang w:val="fr-FR"/>
        </w:rPr>
      </w:pPr>
      <w:r w:rsidRPr="006A7991">
        <w:rPr>
          <w:b/>
          <w:bCs/>
          <w:sz w:val="24"/>
          <w:szCs w:val="24"/>
          <w:lang w:val="fr-FR"/>
        </w:rPr>
        <w:t xml:space="preserve">Sécurité : </w:t>
      </w:r>
    </w:p>
    <w:p w14:paraId="2EAA1865" w14:textId="138C3F38" w:rsidR="00323CB5" w:rsidRDefault="00323CB5" w:rsidP="00323CB5">
      <w:pPr>
        <w:pStyle w:val="Paragraphedeliste"/>
        <w:numPr>
          <w:ilvl w:val="0"/>
          <w:numId w:val="1"/>
        </w:numPr>
        <w:rPr>
          <w:lang w:val="fr-FR"/>
        </w:rPr>
      </w:pPr>
      <w:r>
        <w:rPr>
          <w:lang w:val="fr-FR"/>
        </w:rPr>
        <w:t>Les enfants font attention entre eux, ils ne se poussent pas.</w:t>
      </w:r>
    </w:p>
    <w:p w14:paraId="0661FC52" w14:textId="22F1B435" w:rsidR="00323CB5" w:rsidRDefault="00323CB5" w:rsidP="00323CB5">
      <w:pPr>
        <w:rPr>
          <w:lang w:val="fr-FR"/>
        </w:rPr>
      </w:pPr>
      <w:r w:rsidRPr="006A7991">
        <w:rPr>
          <w:b/>
          <w:bCs/>
          <w:sz w:val="24"/>
          <w:szCs w:val="24"/>
          <w:lang w:val="fr-FR"/>
        </w:rPr>
        <w:t>Vente :</w:t>
      </w:r>
      <w:r>
        <w:rPr>
          <w:lang w:val="fr-FR"/>
        </w:rPr>
        <w:t xml:space="preserve"> toujours être présent pour motiver les enfants.</w:t>
      </w:r>
    </w:p>
    <w:p w14:paraId="2D9B28CD" w14:textId="7F5BDEA1" w:rsidR="00323CB5" w:rsidRPr="006A7991" w:rsidRDefault="00323CB5" w:rsidP="00323CB5">
      <w:pPr>
        <w:rPr>
          <w:b/>
          <w:bCs/>
          <w:sz w:val="24"/>
          <w:szCs w:val="24"/>
          <w:lang w:val="fr-FR"/>
        </w:rPr>
      </w:pPr>
      <w:r w:rsidRPr="006A7991">
        <w:rPr>
          <w:b/>
          <w:bCs/>
          <w:sz w:val="24"/>
          <w:szCs w:val="24"/>
          <w:lang w:val="fr-FR"/>
        </w:rPr>
        <w:t>Participation</w:t>
      </w:r>
      <w:r w:rsidR="006A7991" w:rsidRPr="006A7991">
        <w:rPr>
          <w:b/>
          <w:bCs/>
          <w:sz w:val="24"/>
          <w:szCs w:val="24"/>
          <w:lang w:val="fr-FR"/>
        </w:rPr>
        <w:t> :</w:t>
      </w:r>
    </w:p>
    <w:p w14:paraId="0278C57F" w14:textId="31DF3511" w:rsidR="006A7991" w:rsidRDefault="006A7991" w:rsidP="006A7991">
      <w:pPr>
        <w:pStyle w:val="Paragraphedeliste"/>
        <w:numPr>
          <w:ilvl w:val="0"/>
          <w:numId w:val="1"/>
        </w:numPr>
        <w:rPr>
          <w:lang w:val="fr-FR"/>
        </w:rPr>
      </w:pPr>
      <w:r>
        <w:rPr>
          <w:lang w:val="fr-FR"/>
        </w:rPr>
        <w:t>Pour le maître du jeu : être présent dans le jeu.</w:t>
      </w:r>
    </w:p>
    <w:p w14:paraId="5B03ACEF" w14:textId="684AD723" w:rsidR="006A7991" w:rsidRDefault="006A7991" w:rsidP="006A7991">
      <w:pPr>
        <w:pStyle w:val="Paragraphedeliste"/>
        <w:numPr>
          <w:ilvl w:val="0"/>
          <w:numId w:val="1"/>
        </w:numPr>
        <w:rPr>
          <w:lang w:val="fr-FR"/>
        </w:rPr>
      </w:pPr>
      <w:r>
        <w:rPr>
          <w:lang w:val="fr-FR"/>
        </w:rPr>
        <w:t>Pour les enfants : lorsqu’ils sont éliminés, ils viennent près du maitre du jeu et encourage le reste des enfants. Ils peuvent également chanter une chanson en lien avec le thème du jeu.</w:t>
      </w:r>
    </w:p>
    <w:p w14:paraId="1A2C4697" w14:textId="1AFB0A39" w:rsidR="006A7991" w:rsidRDefault="006A7991" w:rsidP="006A7991">
      <w:pPr>
        <w:rPr>
          <w:lang w:val="fr-FR"/>
        </w:rPr>
      </w:pPr>
      <w:r w:rsidRPr="006A7991">
        <w:rPr>
          <w:b/>
          <w:bCs/>
          <w:sz w:val="24"/>
          <w:szCs w:val="24"/>
          <w:lang w:val="fr-FR"/>
        </w:rPr>
        <w:t>Emballage :</w:t>
      </w:r>
      <w:r>
        <w:rPr>
          <w:lang w:val="fr-FR"/>
        </w:rPr>
        <w:t xml:space="preserve"> </w:t>
      </w:r>
      <w:r w:rsidR="001C243E">
        <w:rPr>
          <w:lang w:val="fr-FR"/>
        </w:rPr>
        <w:t>les enfants se promènent sur la plage et dès que le maitre du jeu leur dira, la mer monte et les enfants doivent donc aller le plus rapidement possible sur un rocher pour ne pas être mouiller.</w:t>
      </w:r>
    </w:p>
    <w:p w14:paraId="3B168773" w14:textId="66BD60F1" w:rsidR="006A7991" w:rsidRPr="006A7991" w:rsidRDefault="006A7991" w:rsidP="006A7991">
      <w:pPr>
        <w:rPr>
          <w:lang w:val="fr-FR"/>
        </w:rPr>
      </w:pPr>
      <w:r w:rsidRPr="006A7991">
        <w:rPr>
          <w:b/>
          <w:bCs/>
          <w:sz w:val="24"/>
          <w:szCs w:val="24"/>
          <w:lang w:val="fr-FR"/>
        </w:rPr>
        <w:t>Emballage fignolage :</w:t>
      </w:r>
      <w:r>
        <w:rPr>
          <w:lang w:val="fr-FR"/>
        </w:rPr>
        <w:t xml:space="preserve"> le</w:t>
      </w:r>
      <w:r w:rsidR="001C243E">
        <w:rPr>
          <w:lang w:val="fr-FR"/>
        </w:rPr>
        <w:t xml:space="preserve"> sable est devenu trop mou, il ne supporte plus le poids des humains donc il doit pouvoir être sur un pied pour ne pas s’enfoncer dans les sables mouvants.</w:t>
      </w:r>
    </w:p>
    <w:p w14:paraId="32D8380B" w14:textId="77777777" w:rsidR="00323CB5" w:rsidRPr="00323CB5" w:rsidRDefault="00323CB5" w:rsidP="00323CB5">
      <w:pPr>
        <w:ind w:left="360"/>
        <w:rPr>
          <w:color w:val="FF0000"/>
          <w:lang w:val="fr-FR"/>
        </w:rPr>
      </w:pPr>
    </w:p>
    <w:sectPr w:rsidR="00323CB5" w:rsidRPr="00323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77D7"/>
    <w:multiLevelType w:val="hybridMultilevel"/>
    <w:tmpl w:val="9D30BA02"/>
    <w:lvl w:ilvl="0" w:tplc="B79EBB2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87657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3CB5"/>
    <w:rsid w:val="001C243E"/>
    <w:rsid w:val="00323CB5"/>
    <w:rsid w:val="006A7991"/>
    <w:rsid w:val="00BE4B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A242"/>
  <w15:chartTrackingRefBased/>
  <w15:docId w15:val="{4D833FED-3A10-44CD-827F-C97A6EE8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3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Maëlle LEJEUNE</dc:creator>
  <cp:keywords/>
  <dc:description/>
  <cp:lastModifiedBy>Maëlle LEJEUNE</cp:lastModifiedBy>
  <cp:revision>2</cp:revision>
  <dcterms:created xsi:type="dcterms:W3CDTF">2022-11-02T10:53:00Z</dcterms:created>
  <dcterms:modified xsi:type="dcterms:W3CDTF">2023-05-23T18:51:00Z</dcterms:modified>
</cp:coreProperties>
</file>