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01804" cy="740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804" cy="74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INSTITUTO FEDERAL DE EDUCAÇÃO, CIÊNCIA E TECNOLOGIA DE RONDÔNIA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CAMPUS VILHENA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de Banco de dados “Sistema de gerenciamento para uma Escola de Idiomas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Aluno: Victor Hugo Lourenço de Carvalho</w:t>
      </w:r>
    </w:p>
    <w:p w:rsidR="00000000" w:rsidDel="00000000" w:rsidP="00000000" w:rsidRDefault="00000000" w:rsidRPr="00000000" w14:paraId="0000000E">
      <w:pPr>
        <w:jc w:val="right"/>
        <w:rPr>
          <w:rFonts w:ascii="Roboto" w:cs="Roboto" w:eastAsia="Roboto" w:hAnsi="Roboto"/>
          <w:color w:val="1d2125"/>
          <w:sz w:val="26"/>
          <w:szCs w:val="26"/>
        </w:rPr>
      </w:pPr>
      <w:r w:rsidDel="00000000" w:rsidR="00000000" w:rsidRPr="00000000">
        <w:rPr>
          <w:rtl w:val="0"/>
        </w:rPr>
        <w:t xml:space="preserve">Vitor Gabriel</w:t>
        <w:br w:type="textWrapping"/>
      </w:r>
      <w:r w:rsidDel="00000000" w:rsidR="00000000" w:rsidRPr="00000000">
        <w:rPr>
          <w:rtl w:val="0"/>
        </w:rPr>
        <w:t xml:space="preserve">Yan Chaves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VILHENA/RO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Análise de caso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Minimundo: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Escola de Idiomas Fala English conta com cerca de 200 alunos e oferece turmas de inglês. Com o crescimento constante da instituição ao longo dos anos, o modelo de gestão adotado — baseado inteiramente em registros manuais e fichas em papel — tornou-se insuficiente para acompanhar a demanda. O controle de matrículas, cursos e professores feito dessa forma passou a gerar erros, retrabalho e perda de informações, evidenciando a necessidade urgente de modernização.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Para resolver esses problemas, a escola encomendou o desenvolvimento de um sistema de gestão integrado com as seguintes funcionalidades: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sistema deverá permitir o cadastro completo dos alunos, armazenando informações como nome, CPF, endereço, telefone e data de nascimento, garantindo que todos os dados fiquem centralizados e acessíveis de forma rápida e segura.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No que diz respeito aos cursos e turmas, o sistema precisará oferecer um gerenciamento estruturado, permitindo o cadastro de cursos disponíveis, a criação de turmas vinculadas a esses cursos e o controle de vagas e horários, evitando conflitos e inconsistências.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Para os professores, o sistema deverá manter um cadastro com suas informações profissionais, controlar os horários de aula de cada um e registrar quais turmas estão sob sua responsabilidade, impedindo sobreposições de agenda.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 Atendentes deverão ser capazes de realizar matrículas dos alunos nos cursos disponíveis, com o sistema verificando automaticamente a disponibilidade de vagas e registrando o histórico de cursos de cada aluno.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controle de pagamentos também fará parte do sistema, permitindo acompanhar o status de cada mensalidade — paga, pendente ou em atraso —, registrar datas de quitação e emitir faturas individuais, substituindo as fichas financeiras manuais hoje utilizadas.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 fim, o sistema deverá ser capaz de gerar relatórios com informações relevantes para a gestão da escola, como desempenho de turmas, frequência de alunos e situação financeira, oferecendo à direção uma base sólida para a tomada de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Técnica de levantamento de requisitos</w:t>
      </w:r>
    </w:p>
    <w:p w:rsidR="00000000" w:rsidDel="00000000" w:rsidP="00000000" w:rsidRDefault="00000000" w:rsidRPr="00000000" w14:paraId="0000002C">
      <w:pPr>
        <w:ind w:firstLine="708"/>
        <w:rPr/>
      </w:pPr>
      <w:r w:rsidDel="00000000" w:rsidR="00000000" w:rsidRPr="00000000">
        <w:rPr>
          <w:rtl w:val="0"/>
        </w:rPr>
        <w:t xml:space="preserve">Técnica escolhida: Entrevista Fictícia - Engenharia Reversa em Aplicações Reais</w:t>
      </w:r>
    </w:p>
    <w:p w:rsidR="00000000" w:rsidDel="00000000" w:rsidP="00000000" w:rsidRDefault="00000000" w:rsidRPr="00000000" w14:paraId="0000002D">
      <w:pPr>
        <w:ind w:firstLine="708"/>
        <w:rPr/>
      </w:pPr>
      <w:r w:rsidDel="00000000" w:rsidR="00000000" w:rsidRPr="00000000">
        <w:rPr>
          <w:rtl w:val="0"/>
        </w:rPr>
        <w:t xml:space="preserve">Como foi aplicada:</w:t>
      </w:r>
    </w:p>
    <w:p w:rsidR="00000000" w:rsidDel="00000000" w:rsidP="00000000" w:rsidRDefault="00000000" w:rsidRPr="00000000" w14:paraId="0000002E">
      <w:pPr>
        <w:ind w:firstLine="708"/>
        <w:rPr/>
      </w:pPr>
      <w:r w:rsidDel="00000000" w:rsidR="00000000" w:rsidRPr="00000000">
        <w:rPr>
          <w:rtl w:val="0"/>
        </w:rPr>
        <w:t xml:space="preserve">Foi realizada uma entrevista fictícia com uma IA com ela simulando ser o responsável pela escola de idiomas a fim de entender como funciona o atendimento e as atividades realizadas assim como uma entrevista fictícia com outros stakeholders que utilizarão o sistema a fim de entender quais informações precisam ser armazenadas e quais são as principais dificuldades do controle manual.</w:t>
        <w:br w:type="textWrapping"/>
        <w:tab/>
        <w:t xml:space="preserve">Também foi feita análise de outros sistemas reais em execução a fim de entender melhor a disponibilidade das telas e melhor os tipos de usuários.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Usuários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Atendente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Regra de Negócio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Um aluno pode participar ter diferentes curso em vigor ao mesmo tempo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Um aluno só pode participar de turmas em que os horários não sejam conflitantes(manhã,tarde,noite)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Um professor só pode lecionar uma turma por período do dia(manhã, tarde, noite)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Estudantes têm desconto na assinatura mensal de 15%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Planos conjuntos tem desconto(Mensal , Familía, Amigos)</w:t>
      </w:r>
    </w:p>
    <w:p w:rsidR="00000000" w:rsidDel="00000000" w:rsidP="00000000" w:rsidRDefault="00000000" w:rsidRPr="00000000" w14:paraId="0000003D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Um aluno só pode acessar fazer as aulas com matrícula ativa</w:t>
      </w:r>
    </w:p>
    <w:p w:rsidR="00000000" w:rsidDel="00000000" w:rsidP="00000000" w:rsidRDefault="00000000" w:rsidRPr="00000000" w14:paraId="0000003E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O pagamento deve estar em dia para frequentar as aulas</w:t>
      </w:r>
    </w:p>
    <w:p w:rsidR="00000000" w:rsidDel="00000000" w:rsidP="00000000" w:rsidRDefault="00000000" w:rsidRPr="00000000" w14:paraId="0000003F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Problemas que o sistema 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Evita perda de informações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Gerência assinatura(vencidas, em dia, prestes a vencer)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Facilita o cadastro de clientes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Gerenciar pagamentos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Informações armazenadas:</w:t>
      </w:r>
    </w:p>
    <w:p w:rsidR="00000000" w:rsidDel="00000000" w:rsidP="00000000" w:rsidRDefault="00000000" w:rsidRPr="00000000" w14:paraId="00000049">
      <w:pPr>
        <w:ind w:firstLine="708"/>
        <w:rPr/>
      </w:pPr>
      <w:r w:rsidDel="00000000" w:rsidR="00000000" w:rsidRPr="00000000">
        <w:rPr>
          <w:rtl w:val="0"/>
        </w:rPr>
        <w:t xml:space="preserve">Dados dos clientes</w:t>
      </w:r>
    </w:p>
    <w:p w:rsidR="00000000" w:rsidDel="00000000" w:rsidP="00000000" w:rsidRDefault="00000000" w:rsidRPr="00000000" w14:paraId="0000004A">
      <w:pPr>
        <w:ind w:firstLine="708"/>
        <w:rPr>
          <w:b w:val="1"/>
          <w:bCs w:val="1"/>
          <w:color w:val="002060"/>
        </w:rPr>
      </w:pPr>
      <w:r w:rsidDel="00000000" w:rsidR="00000000" w:rsidRPr="00000000">
        <w:rPr>
          <w:rtl w:val="0"/>
        </w:rPr>
        <w:t xml:space="preserve">Dados dos 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Dados dos funcionários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Pagamentos efetuados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Dados de cursos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Dados de turma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Fluxo de atividades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Um aluno informa seus dados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atendente o cadastra caso ele não tenha base de dados no sistema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atendente informa disponibilidade de cursos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aluno informa o curso e turma desejados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atendente pergunta qual a forma de pagamento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aluno responde o modelo de pagamento a ser seguido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atende gera forma de pagamento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O aluno efetua pagamento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O atendente finalizada atendimento e deseja sucesso na sua jornada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Cadastrar cliente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Cadastrar funcionário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Cadastrar Assinatura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Registrar atendimento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Registrar pagamento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Alterar dados de cliente, aulas e funcionário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Excluir cadastros quando necessário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Consultar histórico de atendimentos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Gerar relatórios (faturamento, aluno, assinatura, funcionários)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ser fácil de usar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ter uma Interface agradável levando em consideração UX Design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armazenar os dados com segurança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fazer backup diariamente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permitir consultas rápidas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funcionar de forma organizada e confiável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sistema deve funcionar offline</w:t>
      </w:r>
    </w:p>
    <w:p w:rsidR="00000000" w:rsidDel="00000000" w:rsidP="00000000" w:rsidRDefault="00000000" w:rsidRPr="00000000" w14:paraId="0000006F">
      <w:pP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Dicionário de Dados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2344164"/>
        <w:tag w:val="goog_rdk_0"/>
      </w:sdtPr>
      <w:sdtContent>
        <w:tbl>
          <w:tblPr>
            <w:tblStyle w:val="Table1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590"/>
            <w:gridCol w:w="1125"/>
            <w:gridCol w:w="855"/>
            <w:gridCol w:w="2070"/>
            <w:gridCol w:w="2385"/>
            <w:tblGridChange w:id="0">
              <w:tblGrid>
                <w:gridCol w:w="1260"/>
                <w:gridCol w:w="1590"/>
                <w:gridCol w:w="1125"/>
                <w:gridCol w:w="855"/>
                <w:gridCol w:w="2070"/>
                <w:gridCol w:w="2385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Tabela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da Variável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Opções da Coluna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Aluno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id_aluno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Diagrama Lógico feito do Workbench 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701" w:left="1701" w:right="1134" w:header="1134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BxKAZiX3+4ZeBQilOOJuJ9ytfQ==">CgMxLjAaHwoBMBIaChgICVIUChJ0YWJsZS5lejF6aWxqcjdhOHM4AHIhMTZFMWltQmdoMTdRU1NFLWZGc19vYldjUVJHTV82b0Ji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