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61184B79" w:rsidR="00E566D4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7C1449C7" w14:textId="32C21C7C" w:rsidR="0095484A" w:rsidRPr="00046827" w:rsidRDefault="0095484A" w:rsidP="00E566D4">
      <w:pPr>
        <w:rPr>
          <w:sz w:val="24"/>
          <w:szCs w:val="24"/>
        </w:rPr>
      </w:pPr>
      <w:r>
        <w:rPr>
          <w:sz w:val="24"/>
          <w:szCs w:val="24"/>
        </w:rPr>
        <w:t>Victor Ricardo lopes Souza</w:t>
      </w:r>
    </w:p>
    <w:p w14:paraId="16501139" w14:textId="77777777" w:rsidR="00E566D4" w:rsidRPr="00E566D4" w:rsidRDefault="009667B6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BCB9650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2C527007" w14:textId="051FE7D5" w:rsidR="0095484A" w:rsidRPr="00046827" w:rsidRDefault="0095484A" w:rsidP="0095484A">
      <w:pPr>
        <w:ind w:left="360"/>
        <w:rPr>
          <w:sz w:val="24"/>
          <w:szCs w:val="24"/>
        </w:rPr>
      </w:pPr>
      <w:r>
        <w:t>Fonte serifada é um tipo de letra que possui pequenos traços, linhas ou "pezinhos" nas extremidades de suas hastes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078B1250" w14:textId="340D8476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059F718C" w14:textId="5F5CE0CB" w:rsidR="0095484A" w:rsidRPr="00046827" w:rsidRDefault="0095484A" w:rsidP="0095484A">
      <w:pPr>
        <w:ind w:left="360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A característica principais</w:t>
      </w:r>
      <w:r>
        <w:rPr>
          <w:rFonts w:ascii="Arial" w:hAnsi="Arial" w:cs="Arial"/>
          <w:color w:val="0A0A0A"/>
          <w:shd w:val="clear" w:color="auto" w:fill="FFFFFF"/>
        </w:rPr>
        <w:t xml:space="preserve"> são os pequ</w:t>
      </w:r>
      <w:r>
        <w:rPr>
          <w:rFonts w:ascii="Arial" w:hAnsi="Arial" w:cs="Arial"/>
          <w:color w:val="0A0A0A"/>
          <w:shd w:val="clear" w:color="auto" w:fill="FFFFFF"/>
        </w:rPr>
        <w:t xml:space="preserve">enos traços, prolongamentos ou pezinhos </w:t>
      </w:r>
      <w:r>
        <w:rPr>
          <w:rFonts w:ascii="Arial" w:hAnsi="Arial" w:cs="Arial"/>
          <w:color w:val="0A0A0A"/>
          <w:shd w:val="clear" w:color="auto" w:fill="FFFFFF"/>
        </w:rPr>
        <w:t>situados nas extremidades das hastes das letras.</w:t>
      </w:r>
    </w:p>
    <w:p w14:paraId="7D4A3F55" w14:textId="6482BF0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06E6A7EA" w14:textId="367A2CBD" w:rsidR="0095484A" w:rsidRPr="00046827" w:rsidRDefault="0095484A" w:rsidP="0095484A">
      <w:pPr>
        <w:ind w:left="360"/>
        <w:rPr>
          <w:sz w:val="24"/>
          <w:szCs w:val="24"/>
        </w:rPr>
      </w:pP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>l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eitura prolongada</w:t>
      </w:r>
      <w:r w:rsidRPr="0095484A">
        <w:rPr>
          <w:rFonts w:ascii="Arial" w:hAnsi="Arial" w:cs="Arial"/>
          <w:color w:val="0A0A0A"/>
          <w:shd w:val="clear" w:color="auto" w:fill="FFFFFF"/>
        </w:rPr>
        <w:t>,</w:t>
      </w:r>
      <w:r w:rsidRPr="0095484A">
        <w:rPr>
          <w:rFonts w:ascii="Arial" w:hAnsi="Arial" w:cs="Arial"/>
          <w:b/>
          <w:color w:val="0A0A0A"/>
          <w:shd w:val="clear" w:color="auto" w:fill="FFFFFF"/>
        </w:rPr>
        <w:t> 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formalidade</w:t>
      </w:r>
      <w:r>
        <w:rPr>
          <w:rFonts w:ascii="Arial" w:hAnsi="Arial" w:cs="Arial"/>
          <w:color w:val="0A0A0A"/>
          <w:shd w:val="clear" w:color="auto" w:fill="FFFFFF"/>
        </w:rPr>
        <w:t> ou uma estética de 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luxo </w:t>
      </w:r>
    </w:p>
    <w:p w14:paraId="246C8988" w14:textId="0928A1FE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6DB435E" w14:textId="4D1CE876" w:rsidR="0095484A" w:rsidRPr="0095484A" w:rsidRDefault="0095484A" w:rsidP="0095484A">
      <w:pPr>
        <w:ind w:left="360"/>
        <w:rPr>
          <w:b/>
          <w:sz w:val="24"/>
          <w:szCs w:val="24"/>
        </w:rPr>
      </w:pP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Times New Roman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Garamond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Georgia</w:t>
      </w:r>
      <w:r>
        <w:rPr>
          <w:rStyle w:val="Forte"/>
          <w:rFonts w:ascii="Arial" w:hAnsi="Arial" w:cs="Arial"/>
          <w:b w:val="0"/>
          <w:color w:val="0A0A0A"/>
          <w:shd w:val="clear" w:color="auto" w:fill="FFFFFF"/>
        </w:rPr>
        <w:t>.</w:t>
      </w:r>
    </w:p>
    <w:p w14:paraId="48536C20" w14:textId="77777777" w:rsidR="00E566D4" w:rsidRPr="00E566D4" w:rsidRDefault="009667B6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690ED161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78836042" w14:textId="689A3F7E" w:rsidR="0095484A" w:rsidRPr="00046827" w:rsidRDefault="0095484A" w:rsidP="0095484A">
      <w:pPr>
        <w:ind w:left="360"/>
        <w:rPr>
          <w:sz w:val="24"/>
          <w:szCs w:val="24"/>
        </w:rPr>
      </w:pPr>
      <w:r>
        <w:t>é um estilo tipográfico caracterizado pela ausência de pequenos traços ou "pés" nas extremidades das letras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316BD825" w14:textId="0082B086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30BABFCD" w14:textId="76386A65" w:rsidR="0095484A" w:rsidRPr="00046827" w:rsidRDefault="0095484A" w:rsidP="0095484A">
      <w:pPr>
        <w:ind w:left="360"/>
        <w:rPr>
          <w:sz w:val="24"/>
          <w:szCs w:val="24"/>
        </w:rPr>
      </w:pPr>
      <w:r>
        <w:rPr>
          <w:sz w:val="24"/>
          <w:szCs w:val="24"/>
        </w:rPr>
        <w:t>Não apresentam os pezinhos nas extremidades da letra.</w:t>
      </w:r>
    </w:p>
    <w:p w14:paraId="114FD7BD" w14:textId="45697806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7A2E44D5" w14:textId="041F2AB9" w:rsidR="0095484A" w:rsidRPr="00046827" w:rsidRDefault="0095484A" w:rsidP="0095484A">
      <w:pPr>
        <w:ind w:left="360"/>
        <w:rPr>
          <w:sz w:val="24"/>
          <w:szCs w:val="24"/>
        </w:rPr>
      </w:pPr>
      <w:r>
        <w:t>sendo preferidas principalmente em contextos que exigem 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clareza imediata</w:t>
      </w:r>
      <w:r>
        <w:rPr>
          <w:rFonts w:ascii="Arial" w:hAnsi="Arial" w:cs="Arial"/>
          <w:color w:val="0A0A0A"/>
          <w:shd w:val="clear" w:color="auto" w:fill="FFFFFF"/>
        </w:rPr>
        <w:t> e um visual 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limpo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F142E66" w14:textId="6D568AD1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C1863F2" w14:textId="6F41ABD2" w:rsidR="0095484A" w:rsidRPr="0095484A" w:rsidRDefault="0095484A" w:rsidP="0095484A">
      <w:pPr>
        <w:ind w:left="360"/>
        <w:rPr>
          <w:b/>
          <w:sz w:val="24"/>
          <w:szCs w:val="24"/>
        </w:rPr>
      </w:pP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Helvetica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Arial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95484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Futura</w:t>
      </w:r>
    </w:p>
    <w:p w14:paraId="02D298DA" w14:textId="77777777" w:rsidR="00E566D4" w:rsidRPr="00046827" w:rsidRDefault="009667B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 xml:space="preserve"> Fontes Monoespaçadas (1,0)</w:t>
      </w:r>
    </w:p>
    <w:p w14:paraId="4F2741AB" w14:textId="2F249222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2906F66C" w14:textId="06F7596D" w:rsidR="00B364F4" w:rsidRPr="00046827" w:rsidRDefault="00B364F4" w:rsidP="00B364F4">
      <w:pPr>
        <w:ind w:left="360"/>
        <w:rPr>
          <w:sz w:val="24"/>
          <w:szCs w:val="24"/>
        </w:rPr>
      </w:pPr>
      <w:r>
        <w:t>é um tipo de l</w:t>
      </w:r>
      <w:r>
        <w:t xml:space="preserve">etra onde todos os caracteres, letras, números e símbolos </w:t>
      </w:r>
      <w:r>
        <w:t>ocupam exatamente a mesma largura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00F1CA8" w14:textId="5A2E608B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403AAC4F" w14:textId="6A28A133" w:rsidR="00B364F4" w:rsidRPr="00046827" w:rsidRDefault="00B364F4" w:rsidP="00B364F4">
      <w:pPr>
        <w:ind w:left="360"/>
        <w:rPr>
          <w:sz w:val="24"/>
          <w:szCs w:val="24"/>
        </w:rPr>
      </w:pPr>
      <w:r>
        <w:t>As fontes monoespaçadas são fundamentais em contextos onde a 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precisão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visual</w:t>
      </w:r>
      <w:r>
        <w:rPr>
          <w:rFonts w:ascii="Arial" w:hAnsi="Arial" w:cs="Arial"/>
          <w:color w:val="0A0A0A"/>
          <w:shd w:val="clear" w:color="auto" w:fill="FFFFFF"/>
        </w:rPr>
        <w:t> e a 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ordem estrutural</w:t>
      </w:r>
      <w:r>
        <w:rPr>
          <w:rFonts w:ascii="Arial" w:hAnsi="Arial" w:cs="Arial"/>
          <w:color w:val="0A0A0A"/>
          <w:shd w:val="clear" w:color="auto" w:fill="FFFFFF"/>
        </w:rPr>
        <w:t> são mais importantes do que a estética da leitura fluida.</w:t>
      </w:r>
    </w:p>
    <w:p w14:paraId="4ECB2336" w14:textId="33BD23C1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A11711C" w14:textId="1752D716" w:rsidR="00B364F4" w:rsidRPr="00B364F4" w:rsidRDefault="00B364F4" w:rsidP="00B364F4">
      <w:pPr>
        <w:ind w:left="360"/>
        <w:rPr>
          <w:b/>
          <w:sz w:val="24"/>
          <w:szCs w:val="24"/>
        </w:rPr>
      </w:pP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Courier New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Consolas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, JetBrains Mono</w:t>
      </w:r>
    </w:p>
    <w:p w14:paraId="1FEE11E1" w14:textId="77777777" w:rsidR="00E566D4" w:rsidRPr="00046827" w:rsidRDefault="009667B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0122734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3376E948" w14:textId="19B94278" w:rsidR="00B364F4" w:rsidRPr="00046827" w:rsidRDefault="00B364F4" w:rsidP="00B364F4">
      <w:pPr>
        <w:ind w:left="360"/>
        <w:rPr>
          <w:sz w:val="24"/>
          <w:szCs w:val="24"/>
        </w:rPr>
      </w:pPr>
      <w:r>
        <w:t>Fontes script são caracterizadas por simular a escrita manual, caligrafia ou letras cursivas, apresentando traços fluidos, elegantes e, muitas vezes, conectados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7337A745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918EC51" w14:textId="0E79D341" w:rsidR="00B364F4" w:rsidRPr="00B364F4" w:rsidRDefault="00B364F4" w:rsidP="00B364F4">
      <w:pPr>
        <w:ind w:left="360"/>
        <w:rPr>
          <w:b/>
          <w:sz w:val="24"/>
          <w:szCs w:val="24"/>
        </w:rPr>
      </w:pP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Identidade Visual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Embalagens e Branding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, C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ertificados e Diplomas</w:t>
      </w:r>
    </w:p>
    <w:p w14:paraId="53EC8783" w14:textId="72AA2AE5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53C7B92" w14:textId="3221A75E" w:rsidR="00B364F4" w:rsidRPr="00B364F4" w:rsidRDefault="00B364F4" w:rsidP="00B364F4">
      <w:pPr>
        <w:ind w:left="360"/>
        <w:rPr>
          <w:b/>
          <w:sz w:val="24"/>
          <w:szCs w:val="24"/>
        </w:rPr>
      </w:pP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Zapfino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Brush Script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Lobster </w:t>
      </w:r>
    </w:p>
    <w:p w14:paraId="2EBA0C71" w14:textId="77777777" w:rsidR="00E566D4" w:rsidRPr="00046827" w:rsidRDefault="009667B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566B904A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778B4703" w14:textId="0A2E079A" w:rsidR="00B364F4" w:rsidRPr="00046827" w:rsidRDefault="00B364F4" w:rsidP="00B364F4">
      <w:pPr>
        <w:ind w:left="360"/>
        <w:rPr>
          <w:sz w:val="24"/>
          <w:szCs w:val="24"/>
        </w:rPr>
      </w:pPr>
      <w:r>
        <w:rPr>
          <w:sz w:val="24"/>
          <w:szCs w:val="24"/>
        </w:rPr>
        <w:t>São fontes que normalmente são feitas pra serem maiores, normalmente usada para título</w:t>
      </w:r>
    </w:p>
    <w:p w14:paraId="7345C66F" w14:textId="22E65066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8A72E65" w14:textId="65D6508E" w:rsidR="00B364F4" w:rsidRPr="00046827" w:rsidRDefault="00B364F4" w:rsidP="00B364F4">
      <w:pPr>
        <w:ind w:left="360"/>
        <w:rPr>
          <w:sz w:val="24"/>
          <w:szCs w:val="24"/>
        </w:rPr>
      </w:pPr>
      <w:r>
        <w:rPr>
          <w:sz w:val="24"/>
          <w:szCs w:val="24"/>
        </w:rPr>
        <w:t>Títulos</w:t>
      </w:r>
      <w:r w:rsidRPr="00B364F4">
        <w:rPr>
          <w:sz w:val="24"/>
          <w:szCs w:val="24"/>
        </w:rPr>
        <w:t>,</w:t>
      </w:r>
      <w:r w:rsidRPr="00B364F4">
        <w:rPr>
          <w:b/>
          <w:sz w:val="24"/>
          <w:szCs w:val="24"/>
        </w:rPr>
        <w:t xml:space="preserve">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Logotipos e Branding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Cartazes e Outdoors</w:t>
      </w:r>
    </w:p>
    <w:p w14:paraId="56DA830A" w14:textId="69DD456E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8BD71BD" w14:textId="1395553D" w:rsidR="00B364F4" w:rsidRPr="00B364F4" w:rsidRDefault="00B364F4" w:rsidP="00B364F4">
      <w:pPr>
        <w:ind w:left="360"/>
        <w:rPr>
          <w:b/>
        </w:rPr>
      </w:pP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Playfair Display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, Bebas Neue, </w:t>
      </w:r>
      <w:r w:rsidRPr="00B364F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Cooper Black</w:t>
      </w:r>
    </w:p>
    <w:p w14:paraId="6952B231" w14:textId="77777777" w:rsidR="00E566D4" w:rsidRPr="00E566D4" w:rsidRDefault="009667B6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49949D4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37B24892" w14:textId="1D4103A5" w:rsidR="009667B6" w:rsidRPr="009667B6" w:rsidRDefault="009667B6" w:rsidP="009667B6">
      <w:pPr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Feito no caderno.</w:t>
      </w:r>
    </w:p>
    <w:p w14:paraId="75818559" w14:textId="77777777" w:rsidR="00E566D4" w:rsidRPr="00E566D4" w:rsidRDefault="009667B6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  <w:bookmarkStart w:id="0" w:name="_GoBack"/>
      <w:bookmarkEnd w:id="0"/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634918"/>
    <w:rsid w:val="0095484A"/>
    <w:rsid w:val="009667B6"/>
    <w:rsid w:val="00B364F4"/>
    <w:rsid w:val="00B83544"/>
    <w:rsid w:val="00C94148"/>
    <w:rsid w:val="00E1380E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548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433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2026-03-26T16:49:00Z</dcterms:modified>
</cp:coreProperties>
</file>