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3CC" w:rsidRDefault="00F243FE">
      <w:r>
        <w:t xml:space="preserve">Библиотеки </w:t>
      </w:r>
      <w:r w:rsidR="008813CC">
        <w:t>(книги)</w:t>
      </w:r>
    </w:p>
    <w:p w:rsidR="008813CC" w:rsidRDefault="008813CC"/>
    <w:p w:rsidR="008813CC" w:rsidRDefault="008813CC"/>
    <w:p w:rsidR="008813CC" w:rsidRDefault="008813CC"/>
    <w:p w:rsidR="00683AD7" w:rsidRDefault="00F243FE">
      <w:r>
        <w:t>Интернет источники</w:t>
      </w:r>
    </w:p>
    <w:p w:rsidR="00F61BA3" w:rsidRDefault="00EC1597">
      <w:hyperlink r:id="rId4" w:history="1">
        <w:r w:rsidR="00F61BA3" w:rsidRPr="00D66EA2">
          <w:rPr>
            <w:rStyle w:val="a3"/>
          </w:rPr>
          <w:t>https://docs.microsoft.com/ru-ru/dotnet/</w:t>
        </w:r>
      </w:hyperlink>
    </w:p>
    <w:p w:rsidR="00F61BA3" w:rsidRDefault="00EC1597">
      <w:hyperlink r:id="rId5" w:history="1">
        <w:r w:rsidR="00F61BA3" w:rsidRPr="00D66EA2">
          <w:rPr>
            <w:rStyle w:val="a3"/>
          </w:rPr>
          <w:t>https://docs.microsoft.com/ru-ru/dotnet/csharp/language-reference/language-specification/introduction</w:t>
        </w:r>
      </w:hyperlink>
    </w:p>
    <w:p w:rsidR="00F61BA3" w:rsidRDefault="00EC1597">
      <w:hyperlink r:id="rId6" w:history="1">
        <w:r w:rsidR="00F61BA3" w:rsidRPr="00D66EA2">
          <w:rPr>
            <w:rStyle w:val="a3"/>
          </w:rPr>
          <w:t>https://docs.microsoft.com/ru-ru/dotnet/csharp/language-reference/proposals/csharp-8.0/nullable-reference-types</w:t>
        </w:r>
      </w:hyperlink>
    </w:p>
    <w:p w:rsidR="00F61BA3" w:rsidRDefault="00EC1597">
      <w:hyperlink r:id="rId7" w:history="1">
        <w:r w:rsidR="00F61BA3" w:rsidRPr="00D66EA2">
          <w:rPr>
            <w:rStyle w:val="a3"/>
          </w:rPr>
          <w:t>https://docs.microsoft.com/ru-ru/dotnet/csharp/language-reference/index</w:t>
        </w:r>
      </w:hyperlink>
    </w:p>
    <w:p w:rsidR="00F61BA3" w:rsidRDefault="00EC1597">
      <w:hyperlink r:id="rId8" w:history="1">
        <w:r w:rsidR="00F61BA3" w:rsidRPr="00D66EA2">
          <w:rPr>
            <w:rStyle w:val="a3"/>
          </w:rPr>
          <w:t>https://docs.microsoft.com/ru-ru/dotnet/csharp/programming-guide/</w:t>
        </w:r>
      </w:hyperlink>
    </w:p>
    <w:p w:rsidR="00F61BA3" w:rsidRDefault="00EC1597">
      <w:hyperlink r:id="rId9" w:history="1">
        <w:r w:rsidR="00453EEA" w:rsidRPr="009E509B">
          <w:rPr>
            <w:rStyle w:val="a3"/>
          </w:rPr>
          <w:t>https://docs.microsoft.com/ru-ru/dotnet/csharp/</w:t>
        </w:r>
      </w:hyperlink>
    </w:p>
    <w:p w:rsidR="00453EEA" w:rsidRDefault="00EC1597">
      <w:hyperlink r:id="rId10" w:history="1">
        <w:r w:rsidRPr="000A1DD9">
          <w:rPr>
            <w:rStyle w:val="a3"/>
          </w:rPr>
          <w:t>http://www.israquarium.co.il/ru/Article/fish_size.html</w:t>
        </w:r>
      </w:hyperlink>
    </w:p>
    <w:p w:rsidR="00EC1597" w:rsidRDefault="00EC1597">
      <w:r>
        <w:rPr>
          <w:rFonts w:ascii="Consolas" w:hAnsi="Consolas" w:cs="Consolas"/>
          <w:color w:val="008000"/>
          <w:sz w:val="19"/>
          <w:szCs w:val="19"/>
        </w:rPr>
        <w:t>https://docs.microsoft.com/ru-ru/dotnet/csharp/language-reference/keywords/class</w:t>
      </w:r>
      <w:bookmarkStart w:id="0" w:name="_GoBack"/>
      <w:bookmarkEnd w:id="0"/>
    </w:p>
    <w:sectPr w:rsidR="00EC1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585"/>
    <w:rsid w:val="00115D81"/>
    <w:rsid w:val="00242A7F"/>
    <w:rsid w:val="004116FA"/>
    <w:rsid w:val="00453EEA"/>
    <w:rsid w:val="008813CC"/>
    <w:rsid w:val="00E41ABF"/>
    <w:rsid w:val="00E93585"/>
    <w:rsid w:val="00EC1597"/>
    <w:rsid w:val="00F243FE"/>
    <w:rsid w:val="00F6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A3B2"/>
  <w15:chartTrackingRefBased/>
  <w15:docId w15:val="{C1C99E03-2CE8-4794-B7E2-FA8CEECC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1B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csharp/programming-guid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ru-ru/dotnet/csharp/language-reference/inde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ru-ru/dotnet/csharp/language-reference/proposals/csharp-8.0/nullable-reference-typ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ru-ru/dotnet/csharp/language-reference/language-specification/introduction" TargetMode="External"/><Relationship Id="rId10" Type="http://schemas.openxmlformats.org/officeDocument/2006/relationships/hyperlink" Target="http://www.israquarium.co.il/ru/Article/fish_size.html" TargetMode="External"/><Relationship Id="rId4" Type="http://schemas.openxmlformats.org/officeDocument/2006/relationships/hyperlink" Target="https://docs.microsoft.com/ru-ru/dotnet/" TargetMode="External"/><Relationship Id="rId9" Type="http://schemas.openxmlformats.org/officeDocument/2006/relationships/hyperlink" Target="https://docs.microsoft.com/ru-ru/dotnet/cshar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Витя Пышн</dc:creator>
  <cp:keywords/>
  <dc:description/>
  <cp:lastModifiedBy>Витя Пышн</cp:lastModifiedBy>
  <cp:revision>6</cp:revision>
  <dcterms:created xsi:type="dcterms:W3CDTF">2020-02-10T10:09:00Z</dcterms:created>
  <dcterms:modified xsi:type="dcterms:W3CDTF">2020-06-04T18:10:00Z</dcterms:modified>
</cp:coreProperties>
</file>