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303" w:rsidRDefault="00951303" w:rsidP="00343BA6">
      <w:pPr>
        <w:ind w:firstLine="426"/>
        <w:jc w:val="center"/>
        <w:rPr>
          <w:b/>
          <w:sz w:val="32"/>
          <w:szCs w:val="32"/>
          <w:lang w:val="ru-RU"/>
        </w:rPr>
      </w:pPr>
      <w:r w:rsidRPr="00951303">
        <w:rPr>
          <w:b/>
          <w:sz w:val="32"/>
          <w:szCs w:val="32"/>
          <w:lang w:val="ru-RU"/>
        </w:rPr>
        <w:t xml:space="preserve">ЛАБОРАТОРНАЯ РАБОТА № </w:t>
      </w:r>
      <w:r w:rsidR="00DB5ADF" w:rsidRPr="00DB5ADF">
        <w:rPr>
          <w:b/>
          <w:sz w:val="32"/>
          <w:szCs w:val="32"/>
          <w:lang w:val="ru-RU"/>
        </w:rPr>
        <w:t>8</w:t>
      </w:r>
      <w:r w:rsidRPr="00951303">
        <w:rPr>
          <w:b/>
          <w:sz w:val="32"/>
          <w:szCs w:val="32"/>
          <w:lang w:val="ru-RU"/>
        </w:rPr>
        <w:t xml:space="preserve"> </w:t>
      </w:r>
    </w:p>
    <w:p w:rsidR="00DB5ADF" w:rsidRPr="00DB5ADF" w:rsidRDefault="003112EE" w:rsidP="00DB5ADF">
      <w:pPr>
        <w:ind w:firstLine="426"/>
        <w:jc w:val="center"/>
        <w:rPr>
          <w:rFonts w:eastAsiaTheme="minorHAnsi"/>
          <w:b/>
          <w:bCs/>
          <w:sz w:val="32"/>
          <w:szCs w:val="32"/>
          <w:lang w:val="ru-RU" w:bidi="ar-SA"/>
        </w:rPr>
      </w:pPr>
      <w:r w:rsidRPr="00437B15">
        <w:rPr>
          <w:b/>
          <w:sz w:val="32"/>
          <w:szCs w:val="32"/>
          <w:lang w:val="ru-RU"/>
        </w:rPr>
        <w:t>«</w:t>
      </w:r>
      <w:r w:rsidR="00DB5ADF" w:rsidRPr="00DB5ADF">
        <w:rPr>
          <w:rFonts w:eastAsiaTheme="minorHAnsi"/>
          <w:b/>
          <w:bCs/>
          <w:sz w:val="32"/>
          <w:szCs w:val="32"/>
          <w:lang w:val="ru-RU" w:bidi="ar-SA"/>
        </w:rPr>
        <w:t>ИССЛЕДОВАНИЕ ОСОБЕННОСТЕЙ РАБОТЫ ПРОГРАММ С</w:t>
      </w:r>
      <w:r w:rsidR="00DB5ADF">
        <w:rPr>
          <w:rFonts w:eastAsiaTheme="minorHAnsi"/>
          <w:b/>
          <w:bCs/>
          <w:sz w:val="32"/>
          <w:szCs w:val="32"/>
          <w:lang w:val="ru-RU" w:bidi="ar-SA"/>
        </w:rPr>
        <w:t xml:space="preserve"> </w:t>
      </w:r>
      <w:r w:rsidR="00DB5ADF" w:rsidRPr="00DB5ADF">
        <w:rPr>
          <w:rFonts w:eastAsiaTheme="minorHAnsi"/>
          <w:b/>
          <w:bCs/>
          <w:sz w:val="32"/>
          <w:szCs w:val="32"/>
          <w:lang w:val="ru-RU" w:bidi="ar-SA"/>
        </w:rPr>
        <w:t>ИСПОЛЬЗОВАНИЕМ КОНТЕЙНЕРОВ. СТАНДАРТНАЯ</w:t>
      </w:r>
    </w:p>
    <w:p w:rsidR="003112EE" w:rsidRPr="00951303" w:rsidRDefault="00DB5ADF" w:rsidP="00DB5ADF">
      <w:pPr>
        <w:ind w:firstLine="426"/>
        <w:jc w:val="center"/>
        <w:rPr>
          <w:rFonts w:eastAsiaTheme="minorHAnsi"/>
          <w:b/>
          <w:bCs/>
          <w:sz w:val="32"/>
          <w:szCs w:val="32"/>
          <w:lang w:val="ru-RU" w:bidi="ar-SA"/>
        </w:rPr>
      </w:pPr>
      <w:r w:rsidRPr="00DB5ADF">
        <w:rPr>
          <w:rFonts w:eastAsiaTheme="minorHAnsi"/>
          <w:b/>
          <w:bCs/>
          <w:sz w:val="32"/>
          <w:szCs w:val="32"/>
          <w:lang w:val="ru-RU" w:bidi="ar-SA"/>
        </w:rPr>
        <w:t>БИБЛИОТЕКА ШАБЛОНОВ</w:t>
      </w:r>
      <w:r w:rsidR="003112EE" w:rsidRPr="00437B15">
        <w:rPr>
          <w:b/>
          <w:sz w:val="32"/>
          <w:szCs w:val="32"/>
          <w:lang w:val="ru-RU"/>
        </w:rPr>
        <w:t>»</w:t>
      </w:r>
    </w:p>
    <w:p w:rsidR="00535546" w:rsidRDefault="003112EE" w:rsidP="00535546">
      <w:pPr>
        <w:ind w:firstLine="426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535546" w:rsidRPr="00535546">
        <w:rPr>
          <w:sz w:val="28"/>
          <w:lang w:val="ru-RU"/>
        </w:rPr>
        <w:t>Изучить способы реализации и особенности работы программ с использованием</w:t>
      </w:r>
      <w:r w:rsidR="00535546">
        <w:rPr>
          <w:sz w:val="28"/>
          <w:lang w:val="ru-RU"/>
        </w:rPr>
        <w:t xml:space="preserve"> </w:t>
      </w:r>
      <w:r w:rsidR="00535546" w:rsidRPr="00535546">
        <w:rPr>
          <w:sz w:val="28"/>
          <w:lang w:val="ru-RU"/>
        </w:rPr>
        <w:t>контейнеров стандартной библиотеки шаблонов.</w:t>
      </w:r>
    </w:p>
    <w:p w:rsidR="003112EE" w:rsidRPr="00612CEC" w:rsidRDefault="003112EE" w:rsidP="00535546">
      <w:pPr>
        <w:ind w:firstLine="426"/>
        <w:jc w:val="both"/>
        <w:rPr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ED15D8" w:rsidRPr="00ED15D8" w:rsidRDefault="00ED15D8" w:rsidP="00847709">
      <w:pPr>
        <w:spacing w:after="160" w:line="259" w:lineRule="auto"/>
        <w:ind w:firstLine="426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D35EC3" w:rsidRPr="00D35EC3" w:rsidRDefault="00D35EC3" w:rsidP="00D35EC3">
      <w:pPr>
        <w:spacing w:line="360" w:lineRule="auto"/>
        <w:ind w:firstLine="708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Написать программу «Англо-русский и русско-английский словарь». «База</w:t>
      </w:r>
      <w:r>
        <w:rPr>
          <w:sz w:val="28"/>
          <w:lang w:val="ru-RU"/>
        </w:rPr>
        <w:t xml:space="preserve"> </w:t>
      </w:r>
      <w:r w:rsidRPr="00D35EC3">
        <w:rPr>
          <w:sz w:val="28"/>
          <w:lang w:val="ru-RU"/>
        </w:rPr>
        <w:t>данных» словаря должна содержать синонимичные варианты перевода слов.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Программа должна обеспечивать выбор с помощью меню и выполнение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>
        <w:rPr>
          <w:sz w:val="28"/>
          <w:lang w:val="ru-RU"/>
        </w:rPr>
        <w:t>следующих функций: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– загрузка «базы данных» словаря (из файла);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– выбор режима работы: “англо-русский” или “русско-английский”;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– вывод вариантов перевода заданного английского слова;</w:t>
      </w:r>
    </w:p>
    <w:p w:rsidR="00D35EC3" w:rsidRPr="00D35EC3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>– вывод вариантов перевода заданного русского слова.</w:t>
      </w:r>
    </w:p>
    <w:p w:rsidR="003112EE" w:rsidRPr="009A2641" w:rsidRDefault="00D35EC3" w:rsidP="00D35EC3">
      <w:pPr>
        <w:spacing w:line="360" w:lineRule="auto"/>
        <w:ind w:firstLine="425"/>
        <w:jc w:val="both"/>
        <w:rPr>
          <w:sz w:val="28"/>
          <w:lang w:val="ru-RU"/>
        </w:rPr>
      </w:pPr>
      <w:r w:rsidRPr="00D35EC3">
        <w:rPr>
          <w:sz w:val="28"/>
          <w:lang w:val="ru-RU"/>
        </w:rPr>
        <w:t xml:space="preserve">Базу данных словаря реализовать в виде двух контейнеров типа </w:t>
      </w:r>
      <w:proofErr w:type="spellStart"/>
      <w:r w:rsidRPr="00D35EC3">
        <w:rPr>
          <w:sz w:val="28"/>
          <w:lang w:val="ru-RU"/>
        </w:rPr>
        <w:t>multimap</w:t>
      </w:r>
      <w:proofErr w:type="spellEnd"/>
      <w:r w:rsidRPr="00D35EC3">
        <w:rPr>
          <w:sz w:val="28"/>
          <w:lang w:val="ru-RU"/>
        </w:rPr>
        <w:t>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iostream</w:t>
      </w:r>
      <w:proofErr w:type="spell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</w:t>
      </w:r>
      <w:proofErr w:type="spellStart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fstream</w:t>
      </w:r>
      <w:proofErr w:type="spell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&gt;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&lt;map&gt;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&lt;vector&gt;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#include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&lt;regex&gt;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using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namespace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Search(</w:t>
      </w:r>
      <w:proofErr w:type="spell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multimap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Slovar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key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auto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iter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proofErr w:type="spellStart"/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Slovar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.find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key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res =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Результат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: 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iter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!=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Slovar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.end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iter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++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iter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-&gt;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first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!=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key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{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cout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res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&lt;&lt;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endl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 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else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res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iter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-&gt;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second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", 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multimap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RussDB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multimap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EnglisDB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vector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split(</w:t>
      </w:r>
      <w:proofErr w:type="spellStart"/>
      <w:proofErr w:type="gramEnd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input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regex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LoadDB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main()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</w:t>
      </w:r>
      <w:proofErr w:type="spellStart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chcp</w:t>
      </w:r>
      <w:proofErr w:type="spell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 xml:space="preserve"> 1251"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item = 1;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 =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bool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flag =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false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1 - Загрузить данные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 {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 xml:space="preserve">2 - Переключить режим перевода. Текущий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режим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англо-русский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 русско-английский"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3 - Перевести слово согласно режиму"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  <w:t>}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0 -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Номер пункта --&gt;"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&gt;&gt;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item;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switch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(item)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case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1: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LoadDB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flag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case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2: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!re;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case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3: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true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bidi="ar-S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Введите слово для перевода, 0 для выхода: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if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(word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==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"0"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 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re ?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Search(</w:t>
      </w:r>
      <w:proofErr w:type="spellStart"/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EnglisDB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word) : Search(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RussDB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word);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"pause"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case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0: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return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1;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default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break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lastRenderedPageBreak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void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LoadDB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ifstream</w:t>
      </w:r>
      <w:proofErr w:type="spellEnd"/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"English.txt"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); </w:t>
      </w:r>
      <w:proofErr w:type="spell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ifstream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"Russian.txt"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line; 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 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getline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line))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key =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(; line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]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!=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'-'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line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]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values =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line.substr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+ 1,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line.size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-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+ 1);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vector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valuess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split(values,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",\\s*"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auto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: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valuess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EnglisDB.insert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pair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&gt;{key,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while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getline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fileR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, line))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key =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int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0;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for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(; line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]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!=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'-'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++)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+=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line</w:t>
      </w:r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[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8080"/>
          <w:sz w:val="19"/>
          <w:szCs w:val="19"/>
          <w:lang w:bidi="ar-SA"/>
        </w:rPr>
        <w:t>]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values =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line.substr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+ 1,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line.size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 -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KeySize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+ 1);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vector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valuess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= split(values, </w:t>
      </w:r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",\\s*"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&amp;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valuess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RussDB.insert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</w:t>
      </w:r>
      <w:proofErr w:type="gramEnd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pair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&gt;{key, 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str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  <w:t>}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fileE.close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fileR.close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();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bidi="ar-SA"/>
        </w:rPr>
        <w:t>Данные успешно загружены с базы данных"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bidi="ar-SA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system(</w:t>
      </w:r>
      <w:proofErr w:type="gramEnd"/>
      <w:r w:rsidRPr="005D470B">
        <w:rPr>
          <w:rFonts w:ascii="Cascadia Mono" w:eastAsiaTheme="minorHAnsi" w:hAnsi="Cascadia Mono" w:cs="Cascadia Mono"/>
          <w:color w:val="A31515"/>
          <w:sz w:val="19"/>
          <w:szCs w:val="19"/>
          <w:lang w:bidi="ar-SA"/>
        </w:rPr>
        <w:t>"pause"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vector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&lt;</w:t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&gt; </w:t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split(</w:t>
      </w:r>
      <w:proofErr w:type="spellStart"/>
      <w:proofErr w:type="gramEnd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input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, </w:t>
      </w:r>
      <w:proofErr w:type="spellStart"/>
      <w:r w:rsidRPr="005D470B">
        <w:rPr>
          <w:rFonts w:ascii="Cascadia Mono" w:eastAsiaTheme="minorHAnsi" w:hAnsi="Cascadia Mono" w:cs="Cascadia Mono"/>
          <w:color w:val="0000FF"/>
          <w:sz w:val="19"/>
          <w:szCs w:val="19"/>
          <w:lang w:bidi="ar-SA"/>
        </w:rPr>
        <w:t>const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string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&amp; 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regex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 {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regex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re(</w:t>
      </w:r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regex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);</w:t>
      </w:r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std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::</w:t>
      </w:r>
      <w:proofErr w:type="spellStart"/>
      <w:r w:rsidRPr="005D470B">
        <w:rPr>
          <w:rFonts w:ascii="Cascadia Mono" w:eastAsiaTheme="minorHAnsi" w:hAnsi="Cascadia Mono" w:cs="Cascadia Mono"/>
          <w:color w:val="2B91AF"/>
          <w:sz w:val="19"/>
          <w:szCs w:val="19"/>
          <w:lang w:bidi="ar-SA"/>
        </w:rPr>
        <w:t>sregex_token_iterator</w:t>
      </w:r>
      <w:proofErr w:type="spellEnd"/>
    </w:p>
    <w:p w:rsidR="005D470B" w:rsidRP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gramStart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first{</w:t>
      </w:r>
      <w:proofErr w:type="gram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 </w:t>
      </w:r>
      <w:proofErr w:type="spellStart"/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input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.begin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 xml:space="preserve">(), </w:t>
      </w:r>
      <w:proofErr w:type="spellStart"/>
      <w:r w:rsidRPr="005D470B">
        <w:rPr>
          <w:rFonts w:ascii="Cascadia Mono" w:eastAsiaTheme="minorHAnsi" w:hAnsi="Cascadia Mono" w:cs="Cascadia Mono"/>
          <w:color w:val="808080"/>
          <w:sz w:val="19"/>
          <w:szCs w:val="19"/>
          <w:lang w:bidi="ar-SA"/>
        </w:rPr>
        <w:t>input</w:t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.end</w:t>
      </w:r>
      <w:proofErr w:type="spellEnd"/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(), re, -1 },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r w:rsidRPr="005D470B"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;</w:t>
      </w:r>
    </w:p>
    <w:p w:rsidR="005D470B" w:rsidRDefault="005D470B" w:rsidP="005D47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first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 xml:space="preserve"> };</w:t>
      </w:r>
    </w:p>
    <w:p w:rsidR="0065446A" w:rsidRDefault="005D470B" w:rsidP="005D470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t>}</w:t>
      </w:r>
    </w:p>
    <w:p w:rsidR="005D470B" w:rsidRDefault="005D470B" w:rsidP="005D470B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bidi="ar-SA"/>
        </w:rPr>
        <w:br w:type="page"/>
      </w: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612CEC">
        <w:rPr>
          <w:b/>
          <w:sz w:val="28"/>
          <w:szCs w:val="28"/>
          <w:lang w:val="ru-RU"/>
        </w:rPr>
        <w:lastRenderedPageBreak/>
        <w:t xml:space="preserve">3. </w:t>
      </w:r>
      <w:r w:rsidR="00520109">
        <w:rPr>
          <w:b/>
          <w:sz w:val="28"/>
          <w:szCs w:val="28"/>
          <w:lang w:val="ru-RU"/>
        </w:rPr>
        <w:t>Тестирование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и</w:t>
      </w:r>
      <w:r w:rsidR="00520109" w:rsidRPr="00612CEC">
        <w:rPr>
          <w:b/>
          <w:sz w:val="28"/>
          <w:szCs w:val="28"/>
          <w:lang w:val="ru-RU"/>
        </w:rPr>
        <w:t xml:space="preserve"> </w:t>
      </w:r>
      <w:r w:rsidR="00520109">
        <w:rPr>
          <w:b/>
          <w:sz w:val="28"/>
          <w:szCs w:val="28"/>
          <w:lang w:val="ru-RU"/>
        </w:rPr>
        <w:t>отладка</w:t>
      </w:r>
    </w:p>
    <w:p w:rsidR="00CF53BB" w:rsidRDefault="00571845" w:rsidP="00720DD3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Для тестирования данной программы были созданы два файла текстового формата, содержащие в себе данные о слове в определенном формате, а именно </w:t>
      </w:r>
      <w:r w:rsidRPr="00571845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слово</w:t>
      </w:r>
      <w:r w:rsidRPr="00571845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- </w:t>
      </w:r>
      <w:r w:rsidRPr="00571845">
        <w:rPr>
          <w:sz w:val="28"/>
          <w:szCs w:val="28"/>
          <w:lang w:val="ru-RU"/>
        </w:rPr>
        <w:t>&lt;</w:t>
      </w:r>
      <w:r>
        <w:rPr>
          <w:sz w:val="28"/>
          <w:szCs w:val="28"/>
          <w:lang w:val="ru-RU"/>
        </w:rPr>
        <w:t>значение 1</w:t>
      </w:r>
      <w:proofErr w:type="gramStart"/>
      <w:r w:rsidRPr="00571845">
        <w:rPr>
          <w:sz w:val="28"/>
          <w:szCs w:val="28"/>
          <w:lang w:val="ru-RU"/>
        </w:rPr>
        <w:t>&gt;,&lt;</w:t>
      </w:r>
      <w:proofErr w:type="gramEnd"/>
      <w:r>
        <w:rPr>
          <w:sz w:val="28"/>
          <w:szCs w:val="28"/>
          <w:lang w:val="ru-RU"/>
        </w:rPr>
        <w:t>значение 2</w:t>
      </w:r>
      <w:r w:rsidRPr="00571845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>…..</w:t>
      </w:r>
    </w:p>
    <w:p w:rsidR="007C350C" w:rsidRDefault="00BC56A1" w:rsidP="00720DD3">
      <w:pPr>
        <w:spacing w:line="360" w:lineRule="auto"/>
        <w:jc w:val="both"/>
        <w:rPr>
          <w:sz w:val="28"/>
          <w:szCs w:val="28"/>
          <w:lang w:val="ru-RU"/>
        </w:rPr>
      </w:pPr>
      <w:r w:rsidRPr="00FB63BA">
        <w:rPr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817361</wp:posOffset>
            </wp:positionH>
            <wp:positionV relativeFrom="paragraph">
              <wp:posOffset>960408</wp:posOffset>
            </wp:positionV>
            <wp:extent cx="4820920" cy="25609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845">
        <w:rPr>
          <w:sz w:val="28"/>
          <w:szCs w:val="28"/>
          <w:lang w:val="ru-RU"/>
        </w:rPr>
        <w:tab/>
        <w:t xml:space="preserve">Два этих файла в дальнейшем будут использоваться для создания программой базы данных слов, с использованием контейнеров типа </w:t>
      </w:r>
      <w:proofErr w:type="spellStart"/>
      <w:r w:rsidR="00571845">
        <w:rPr>
          <w:sz w:val="28"/>
          <w:szCs w:val="28"/>
        </w:rPr>
        <w:t>multimap</w:t>
      </w:r>
      <w:proofErr w:type="spellEnd"/>
      <w:r w:rsidR="00571845" w:rsidRPr="00571845">
        <w:rPr>
          <w:sz w:val="28"/>
          <w:szCs w:val="28"/>
          <w:lang w:val="ru-RU"/>
        </w:rPr>
        <w:t>.</w:t>
      </w:r>
      <w:r w:rsidR="00571845">
        <w:rPr>
          <w:sz w:val="28"/>
          <w:szCs w:val="28"/>
          <w:lang w:val="ru-RU"/>
        </w:rPr>
        <w:t xml:space="preserve"> В данном случае, контейнер </w:t>
      </w:r>
      <w:proofErr w:type="spellStart"/>
      <w:r w:rsidR="00571845">
        <w:rPr>
          <w:sz w:val="28"/>
          <w:szCs w:val="28"/>
        </w:rPr>
        <w:t>multimap</w:t>
      </w:r>
      <w:proofErr w:type="spellEnd"/>
      <w:r w:rsidR="00571845" w:rsidRPr="00571845">
        <w:rPr>
          <w:sz w:val="28"/>
          <w:szCs w:val="28"/>
          <w:lang w:val="ru-RU"/>
        </w:rPr>
        <w:t xml:space="preserve"> </w:t>
      </w:r>
      <w:r w:rsidR="00571845">
        <w:rPr>
          <w:sz w:val="28"/>
          <w:szCs w:val="28"/>
          <w:lang w:val="ru-RU"/>
        </w:rPr>
        <w:t xml:space="preserve">создается по принципу </w:t>
      </w:r>
      <w:r w:rsidR="00571845" w:rsidRPr="00571845">
        <w:rPr>
          <w:sz w:val="28"/>
          <w:szCs w:val="28"/>
          <w:lang w:val="ru-RU"/>
        </w:rPr>
        <w:t>&lt;</w:t>
      </w:r>
      <w:proofErr w:type="spellStart"/>
      <w:r w:rsidR="00571845">
        <w:rPr>
          <w:sz w:val="28"/>
          <w:szCs w:val="28"/>
          <w:lang w:val="ru-RU"/>
        </w:rPr>
        <w:t>ключь</w:t>
      </w:r>
      <w:proofErr w:type="spellEnd"/>
      <w:r w:rsidR="00571845" w:rsidRPr="00571845">
        <w:rPr>
          <w:sz w:val="28"/>
          <w:szCs w:val="28"/>
          <w:lang w:val="ru-RU"/>
        </w:rPr>
        <w:t>&gt; &lt;</w:t>
      </w:r>
      <w:r w:rsidR="00571845">
        <w:rPr>
          <w:sz w:val="28"/>
          <w:szCs w:val="28"/>
          <w:lang w:val="ru-RU"/>
        </w:rPr>
        <w:t>значение</w:t>
      </w:r>
      <w:r w:rsidR="00571845" w:rsidRPr="00571845">
        <w:rPr>
          <w:sz w:val="28"/>
          <w:szCs w:val="28"/>
          <w:lang w:val="ru-RU"/>
        </w:rPr>
        <w:t>&gt;</w:t>
      </w:r>
      <w:r w:rsidR="007C350C">
        <w:rPr>
          <w:sz w:val="28"/>
          <w:szCs w:val="28"/>
          <w:lang w:val="ru-RU"/>
        </w:rPr>
        <w:t>.</w:t>
      </w:r>
    </w:p>
    <w:p w:rsidR="00B94DA5" w:rsidRDefault="00FB63BA" w:rsidP="00FB63B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:rsidR="00CF53BB" w:rsidRDefault="00CF53BB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B04A76" w:rsidRPr="00F22B46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– </w:t>
      </w:r>
      <w:r w:rsidR="00FB63BA">
        <w:rPr>
          <w:sz w:val="28"/>
          <w:szCs w:val="28"/>
          <w:lang w:val="ru-RU"/>
        </w:rPr>
        <w:t>Файл, использующийся для хранения базы данных русско-английского словаря</w:t>
      </w:r>
    </w:p>
    <w:p w:rsidR="00B94DA5" w:rsidRDefault="00BC56A1" w:rsidP="005668EB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 w:rsidRPr="00BC56A1">
        <w:rPr>
          <w:sz w:val="28"/>
          <w:szCs w:val="28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2675255</wp:posOffset>
            </wp:positionH>
            <wp:positionV relativeFrom="paragraph">
              <wp:posOffset>778798</wp:posOffset>
            </wp:positionV>
            <wp:extent cx="2812024" cy="662997"/>
            <wp:effectExtent l="0" t="0" r="762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8EB">
        <w:rPr>
          <w:sz w:val="28"/>
          <w:szCs w:val="28"/>
          <w:lang w:val="ru-RU"/>
        </w:rPr>
        <w:t xml:space="preserve">После запуска программы, у нас есть меню. В меню выбираем загрузку базы данных. После загрузки БД, </w:t>
      </w:r>
      <w:r w:rsidR="007169B9">
        <w:rPr>
          <w:sz w:val="28"/>
          <w:szCs w:val="28"/>
          <w:lang w:val="ru-RU"/>
        </w:rPr>
        <w:t>нам становится доступен перевод в двух режимах, с русского на английский и наоборот.</w:t>
      </w:r>
    </w:p>
    <w:p w:rsidR="00BC56A1" w:rsidRDefault="00BC56A1" w:rsidP="005668EB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</w:p>
    <w:p w:rsidR="00B94DA5" w:rsidRDefault="00BC56A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BC56A1">
        <w:rPr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6177A4E" wp14:editId="0DBBE5B2">
            <wp:simplePos x="0" y="0"/>
            <wp:positionH relativeFrom="margin">
              <wp:align>right</wp:align>
            </wp:positionH>
            <wp:positionV relativeFrom="paragraph">
              <wp:posOffset>439882</wp:posOffset>
            </wp:positionV>
            <wp:extent cx="6164580" cy="1036320"/>
            <wp:effectExtent l="0" t="0" r="762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DA5">
        <w:rPr>
          <w:sz w:val="28"/>
          <w:szCs w:val="28"/>
          <w:lang w:val="ru-RU"/>
        </w:rPr>
        <w:t xml:space="preserve">Рисунок 2 – </w:t>
      </w:r>
      <w:r>
        <w:rPr>
          <w:sz w:val="28"/>
          <w:szCs w:val="28"/>
          <w:lang w:val="ru-RU"/>
        </w:rPr>
        <w:t>Главное меню программы</w:t>
      </w:r>
    </w:p>
    <w:p w:rsidR="006C0B21" w:rsidRDefault="006C0B2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</w:p>
    <w:p w:rsidR="006C0B21" w:rsidRDefault="006C0B21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 – </w:t>
      </w:r>
      <w:r w:rsidR="00BC56A1">
        <w:rPr>
          <w:sz w:val="28"/>
          <w:szCs w:val="28"/>
          <w:lang w:val="ru-RU"/>
        </w:rPr>
        <w:t>Главное меню после загрузки данных</w:t>
      </w:r>
      <w:r>
        <w:rPr>
          <w:sz w:val="28"/>
          <w:szCs w:val="28"/>
          <w:lang w:val="ru-RU"/>
        </w:rPr>
        <w:t>.</w:t>
      </w:r>
    </w:p>
    <w:p w:rsidR="00050541" w:rsidRPr="00D13FF2" w:rsidRDefault="00A76DF7" w:rsidP="00CF53BB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A76DF7">
        <w:rPr>
          <w:sz w:val="28"/>
          <w:szCs w:val="28"/>
          <w:lang w:val="ru-R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2536652</wp:posOffset>
            </wp:positionV>
            <wp:extent cx="5120640" cy="678180"/>
            <wp:effectExtent l="0" t="0" r="381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DF7">
        <w:rPr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2020108</wp:posOffset>
            </wp:positionV>
            <wp:extent cx="6299835" cy="497205"/>
            <wp:effectExtent l="0" t="0" r="571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DF7">
        <w:rPr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643371</wp:posOffset>
            </wp:positionV>
            <wp:extent cx="5113020" cy="701040"/>
            <wp:effectExtent l="0" t="0" r="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DF7">
        <w:rPr>
          <w:sz w:val="28"/>
          <w:szCs w:val="28"/>
          <w:lang w:val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1359188</wp:posOffset>
            </wp:positionV>
            <wp:extent cx="6299835" cy="641350"/>
            <wp:effectExtent l="0" t="0" r="5715" b="635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6DF7">
        <w:rPr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7740" cy="624840"/>
            <wp:effectExtent l="0" t="0" r="3810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541">
        <w:rPr>
          <w:sz w:val="28"/>
          <w:szCs w:val="28"/>
          <w:lang w:val="ru-RU"/>
        </w:rPr>
        <w:t xml:space="preserve">Рисунок 4 – </w:t>
      </w:r>
      <w:r>
        <w:rPr>
          <w:sz w:val="28"/>
          <w:szCs w:val="28"/>
          <w:lang w:val="ru-RU"/>
        </w:rPr>
        <w:t xml:space="preserve">Работа </w:t>
      </w:r>
      <w:r w:rsidR="00E31E6F">
        <w:rPr>
          <w:sz w:val="28"/>
          <w:szCs w:val="28"/>
          <w:lang w:val="ru-RU"/>
        </w:rPr>
        <w:t>программы (</w:t>
      </w:r>
      <w:r>
        <w:rPr>
          <w:sz w:val="28"/>
          <w:szCs w:val="28"/>
          <w:lang w:val="ru-RU"/>
        </w:rPr>
        <w:t>перевод слов в различных режимах)</w:t>
      </w:r>
    </w:p>
    <w:p w:rsidR="003139E4" w:rsidRPr="00126561" w:rsidRDefault="00347FE0" w:rsidP="00347FE0">
      <w:pPr>
        <w:spacing w:line="360" w:lineRule="auto"/>
        <w:jc w:val="both"/>
        <w:rPr>
          <w:b/>
          <w:sz w:val="28"/>
          <w:lang w:val="ru-RU"/>
        </w:rPr>
      </w:pPr>
      <w:r>
        <w:rPr>
          <w:sz w:val="28"/>
          <w:szCs w:val="28"/>
          <w:lang w:val="ru-RU"/>
        </w:rPr>
        <w:tab/>
      </w:r>
      <w:r w:rsidR="003112EE" w:rsidRPr="00B366B7">
        <w:rPr>
          <w:b/>
          <w:sz w:val="28"/>
          <w:lang w:val="ru-RU"/>
        </w:rPr>
        <w:t>Вывод</w:t>
      </w:r>
    </w:p>
    <w:p w:rsidR="003139E4" w:rsidRPr="000A69E6" w:rsidRDefault="00252C29" w:rsidP="003B133C">
      <w:pPr>
        <w:spacing w:line="360" w:lineRule="auto"/>
        <w:ind w:firstLine="851"/>
        <w:jc w:val="both"/>
        <w:rPr>
          <w:lang w:val="ru-RU"/>
        </w:rPr>
      </w:pPr>
      <w:r w:rsidRPr="00252C29">
        <w:rPr>
          <w:rFonts w:ascii="Liberation Serif" w:eastAsia="NSimSun" w:hAnsi="Liberation Serif" w:cs="Lucida Sans"/>
          <w:kern w:val="3"/>
          <w:sz w:val="28"/>
          <w:lang w:val="ru-RU" w:eastAsia="zh-CN" w:bidi="hi-IN"/>
        </w:rPr>
        <w:t>При выполнении данной лабораторной работы были получены навыки работы с контейнерами из стандартной шаблонной библиотеки STL. Также были повторно закреплены навыки работы с потоками и иск</w:t>
      </w:r>
      <w:bookmarkStart w:id="0" w:name="_GoBack"/>
      <w:bookmarkEnd w:id="0"/>
      <w:r w:rsidRPr="00252C29">
        <w:rPr>
          <w:rFonts w:ascii="Liberation Serif" w:eastAsia="NSimSun" w:hAnsi="Liberation Serif" w:cs="Lucida Sans"/>
          <w:kern w:val="3"/>
          <w:sz w:val="28"/>
          <w:lang w:val="ru-RU" w:eastAsia="zh-CN" w:bidi="hi-IN"/>
        </w:rPr>
        <w:t>лючениями.</w:t>
      </w:r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04005"/>
    <w:rsid w:val="00030961"/>
    <w:rsid w:val="00050541"/>
    <w:rsid w:val="00067803"/>
    <w:rsid w:val="00085419"/>
    <w:rsid w:val="0008681C"/>
    <w:rsid w:val="00087D66"/>
    <w:rsid w:val="00097D50"/>
    <w:rsid w:val="000A69E6"/>
    <w:rsid w:val="000D6540"/>
    <w:rsid w:val="000F6E6B"/>
    <w:rsid w:val="00126561"/>
    <w:rsid w:val="00150F6F"/>
    <w:rsid w:val="001C313D"/>
    <w:rsid w:val="001E15ED"/>
    <w:rsid w:val="0020041B"/>
    <w:rsid w:val="00220BE0"/>
    <w:rsid w:val="002233DE"/>
    <w:rsid w:val="00224E2D"/>
    <w:rsid w:val="00252C29"/>
    <w:rsid w:val="00254B89"/>
    <w:rsid w:val="00271091"/>
    <w:rsid w:val="003112EE"/>
    <w:rsid w:val="0031303C"/>
    <w:rsid w:val="003139E4"/>
    <w:rsid w:val="00315F43"/>
    <w:rsid w:val="0031623C"/>
    <w:rsid w:val="003318BB"/>
    <w:rsid w:val="00340301"/>
    <w:rsid w:val="00343BA6"/>
    <w:rsid w:val="00347FE0"/>
    <w:rsid w:val="00356490"/>
    <w:rsid w:val="00361926"/>
    <w:rsid w:val="003A0E42"/>
    <w:rsid w:val="003B133C"/>
    <w:rsid w:val="003C14B7"/>
    <w:rsid w:val="00435497"/>
    <w:rsid w:val="00437B15"/>
    <w:rsid w:val="00454764"/>
    <w:rsid w:val="00455C72"/>
    <w:rsid w:val="00467253"/>
    <w:rsid w:val="00483F5B"/>
    <w:rsid w:val="004D42C0"/>
    <w:rsid w:val="004F3DD4"/>
    <w:rsid w:val="00520109"/>
    <w:rsid w:val="005326BA"/>
    <w:rsid w:val="00535546"/>
    <w:rsid w:val="00536D7E"/>
    <w:rsid w:val="00551B7A"/>
    <w:rsid w:val="00553814"/>
    <w:rsid w:val="00564A14"/>
    <w:rsid w:val="005668EB"/>
    <w:rsid w:val="00571845"/>
    <w:rsid w:val="005A5836"/>
    <w:rsid w:val="005C7A64"/>
    <w:rsid w:val="005D470B"/>
    <w:rsid w:val="005E79BD"/>
    <w:rsid w:val="00612CEC"/>
    <w:rsid w:val="00627A2C"/>
    <w:rsid w:val="00634A57"/>
    <w:rsid w:val="0065446A"/>
    <w:rsid w:val="0068351D"/>
    <w:rsid w:val="00696586"/>
    <w:rsid w:val="006C0B21"/>
    <w:rsid w:val="006D039B"/>
    <w:rsid w:val="006F2D31"/>
    <w:rsid w:val="007169B9"/>
    <w:rsid w:val="00717515"/>
    <w:rsid w:val="00720DD3"/>
    <w:rsid w:val="007462FF"/>
    <w:rsid w:val="007548B2"/>
    <w:rsid w:val="00774312"/>
    <w:rsid w:val="007C350C"/>
    <w:rsid w:val="007E0BF1"/>
    <w:rsid w:val="007F7A91"/>
    <w:rsid w:val="0083179D"/>
    <w:rsid w:val="00847709"/>
    <w:rsid w:val="008610A2"/>
    <w:rsid w:val="008C31DD"/>
    <w:rsid w:val="0091197E"/>
    <w:rsid w:val="00951303"/>
    <w:rsid w:val="009A2641"/>
    <w:rsid w:val="009E22E4"/>
    <w:rsid w:val="009E2A95"/>
    <w:rsid w:val="009F76AD"/>
    <w:rsid w:val="00A12081"/>
    <w:rsid w:val="00A426BA"/>
    <w:rsid w:val="00A659A9"/>
    <w:rsid w:val="00A76DF7"/>
    <w:rsid w:val="00A91772"/>
    <w:rsid w:val="00AA04D8"/>
    <w:rsid w:val="00B01CEC"/>
    <w:rsid w:val="00B04A76"/>
    <w:rsid w:val="00B37778"/>
    <w:rsid w:val="00B94DA5"/>
    <w:rsid w:val="00BB28FE"/>
    <w:rsid w:val="00BB693E"/>
    <w:rsid w:val="00BC56A1"/>
    <w:rsid w:val="00BD1D64"/>
    <w:rsid w:val="00C103F4"/>
    <w:rsid w:val="00C35B02"/>
    <w:rsid w:val="00C67F31"/>
    <w:rsid w:val="00CF53BB"/>
    <w:rsid w:val="00D01A39"/>
    <w:rsid w:val="00D02DA3"/>
    <w:rsid w:val="00D13FF2"/>
    <w:rsid w:val="00D15079"/>
    <w:rsid w:val="00D328AF"/>
    <w:rsid w:val="00D34E08"/>
    <w:rsid w:val="00D35EC3"/>
    <w:rsid w:val="00D61405"/>
    <w:rsid w:val="00DB5ADF"/>
    <w:rsid w:val="00DD16B1"/>
    <w:rsid w:val="00E01F1D"/>
    <w:rsid w:val="00E31E6F"/>
    <w:rsid w:val="00E32AC5"/>
    <w:rsid w:val="00E416BB"/>
    <w:rsid w:val="00E45E0E"/>
    <w:rsid w:val="00E508AB"/>
    <w:rsid w:val="00E60EB4"/>
    <w:rsid w:val="00E7783C"/>
    <w:rsid w:val="00E82F75"/>
    <w:rsid w:val="00ED15D8"/>
    <w:rsid w:val="00ED490F"/>
    <w:rsid w:val="00F07336"/>
    <w:rsid w:val="00F1719D"/>
    <w:rsid w:val="00F22B46"/>
    <w:rsid w:val="00F75BC8"/>
    <w:rsid w:val="00FB63BA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632E0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  <w:style w:type="paragraph" w:customStyle="1" w:styleId="Textbody">
    <w:name w:val="Text body"/>
    <w:basedOn w:val="a"/>
    <w:rsid w:val="00D15079"/>
    <w:pPr>
      <w:tabs>
        <w:tab w:val="left" w:pos="567"/>
      </w:tabs>
      <w:autoSpaceDN w:val="0"/>
      <w:spacing w:line="360" w:lineRule="auto"/>
      <w:ind w:firstLine="567"/>
      <w:jc w:val="both"/>
    </w:pPr>
    <w:rPr>
      <w:rFonts w:ascii="Liberation Serif" w:eastAsia="NSimSun" w:hAnsi="Liberation Serif" w:cs="Lucida Sans"/>
      <w:kern w:val="3"/>
      <w:sz w:val="28"/>
      <w:lang w:val="ru-RU" w:eastAsia="zh-CN" w:bidi="hi-IN"/>
    </w:rPr>
  </w:style>
  <w:style w:type="character" w:styleId="a8">
    <w:name w:val="Placeholder Text"/>
    <w:basedOn w:val="a0"/>
    <w:uiPriority w:val="99"/>
    <w:semiHidden/>
    <w:rsid w:val="009F7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3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661</Words>
  <Characters>3750</Characters>
  <Application>Microsoft Office Word</Application>
  <DocSecurity>0</DocSecurity>
  <Lines>138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134</cp:revision>
  <dcterms:created xsi:type="dcterms:W3CDTF">2022-09-07T06:38:00Z</dcterms:created>
  <dcterms:modified xsi:type="dcterms:W3CDTF">2022-11-22T17:41:00Z</dcterms:modified>
</cp:coreProperties>
</file>