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CHAPTER THREE: SOFTWARE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3.0 INTRODUCTION</w:t>
      </w:r>
    </w:p>
    <w:p>
      <w:pPr>
        <w:pStyle w:val="Normal"/>
        <w:rPr/>
      </w:pPr>
      <w:r>
        <w:rPr/>
        <w:t>Choice of methodology</w:t>
      </w:r>
    </w:p>
    <w:p>
      <w:pPr>
        <w:pStyle w:val="Normal"/>
        <w:rPr/>
      </w:pPr>
      <w:r>
        <w:rPr/>
        <w:t>3.1 Describe the existing system</w:t>
      </w:r>
    </w:p>
    <w:p>
      <w:pPr>
        <w:pStyle w:val="Normal"/>
        <w:rPr/>
      </w:pPr>
      <w:r>
        <w:rPr/>
        <w:t>3.2 Analysis of the proposed system</w:t>
      </w:r>
    </w:p>
    <w:p>
      <w:pPr>
        <w:pStyle w:val="Normal"/>
        <w:rPr/>
      </w:pPr>
      <w:r>
        <w:rPr/>
        <w:t>{Case Diagram, ER Model, UML Diagram}</w:t>
      </w:r>
    </w:p>
    <w:p>
      <w:pPr>
        <w:pStyle w:val="Normal"/>
        <w:rPr/>
      </w:pPr>
      <w:r>
        <w:rPr/>
        <w:t>3.3 Design of the proposed system</w:t>
      </w:r>
    </w:p>
    <w:p>
      <w:pPr>
        <w:pStyle w:val="Normal"/>
        <w:rPr/>
      </w:pPr>
      <w:r>
        <w:rPr/>
        <w:t xml:space="preserve">Database Design </w:t>
      </w:r>
    </w:p>
    <w:p>
      <w:pPr>
        <w:pStyle w:val="Normal"/>
        <w:rPr/>
      </w:pPr>
      <w:r>
        <w:rPr/>
        <w:t xml:space="preserve">System Architecture </w:t>
      </w:r>
    </w:p>
    <w:p>
      <w:pPr>
        <w:pStyle w:val="Normal"/>
        <w:rPr/>
      </w:pPr>
      <w:r>
        <w:rPr/>
        <w:t>Input Design</w:t>
      </w:r>
    </w:p>
    <w:p>
      <w:pPr>
        <w:pStyle w:val="Normal"/>
        <w:rPr/>
      </w:pPr>
      <w:r>
        <w:rPr/>
        <w:t>Output Design</w:t>
      </w:r>
    </w:p>
    <w:p>
      <w:pPr>
        <w:pStyle w:val="Normal"/>
        <w:rPr/>
      </w:pPr>
      <w:r>
        <w:rPr/>
        <w:t>Algorithm Design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ACTIVITY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0080" cy="4799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DESIGN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1: 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4"/>
        <w:gridCol w:w="1662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remember_token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varchar(100)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status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2: THREADS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4"/>
        <w:gridCol w:w="1662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channel_id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body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text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3: REPLIES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4"/>
        <w:gridCol w:w="1662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thread_id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body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text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TABLE 4: PASSWORD RESETS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4"/>
        <w:gridCol w:w="1662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token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varchar(191)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5: ACTIVITIES TABLE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18"/>
        <w:gridCol w:w="1710"/>
        <w:gridCol w:w="1710"/>
        <w:gridCol w:w="1620"/>
        <w:gridCol w:w="1620"/>
        <w:gridCol w:w="1696"/>
      </w:tblGrid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varchar(50)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subject_id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subject_type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varchar(50)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6: CHANNELS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4"/>
        <w:gridCol w:w="1662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varchar(50)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slug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varchar(50)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7: FAVOURITES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4"/>
        <w:gridCol w:w="1662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favorited_id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int(10)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UNSIGNED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favorited_type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varchar(50)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timestamp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DESIGN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43445" cy="497459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 DESIGN</w:t>
      </w:r>
    </w:p>
    <w:p>
      <w:pPr>
        <w:pStyle w:val="Normal"/>
        <w:rPr/>
      </w:pPr>
      <w:r>
        <w:rPr/>
        <w:t>HomePage FlowChart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484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 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37465</wp:posOffset>
            </wp:positionV>
            <wp:extent cx="6038215" cy="41465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828675</wp:posOffset>
            </wp:positionV>
            <wp:extent cx="6332220" cy="43484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LOGIN PAGE FLOWCHART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918</TotalTime>
  <Application>LibreOffice/5.1.6.2$Linux_x86 LibreOffice_project/10m0$Build-2</Application>
  <Pages>7</Pages>
  <Words>310</Words>
  <Characters>1834</Characters>
  <CharactersWithSpaces>1896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2018-05-09T08:49:02Z</dcterms:created>
  <dc:creator/>
  <dc:description/>
  <dc:language>en-US</dc:language>
  <cp:lastModifiedBy/>
  <dcterms:modified xsi:type="dcterms:W3CDTF">2018-05-12T00:14:12Z</dcterms:modified>
  <cp:revision>10</cp:revision>
  <dc:subject/>
  <dc:title/>
</cp:coreProperties>
</file>