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445A5" w14:textId="2CE41C78" w:rsidR="0044709D" w:rsidRDefault="00F033E1" w:rsidP="00F033E1">
      <w:pPr>
        <w:pStyle w:val="ListParagraph"/>
        <w:numPr>
          <w:ilvl w:val="0"/>
          <w:numId w:val="1"/>
        </w:numPr>
      </w:pPr>
      <w:r>
        <w:t>B</w:t>
      </w:r>
    </w:p>
    <w:p w14:paraId="2FC5BE01" w14:textId="4624F43F" w:rsidR="00F033E1" w:rsidRDefault="00F033E1" w:rsidP="00F033E1">
      <w:pPr>
        <w:pStyle w:val="ListParagraph"/>
        <w:numPr>
          <w:ilvl w:val="0"/>
          <w:numId w:val="1"/>
        </w:numPr>
      </w:pPr>
      <w:r>
        <w:t>B</w:t>
      </w:r>
    </w:p>
    <w:p w14:paraId="7FDB1906" w14:textId="753F56D0" w:rsidR="00F033E1" w:rsidRDefault="00F033E1" w:rsidP="00F033E1">
      <w:pPr>
        <w:pStyle w:val="ListParagraph"/>
        <w:numPr>
          <w:ilvl w:val="0"/>
          <w:numId w:val="1"/>
        </w:numPr>
      </w:pPr>
      <w:r>
        <w:t>D</w:t>
      </w:r>
    </w:p>
    <w:p w14:paraId="63D24048" w14:textId="19F25C35" w:rsidR="00F033E1" w:rsidRDefault="00F033E1" w:rsidP="00F033E1">
      <w:pPr>
        <w:pStyle w:val="ListParagraph"/>
        <w:numPr>
          <w:ilvl w:val="0"/>
          <w:numId w:val="1"/>
        </w:numPr>
      </w:pPr>
      <w:r>
        <w:t>B</w:t>
      </w:r>
    </w:p>
    <w:p w14:paraId="54263E0A" w14:textId="01C80D70" w:rsidR="00F033E1" w:rsidRDefault="00F033E1" w:rsidP="00F033E1">
      <w:pPr>
        <w:pStyle w:val="ListParagraph"/>
        <w:numPr>
          <w:ilvl w:val="0"/>
          <w:numId w:val="1"/>
        </w:numPr>
      </w:pPr>
      <w:r>
        <w:t>C</w:t>
      </w:r>
    </w:p>
    <w:p w14:paraId="5D1BF988" w14:textId="72B82D4B" w:rsidR="00F033E1" w:rsidRDefault="00F033E1" w:rsidP="00F033E1">
      <w:pPr>
        <w:pStyle w:val="ListParagraph"/>
        <w:numPr>
          <w:ilvl w:val="0"/>
          <w:numId w:val="1"/>
        </w:numPr>
      </w:pPr>
      <w:r>
        <w:t>C</w:t>
      </w:r>
    </w:p>
    <w:p w14:paraId="4F0452B4" w14:textId="6CBCF2EA" w:rsidR="00FC5212" w:rsidRDefault="00F033E1" w:rsidP="00FC5212">
      <w:pPr>
        <w:pStyle w:val="ListParagraph"/>
        <w:numPr>
          <w:ilvl w:val="0"/>
          <w:numId w:val="1"/>
        </w:numPr>
      </w:pPr>
      <w:r w:rsidRPr="00F033E1">
        <w:t xml:space="preserve">Sim, </w:t>
      </w:r>
      <w:r>
        <w:t>pois</w:t>
      </w:r>
      <w:r w:rsidR="00DF6F80">
        <w:t xml:space="preserve"> o Spring</w:t>
      </w:r>
      <w:r w:rsidR="00DD3E30">
        <w:t xml:space="preserve"> </w:t>
      </w:r>
      <w:r w:rsidR="00DF6F80">
        <w:t>Boot é amplamente utilizado em aplicações empresariais devido à sua alta robustez, modularidade e suporte para integrações com diferentes tecnologias. Além disso, por ser Open Source, possui uma comunidade muito ativa.</w:t>
      </w:r>
    </w:p>
    <w:p w14:paraId="28940B59" w14:textId="77777777" w:rsidR="00FC5212" w:rsidRDefault="00FC5212" w:rsidP="00FC5212">
      <w:pPr>
        <w:pStyle w:val="ListParagraph"/>
      </w:pPr>
    </w:p>
    <w:p w14:paraId="1A9F1F5C" w14:textId="1926C85F" w:rsidR="00F033E1" w:rsidRDefault="00DF6F80" w:rsidP="00F033E1">
      <w:pPr>
        <w:pStyle w:val="ListParagraph"/>
        <w:numPr>
          <w:ilvl w:val="0"/>
          <w:numId w:val="1"/>
        </w:numPr>
      </w:pPr>
      <w:r>
        <w:t>Primeiramente,</w:t>
      </w:r>
      <w:r w:rsidR="00FC5212">
        <w:t xml:space="preserve"> no “RED”,</w:t>
      </w:r>
      <w:r>
        <w:t xml:space="preserve"> escreva o teste unitário para um método da API antes de implementá-lo. A ideia é que este primeiro teste falhe porque a funcionalidade não foi implementada.</w:t>
      </w:r>
    </w:p>
    <w:p w14:paraId="3DBBB5EE" w14:textId="4434D06F" w:rsidR="00DF6F80" w:rsidRDefault="00DF6F80" w:rsidP="00DF6F80">
      <w:pPr>
        <w:pStyle w:val="ListParagraph"/>
      </w:pPr>
      <w:r>
        <w:t>Segundamente,</w:t>
      </w:r>
      <w:r w:rsidR="00FC5212">
        <w:t xml:space="preserve"> no “GREEN”, </w:t>
      </w:r>
      <w:r>
        <w:t>cria-se o controlador para atender o teste com um método mínimo para que o teste funcione.</w:t>
      </w:r>
    </w:p>
    <w:p w14:paraId="1F40FF5D" w14:textId="3EFCB65B" w:rsidR="00DF6F80" w:rsidRDefault="00DF6F80" w:rsidP="00DF6F80">
      <w:pPr>
        <w:pStyle w:val="ListParagraph"/>
      </w:pPr>
      <w:r>
        <w:t xml:space="preserve">Por último, </w:t>
      </w:r>
      <w:r w:rsidR="00FC5212">
        <w:t xml:space="preserve">no “REFACTOR”, </w:t>
      </w:r>
      <w:r>
        <w:t>melhore o código</w:t>
      </w:r>
      <w:r w:rsidR="00FC5212">
        <w:t xml:space="preserve"> e rode o código novamente para garantir que ainda esteja tudo rodando perfeitamente.</w:t>
      </w:r>
    </w:p>
    <w:p w14:paraId="16015359" w14:textId="0310DBB3" w:rsidR="00FC5212" w:rsidRPr="00FC5212" w:rsidRDefault="00FC5212" w:rsidP="00DD3E30">
      <w:pPr>
        <w:pStyle w:val="ListParagraph"/>
        <w:ind w:firstLine="696"/>
      </w:pPr>
      <w:r w:rsidRPr="00FC5212">
        <w:t xml:space="preserve">@RestController → Define que a classe é um controlador REST. </w:t>
      </w:r>
    </w:p>
    <w:p w14:paraId="4BE74A6F" w14:textId="023201F4" w:rsidR="00FC5212" w:rsidRPr="00FC5212" w:rsidRDefault="00FC5212" w:rsidP="00DD3E30">
      <w:pPr>
        <w:pStyle w:val="ListParagraph"/>
        <w:ind w:firstLine="696"/>
      </w:pPr>
      <w:r w:rsidRPr="00FC5212">
        <w:t xml:space="preserve">@RequestMapping("/tarefas") → Define o mapeamento base da API. </w:t>
      </w:r>
    </w:p>
    <w:p w14:paraId="031F5AA5" w14:textId="4C009288" w:rsidR="00FC5212" w:rsidRPr="00FC5212" w:rsidRDefault="00FC5212" w:rsidP="00DD3E30">
      <w:pPr>
        <w:pStyle w:val="ListParagraph"/>
        <w:ind w:firstLine="696"/>
      </w:pPr>
      <w:r w:rsidRPr="00FC5212">
        <w:t xml:space="preserve">@GetMapping → Mapeia requisições </w:t>
      </w:r>
      <w:r w:rsidRPr="00FC5212">
        <w:rPr>
          <w:b/>
          <w:bCs/>
        </w:rPr>
        <w:t>GET</w:t>
      </w:r>
      <w:r w:rsidRPr="00FC5212">
        <w:t xml:space="preserve"> para um método específico. </w:t>
      </w:r>
    </w:p>
    <w:p w14:paraId="64E52902" w14:textId="6C4BE4FF" w:rsidR="00FC5212" w:rsidRPr="00FC5212" w:rsidRDefault="00FC5212" w:rsidP="00DD3E30">
      <w:pPr>
        <w:pStyle w:val="ListParagraph"/>
        <w:ind w:firstLine="696"/>
      </w:pPr>
      <w:r w:rsidRPr="00FC5212">
        <w:t xml:space="preserve">@Service → Marca a classe como um </w:t>
      </w:r>
      <w:r w:rsidRPr="00FC5212">
        <w:rPr>
          <w:b/>
          <w:bCs/>
        </w:rPr>
        <w:t>serviço</w:t>
      </w:r>
      <w:r w:rsidRPr="00FC5212">
        <w:t xml:space="preserve"> gerenciado pelo Spring. </w:t>
      </w:r>
    </w:p>
    <w:p w14:paraId="46630CFE" w14:textId="522780AD" w:rsidR="00FC5212" w:rsidRPr="00FC5212" w:rsidRDefault="00FC5212" w:rsidP="00DD3E30">
      <w:pPr>
        <w:pStyle w:val="ListParagraph"/>
        <w:ind w:left="1416"/>
      </w:pPr>
      <w:r w:rsidRPr="00FC5212">
        <w:t xml:space="preserve">@SpringBootTest → Indica que estamos testando um contexto do Spring Boot. </w:t>
      </w:r>
    </w:p>
    <w:p w14:paraId="4274466D" w14:textId="661916A7" w:rsidR="00FC5212" w:rsidRDefault="00FC5212" w:rsidP="00DD3E30">
      <w:pPr>
        <w:pStyle w:val="ListParagraph"/>
        <w:ind w:left="1416"/>
      </w:pPr>
      <w:r w:rsidRPr="00FC5212">
        <w:t xml:space="preserve">@AutoConfigureMockMvc → Habilita o uso do </w:t>
      </w:r>
      <w:r w:rsidRPr="00FC5212">
        <w:rPr>
          <w:b/>
          <w:bCs/>
        </w:rPr>
        <w:t>MockMvc</w:t>
      </w:r>
      <w:r w:rsidRPr="00FC5212">
        <w:t xml:space="preserve"> para testes de API.</w:t>
      </w:r>
    </w:p>
    <w:p w14:paraId="35515681" w14:textId="77777777" w:rsidR="00FC5212" w:rsidRDefault="00FC5212" w:rsidP="00FC5212">
      <w:pPr>
        <w:pStyle w:val="ListParagraph"/>
      </w:pPr>
    </w:p>
    <w:p w14:paraId="5C3B63D6" w14:textId="73152E0F" w:rsidR="00525C9C" w:rsidRDefault="00525C9C" w:rsidP="00525C9C">
      <w:pPr>
        <w:pStyle w:val="ListParagraph"/>
        <w:numPr>
          <w:ilvl w:val="0"/>
          <w:numId w:val="1"/>
        </w:numPr>
      </w:pPr>
      <w:r>
        <w:t>-------------------------------------</w:t>
      </w:r>
      <w:r>
        <w:t xml:space="preserve"> Código</w:t>
      </w:r>
    </w:p>
    <w:p w14:paraId="4E1109E4" w14:textId="6DCBD358" w:rsidR="00F033E1" w:rsidRDefault="00B675AD" w:rsidP="00F033E1">
      <w:pPr>
        <w:pStyle w:val="ListParagraph"/>
        <w:numPr>
          <w:ilvl w:val="0"/>
          <w:numId w:val="1"/>
        </w:numPr>
      </w:pPr>
      <w:r>
        <w:t>------</w:t>
      </w:r>
      <w:r>
        <w:t>-</w:t>
      </w:r>
      <w:r>
        <w:t>----</w:t>
      </w:r>
      <w:r w:rsidRPr="00B675AD">
        <w:t xml:space="preserve"> </w:t>
      </w:r>
      <w:r>
        <w:t>NÃO FAZER</w:t>
      </w:r>
      <w:r>
        <w:t xml:space="preserve"> </w:t>
      </w:r>
      <w:r>
        <w:t>-------</w:t>
      </w:r>
      <w:r>
        <w:t>-</w:t>
      </w:r>
      <w:r>
        <w:t>---</w:t>
      </w:r>
    </w:p>
    <w:p w14:paraId="5EDD0F84" w14:textId="22423D1C" w:rsidR="00F033E1" w:rsidRDefault="00FC5212" w:rsidP="00F033E1">
      <w:pPr>
        <w:pStyle w:val="ListParagraph"/>
        <w:numPr>
          <w:ilvl w:val="0"/>
          <w:numId w:val="1"/>
        </w:numPr>
      </w:pPr>
      <w:r>
        <w:t>C</w:t>
      </w:r>
    </w:p>
    <w:p w14:paraId="357B571B" w14:textId="51F14870" w:rsidR="00F033E1" w:rsidRDefault="00FC5212" w:rsidP="00F033E1">
      <w:pPr>
        <w:pStyle w:val="ListParagraph"/>
        <w:numPr>
          <w:ilvl w:val="0"/>
          <w:numId w:val="1"/>
        </w:numPr>
      </w:pPr>
      <w:r>
        <w:t>A principal vantagem de usar Spring JPA é a simplificação do acesso aos dados e a implementação automática dos métodos. Além disso, ele também apresenta interfaces prontas</w:t>
      </w:r>
      <w:r w:rsidR="000178C3">
        <w:t>, suporte a paginação, ordenação, integração com Hibernate e outros ORMs.</w:t>
      </w:r>
    </w:p>
    <w:p w14:paraId="7ED3CFC9" w14:textId="77777777" w:rsidR="007A3544" w:rsidRDefault="007A3544" w:rsidP="00F033E1">
      <w:pPr>
        <w:pStyle w:val="ListParagraph"/>
        <w:numPr>
          <w:ilvl w:val="0"/>
          <w:numId w:val="1"/>
        </w:numPr>
      </w:pPr>
      <w:r>
        <w:t xml:space="preserve">A) </w:t>
      </w:r>
    </w:p>
    <w:p w14:paraId="7F60AABF" w14:textId="6FF7570F" w:rsidR="00F033E1" w:rsidRDefault="007A3544" w:rsidP="007A3544">
      <w:pPr>
        <w:pStyle w:val="ListParagraph"/>
        <w:numPr>
          <w:ilvl w:val="1"/>
          <w:numId w:val="1"/>
        </w:numPr>
      </w:pPr>
      <w:r>
        <w:t>@RestController indica que a classe é um controlador Rest</w:t>
      </w:r>
    </w:p>
    <w:p w14:paraId="40815B5F" w14:textId="54388B5B" w:rsidR="007A3544" w:rsidRDefault="007A3544" w:rsidP="007A3544">
      <w:pPr>
        <w:pStyle w:val="ListParagraph"/>
        <w:numPr>
          <w:ilvl w:val="1"/>
          <w:numId w:val="1"/>
        </w:numPr>
      </w:pPr>
      <w:r>
        <w:t>@ResquestMapping define o caminho básico do controlador</w:t>
      </w:r>
    </w:p>
    <w:p w14:paraId="792E7636" w14:textId="04D9EBEE" w:rsidR="007A3544" w:rsidRDefault="007A3544" w:rsidP="007A3544">
      <w:pPr>
        <w:pStyle w:val="ListParagraph"/>
        <w:numPr>
          <w:ilvl w:val="1"/>
          <w:numId w:val="1"/>
        </w:numPr>
      </w:pPr>
      <w:r>
        <w:t>@GetMapping mapeia o método para atender requisições HTTP Get na URL</w:t>
      </w:r>
    </w:p>
    <w:p w14:paraId="22F1E631" w14:textId="7CEB6EC9" w:rsidR="007A3544" w:rsidRDefault="007A3544" w:rsidP="007A3544">
      <w:pPr>
        <w:pStyle w:val="ListParagraph"/>
        <w:numPr>
          <w:ilvl w:val="1"/>
          <w:numId w:val="1"/>
        </w:numPr>
      </w:pPr>
      <w:r>
        <w:t>@RequestParam captura parâmetros na URL e converte em Double</w:t>
      </w:r>
    </w:p>
    <w:p w14:paraId="57BF3993" w14:textId="3AB19A51" w:rsidR="007A3544" w:rsidRDefault="007A3544" w:rsidP="007A3544">
      <w:pPr>
        <w:ind w:left="708"/>
      </w:pPr>
      <w:r>
        <w:lastRenderedPageBreak/>
        <w:t xml:space="preserve">B) </w:t>
      </w:r>
      <w:hyperlink r:id="rId5" w:history="1">
        <w:r w:rsidRPr="00EC1DF7">
          <w:rPr>
            <w:rStyle w:val="Hyperlink"/>
          </w:rPr>
          <w:t>HTTP://localhost:8080/calculadora/somar?n1=5&amp;n2=10</w:t>
        </w:r>
      </w:hyperlink>
    </w:p>
    <w:p w14:paraId="1DBB1CFF" w14:textId="185CBD08" w:rsidR="007A3544" w:rsidRDefault="007A3544" w:rsidP="007A3544">
      <w:pPr>
        <w:ind w:left="708"/>
      </w:pPr>
      <w:r>
        <w:t>C) Utilizaria testes unitários, testes de integração e testes de API.</w:t>
      </w:r>
    </w:p>
    <w:p w14:paraId="628B2299" w14:textId="1772A462" w:rsidR="00F033E1" w:rsidRDefault="007A3544" w:rsidP="00F033E1">
      <w:pPr>
        <w:pStyle w:val="ListParagraph"/>
        <w:numPr>
          <w:ilvl w:val="0"/>
          <w:numId w:val="1"/>
        </w:numPr>
      </w:pPr>
      <w:r w:rsidRPr="007A3544">
        <w:t>Sim, há vantagens e desvantagens em utilizar a Injeção de Dependência via Construtor em comparação com a injeção via @Autowired no Spring Boot.</w:t>
      </w:r>
      <w:r>
        <w:t xml:space="preserve"> As vantagens são que ele facilita teste unitários, promove imutabilidade e é mais seguro contra NullPointerException. Já das desvantagens, ele pode ser mais verboso e não funciona bem com injeção opcional. </w:t>
      </w:r>
    </w:p>
    <w:p w14:paraId="74A35C4B" w14:textId="6674158D" w:rsidR="00F033E1" w:rsidRDefault="00525C9C" w:rsidP="00F033E1">
      <w:pPr>
        <w:pStyle w:val="ListParagraph"/>
        <w:numPr>
          <w:ilvl w:val="0"/>
          <w:numId w:val="1"/>
        </w:numPr>
      </w:pPr>
      <w:r>
        <w:t xml:space="preserve">------------------------------------- </w:t>
      </w:r>
      <w:r>
        <w:t>Código</w:t>
      </w:r>
    </w:p>
    <w:p w14:paraId="145D5B44" w14:textId="1373BD44" w:rsidR="00F033E1" w:rsidRDefault="0058066C" w:rsidP="00F033E1">
      <w:pPr>
        <w:pStyle w:val="ListParagraph"/>
        <w:numPr>
          <w:ilvl w:val="0"/>
          <w:numId w:val="1"/>
        </w:numPr>
      </w:pPr>
      <w:r>
        <w:t>D</w:t>
      </w:r>
    </w:p>
    <w:p w14:paraId="14D45BA1" w14:textId="5A3083F6" w:rsidR="00F033E1" w:rsidRDefault="0058066C" w:rsidP="00F033E1">
      <w:pPr>
        <w:pStyle w:val="ListParagraph"/>
        <w:numPr>
          <w:ilvl w:val="0"/>
          <w:numId w:val="1"/>
        </w:numPr>
      </w:pPr>
      <w:r>
        <w:t>E</w:t>
      </w:r>
    </w:p>
    <w:p w14:paraId="1EF4281F" w14:textId="76AB648E" w:rsidR="00F033E1" w:rsidRDefault="0058066C" w:rsidP="00F033E1">
      <w:pPr>
        <w:pStyle w:val="ListParagraph"/>
        <w:numPr>
          <w:ilvl w:val="0"/>
          <w:numId w:val="1"/>
        </w:numPr>
      </w:pPr>
      <w:r>
        <w:t>B</w:t>
      </w:r>
    </w:p>
    <w:p w14:paraId="44C14B71" w14:textId="4B33DEBD" w:rsidR="00F033E1" w:rsidRDefault="0058066C" w:rsidP="00F033E1">
      <w:pPr>
        <w:pStyle w:val="ListParagraph"/>
        <w:numPr>
          <w:ilvl w:val="0"/>
          <w:numId w:val="1"/>
        </w:numPr>
      </w:pPr>
      <w:r>
        <w:t>C</w:t>
      </w:r>
    </w:p>
    <w:p w14:paraId="1FF54301" w14:textId="2F8E48A0" w:rsidR="00F033E1" w:rsidRDefault="0058066C" w:rsidP="00F033E1">
      <w:pPr>
        <w:pStyle w:val="ListParagraph"/>
        <w:numPr>
          <w:ilvl w:val="0"/>
          <w:numId w:val="1"/>
        </w:numPr>
      </w:pPr>
      <w:r>
        <w:t>Vantagens do Spring JPA – Menos códigos, métodos de consulta automática, paginação, integração com o próprio Spring Boot</w:t>
      </w:r>
      <w:r w:rsidR="00D22220">
        <w:t>.</w:t>
      </w:r>
    </w:p>
    <w:p w14:paraId="073C15FF" w14:textId="7FCB0752" w:rsidR="00D22220" w:rsidRDefault="00D22220" w:rsidP="00D22220">
      <w:pPr>
        <w:pStyle w:val="ListParagraph"/>
      </w:pPr>
      <w:r w:rsidRPr="00D22220">
        <w:t>Vantagens do JPA/Hibernate</w:t>
      </w:r>
      <w:r w:rsidRPr="00D22220">
        <w:t xml:space="preserve"> </w:t>
      </w:r>
      <w:r>
        <w:t>– Maior controle sobre as consultas, mais eficiência em aplicações de alto desempenho, não depende do Spring.</w:t>
      </w:r>
    </w:p>
    <w:p w14:paraId="54DD4B34" w14:textId="77777777" w:rsidR="00B675AD" w:rsidRDefault="00B675AD" w:rsidP="00F033E1">
      <w:pPr>
        <w:pStyle w:val="ListParagraph"/>
        <w:numPr>
          <w:ilvl w:val="0"/>
          <w:numId w:val="1"/>
        </w:numPr>
      </w:pPr>
    </w:p>
    <w:p w14:paraId="1B20A8A2" w14:textId="09CF8912" w:rsidR="00B675AD" w:rsidRDefault="00B675AD" w:rsidP="00B675AD">
      <w:pPr>
        <w:pStyle w:val="ListParagraph"/>
        <w:numPr>
          <w:ilvl w:val="0"/>
          <w:numId w:val="2"/>
        </w:numPr>
      </w:pPr>
      <w:r>
        <w:t>Três vantagens: DB em memória RAM mais rápido e leve, fácil configuração e integração com Spring Boot e útil para testes unitários e integrações.</w:t>
      </w:r>
    </w:p>
    <w:p w14:paraId="44A5A3C2" w14:textId="0B74CE72" w:rsidR="00B675AD" w:rsidRDefault="00B675AD" w:rsidP="00B675AD">
      <w:pPr>
        <w:pStyle w:val="ListParagraph"/>
        <w:ind w:left="1080"/>
      </w:pPr>
      <w:r>
        <w:t>Data Source é o objeto responsável por gerenciar conexões com o banco de dados. No Spring ele é configurado automaticamente com base no DB escolhido.</w:t>
      </w:r>
    </w:p>
    <w:p w14:paraId="09A61CA5" w14:textId="77777777" w:rsidR="00B675AD" w:rsidRDefault="00B675AD" w:rsidP="00B675AD">
      <w:pPr>
        <w:pStyle w:val="ListParagraph"/>
        <w:ind w:left="1080"/>
      </w:pPr>
    </w:p>
    <w:p w14:paraId="48023D06" w14:textId="51BB6B65" w:rsidR="00B675AD" w:rsidRDefault="00B675AD" w:rsidP="00B675AD">
      <w:pPr>
        <w:pStyle w:val="ListParagraph"/>
        <w:numPr>
          <w:ilvl w:val="0"/>
          <w:numId w:val="2"/>
        </w:numPr>
      </w:pPr>
      <w:r w:rsidRPr="00B675AD">
        <w:t>A anotação @Configuration junto com @Bean pode ser usada para configurar explicitamente a conexão com o H2 no Spring Boot.</w:t>
      </w:r>
    </w:p>
    <w:p w14:paraId="6A3060E8" w14:textId="77777777" w:rsidR="00B675AD" w:rsidRDefault="00B675AD" w:rsidP="00B675AD">
      <w:pPr>
        <w:pStyle w:val="ListParagraph"/>
        <w:ind w:left="1080"/>
      </w:pPr>
    </w:p>
    <w:p w14:paraId="64DAF5D0" w14:textId="310F8B33" w:rsidR="00B675AD" w:rsidRDefault="00B675AD" w:rsidP="00B675AD">
      <w:pPr>
        <w:pStyle w:val="ListParagraph"/>
        <w:ind w:left="1080"/>
      </w:pPr>
      <w:r>
        <w:t>-</w:t>
      </w:r>
      <w:r>
        <w:tab/>
      </w:r>
      <w:r>
        <w:t>Informações importantes na anotação:</w:t>
      </w:r>
    </w:p>
    <w:p w14:paraId="3F152A11" w14:textId="7D673819" w:rsidR="00B675AD" w:rsidRDefault="00B675AD" w:rsidP="00B675AD">
      <w:pPr>
        <w:pStyle w:val="ListParagraph"/>
        <w:ind w:left="1080"/>
      </w:pPr>
      <w:r>
        <w:t>@Configuration</w:t>
      </w:r>
      <w:r>
        <w:t>:</w:t>
      </w:r>
      <w:r>
        <w:t xml:space="preserve"> Define que esta classe contém configurações do Spring.</w:t>
      </w:r>
    </w:p>
    <w:p w14:paraId="49C43E0D" w14:textId="77777777" w:rsidR="00B675AD" w:rsidRDefault="00B675AD" w:rsidP="00B675AD">
      <w:pPr>
        <w:pStyle w:val="ListParagraph"/>
        <w:ind w:left="1080"/>
      </w:pPr>
    </w:p>
    <w:p w14:paraId="29FBB188" w14:textId="7287704F" w:rsidR="00B675AD" w:rsidRDefault="00B675AD" w:rsidP="00B675AD">
      <w:pPr>
        <w:pStyle w:val="ListParagraph"/>
        <w:ind w:left="1080"/>
      </w:pPr>
      <w:r>
        <w:t>@Bean</w:t>
      </w:r>
      <w:r>
        <w:t>:</w:t>
      </w:r>
      <w:r>
        <w:t xml:space="preserve"> Cria um bean gerenciado pelo Spring, definindo um DataSource manualmente.</w:t>
      </w:r>
    </w:p>
    <w:p w14:paraId="07DC52F3" w14:textId="77777777" w:rsidR="00B675AD" w:rsidRDefault="00B675AD" w:rsidP="00B675AD">
      <w:pPr>
        <w:pStyle w:val="ListParagraph"/>
        <w:ind w:left="1080"/>
      </w:pPr>
    </w:p>
    <w:p w14:paraId="37D682B4" w14:textId="719FD8B1" w:rsidR="00B675AD" w:rsidRDefault="00B675AD" w:rsidP="00B675AD">
      <w:pPr>
        <w:pStyle w:val="ListParagraph"/>
        <w:ind w:left="1080"/>
      </w:pPr>
      <w:r>
        <w:t>driverClassName("org.h2.Driver")</w:t>
      </w:r>
      <w:r>
        <w:t>:</w:t>
      </w:r>
      <w:r>
        <w:t xml:space="preserve"> Define o driver do banco.</w:t>
      </w:r>
    </w:p>
    <w:p w14:paraId="757CC97E" w14:textId="77777777" w:rsidR="00B675AD" w:rsidRDefault="00B675AD" w:rsidP="00B675AD">
      <w:pPr>
        <w:pStyle w:val="ListParagraph"/>
        <w:ind w:left="1080"/>
      </w:pPr>
    </w:p>
    <w:p w14:paraId="3B60F421" w14:textId="52FA2954" w:rsidR="00B675AD" w:rsidRDefault="00B675AD" w:rsidP="00B675AD">
      <w:pPr>
        <w:pStyle w:val="ListParagraph"/>
        <w:ind w:left="1080"/>
      </w:pPr>
      <w:r>
        <w:t>url("jdbc:h2:mem:meubanco")</w:t>
      </w:r>
      <w:r>
        <w:t>:</w:t>
      </w:r>
      <w:r>
        <w:t xml:space="preserve"> Define a URL de conexão (neste caso, um banco em memória).</w:t>
      </w:r>
    </w:p>
    <w:p w14:paraId="3EB75AAC" w14:textId="77777777" w:rsidR="00B675AD" w:rsidRDefault="00B675AD" w:rsidP="00B675AD">
      <w:pPr>
        <w:pStyle w:val="ListParagraph"/>
        <w:ind w:left="1080"/>
      </w:pPr>
    </w:p>
    <w:p w14:paraId="7AFC4086" w14:textId="068660DD" w:rsidR="00B675AD" w:rsidRDefault="00B675AD" w:rsidP="00B675AD">
      <w:pPr>
        <w:pStyle w:val="ListParagraph"/>
        <w:ind w:left="1080"/>
      </w:pPr>
      <w:r>
        <w:t>username("sa") e password("")</w:t>
      </w:r>
      <w:r>
        <w:t>:</w:t>
      </w:r>
      <w:r>
        <w:t xml:space="preserve"> Usuário e senha padrão do H2.</w:t>
      </w:r>
    </w:p>
    <w:p w14:paraId="3027EFEB" w14:textId="77777777" w:rsidR="00B675AD" w:rsidRDefault="00B675AD" w:rsidP="00B675AD">
      <w:pPr>
        <w:pStyle w:val="ListParagraph"/>
        <w:ind w:left="1080"/>
      </w:pPr>
    </w:p>
    <w:p w14:paraId="73FE2A3B" w14:textId="2B672F52" w:rsidR="00B675AD" w:rsidRDefault="00525C9C" w:rsidP="00B675AD">
      <w:pPr>
        <w:pStyle w:val="ListParagraph"/>
        <w:numPr>
          <w:ilvl w:val="0"/>
          <w:numId w:val="1"/>
        </w:numPr>
      </w:pPr>
      <w:r>
        <w:t>-------------------------------------</w:t>
      </w:r>
      <w:r>
        <w:t xml:space="preserve"> </w:t>
      </w:r>
      <w:r>
        <w:t>Código</w:t>
      </w:r>
    </w:p>
    <w:sectPr w:rsidR="00B675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4C79ED"/>
    <w:multiLevelType w:val="hybridMultilevel"/>
    <w:tmpl w:val="11728008"/>
    <w:lvl w:ilvl="0" w:tplc="D53E66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55DCE"/>
    <w:multiLevelType w:val="hybridMultilevel"/>
    <w:tmpl w:val="EADEF672"/>
    <w:lvl w:ilvl="0" w:tplc="5644E3B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95792950">
    <w:abstractNumId w:val="0"/>
  </w:num>
  <w:num w:numId="2" w16cid:durableId="911037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E1"/>
    <w:rsid w:val="000178C3"/>
    <w:rsid w:val="00277FED"/>
    <w:rsid w:val="0044709D"/>
    <w:rsid w:val="00525C9C"/>
    <w:rsid w:val="0058066C"/>
    <w:rsid w:val="006970D7"/>
    <w:rsid w:val="007A3544"/>
    <w:rsid w:val="00AB0D96"/>
    <w:rsid w:val="00B675AD"/>
    <w:rsid w:val="00D22220"/>
    <w:rsid w:val="00DD3E30"/>
    <w:rsid w:val="00DF6F80"/>
    <w:rsid w:val="00F033E1"/>
    <w:rsid w:val="00FC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CCE87"/>
  <w15:chartTrackingRefBased/>
  <w15:docId w15:val="{7E67011F-B853-4ED2-9C47-F4B8E7C5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3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3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3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3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3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3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3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3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3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3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3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3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3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3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3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3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3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3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3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3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3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3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3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3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3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3E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35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5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1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calculadora/somar?n1=5&amp;n2=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528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fernandes</dc:creator>
  <cp:keywords/>
  <dc:description/>
  <cp:lastModifiedBy>victor fernandes</cp:lastModifiedBy>
  <cp:revision>1</cp:revision>
  <dcterms:created xsi:type="dcterms:W3CDTF">2025-03-13T22:28:00Z</dcterms:created>
  <dcterms:modified xsi:type="dcterms:W3CDTF">2025-03-14T00:23:00Z</dcterms:modified>
</cp:coreProperties>
</file>