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4DAC5672" w:rsidR="006A33D8" w:rsidRDefault="006A33D8" w:rsidP="006A33D8">
      <w:pPr>
        <w:jc w:val="center"/>
        <w:rPr>
          <w:rFonts w:eastAsia="Times New Roman" w:cs="Times New Roman"/>
        </w:rPr>
      </w:pPr>
    </w:p>
    <w:p w14:paraId="677D1F8A" w14:textId="462FDFF4" w:rsidR="00661D20" w:rsidRDefault="00661D20" w:rsidP="006A33D8">
      <w:pPr>
        <w:jc w:val="center"/>
        <w:rPr>
          <w:rFonts w:eastAsia="Times New Roman" w:cs="Times New Roman"/>
        </w:rPr>
      </w:pPr>
    </w:p>
    <w:p w14:paraId="35AF5FEB" w14:textId="77777777" w:rsidR="00661D20" w:rsidRPr="006663BA" w:rsidRDefault="00661D20"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3F4BEC55" w:rsidR="006A33D8" w:rsidRPr="006663BA" w:rsidRDefault="002757BC" w:rsidP="006A33D8">
      <w:pPr>
        <w:jc w:val="center"/>
        <w:rPr>
          <w:b/>
          <w:smallCaps/>
          <w:sz w:val="36"/>
          <w:szCs w:val="36"/>
        </w:rPr>
      </w:pPr>
      <w:r>
        <w:rPr>
          <w:b/>
          <w:smallCaps/>
          <w:sz w:val="36"/>
          <w:szCs w:val="36"/>
          <w:lang w:val="es"/>
        </w:rPr>
        <w:t xml:space="preserve">Plan para la </w:t>
      </w:r>
      <w:r w:rsidR="006A33D8" w:rsidRPr="006663BA">
        <w:rPr>
          <w:b/>
          <w:smallCaps/>
          <w:sz w:val="36"/>
          <w:szCs w:val="36"/>
          <w:lang w:val="es"/>
        </w:rPr>
        <w:t>Gestión de proyectos</w:t>
      </w:r>
    </w:p>
    <w:p w14:paraId="7F4CA0AD" w14:textId="77777777" w:rsidR="006A33D8" w:rsidRPr="006663BA" w:rsidRDefault="006A33D8" w:rsidP="006A33D8">
      <w:pPr>
        <w:jc w:val="center"/>
        <w:rPr>
          <w:b/>
          <w:smallCaps/>
          <w:sz w:val="28"/>
          <w:szCs w:val="28"/>
        </w:rPr>
      </w:pPr>
      <w:r w:rsidRPr="006663BA">
        <w:rPr>
          <w:b/>
          <w:smallCaps/>
          <w:sz w:val="28"/>
          <w:szCs w:val="28"/>
          <w:lang w:val="es"/>
        </w:rPr>
        <w:t>&lt;Nombre del proyecto&gt;</w:t>
      </w:r>
      <w:smartTag w:uri="urn:schemas-microsoft-com:office:smarttags" w:element="PersonName">
        <w:r w:rsidRPr="006663BA">
          <w:rPr>
            <w:b/>
            <w:smallCaps/>
            <w:sz w:val="28"/>
            <w:szCs w:val="28"/>
          </w:rPr>
          <w:t>j</w:t>
        </w:r>
      </w:smartTag>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lang w:val="es"/>
        </w:rPr>
        <w:t>Nombre de la empresa</w:t>
      </w:r>
    </w:p>
    <w:p w14:paraId="015F8E16" w14:textId="77777777" w:rsidR="006A33D8" w:rsidRPr="006663BA" w:rsidRDefault="006A33D8" w:rsidP="006A33D8">
      <w:pPr>
        <w:jc w:val="center"/>
        <w:rPr>
          <w:b/>
          <w:smallCaps/>
          <w:sz w:val="28"/>
          <w:szCs w:val="28"/>
        </w:rPr>
      </w:pPr>
      <w:r w:rsidRPr="006663BA">
        <w:rPr>
          <w:b/>
          <w:smallCaps/>
          <w:sz w:val="28"/>
          <w:szCs w:val="28"/>
          <w:lang w:val="es"/>
        </w:rPr>
        <w:t>Dirección</w:t>
      </w:r>
    </w:p>
    <w:p w14:paraId="49DA82CF" w14:textId="77777777" w:rsidR="006A33D8" w:rsidRPr="006663BA" w:rsidRDefault="006A33D8" w:rsidP="006A33D8">
      <w:pPr>
        <w:jc w:val="center"/>
        <w:rPr>
          <w:b/>
          <w:smallCaps/>
          <w:sz w:val="28"/>
          <w:szCs w:val="28"/>
        </w:rPr>
      </w:pPr>
      <w:smartTag w:uri="urn:schemas-microsoft-com:office:smarttags" w:element="stockticker">
        <w:r w:rsidRPr="006663BA">
          <w:rPr>
            <w:b/>
            <w:smallCaps/>
            <w:sz w:val="28"/>
            <w:szCs w:val="28"/>
          </w:rPr>
          <w:t>City</w:t>
        </w:r>
      </w:smartTag>
      <w:r w:rsidRPr="006663BA">
        <w:rPr>
          <w:b/>
          <w:smallCaps/>
          <w:sz w:val="28"/>
          <w:szCs w:val="28"/>
          <w:lang w:val="es"/>
        </w:rPr>
        <w:t>, Código postal del estado</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lang w:val="es"/>
        </w:rPr>
        <w:t>Fecha</w:t>
      </w:r>
    </w:p>
    <w:p w14:paraId="5F31506B" w14:textId="77777777" w:rsidR="006A33D8" w:rsidRPr="006663BA" w:rsidRDefault="006A33D8" w:rsidP="006A33D8">
      <w:r w:rsidRPr="006663BA">
        <w:br w:type="page"/>
      </w:r>
    </w:p>
    <w:sdt>
      <w:sdtPr>
        <w:rPr>
          <w:rFonts w:asciiTheme="minorHAnsi" w:eastAsiaTheme="minorHAnsi" w:hAnsiTheme="minorHAnsi" w:cstheme="minorBidi"/>
          <w:color w:val="auto"/>
          <w:sz w:val="24"/>
          <w:szCs w:val="24"/>
          <w:lang w:val="es-ES" w:eastAsia="en-US"/>
        </w:rPr>
        <w:id w:val="-811025022"/>
        <w:docPartObj>
          <w:docPartGallery w:val="Table of Contents"/>
          <w:docPartUnique/>
        </w:docPartObj>
      </w:sdtPr>
      <w:sdtEndPr>
        <w:rPr>
          <w:b/>
          <w:bCs/>
        </w:rPr>
      </w:sdtEndPr>
      <w:sdtContent>
        <w:p w14:paraId="46773CE0" w14:textId="378AEDE0" w:rsidR="00661D20" w:rsidRDefault="00661D20">
          <w:pPr>
            <w:pStyle w:val="TtuloTDC"/>
          </w:pPr>
          <w:r>
            <w:rPr>
              <w:lang w:val="es-ES"/>
            </w:rPr>
            <w:t>Contenido</w:t>
          </w:r>
        </w:p>
        <w:p w14:paraId="09A1BB67" w14:textId="6E76194C" w:rsidR="00465E18" w:rsidRDefault="00661D20">
          <w:pPr>
            <w:pStyle w:val="TDC1"/>
            <w:tabs>
              <w:tab w:val="right" w:leader="dot" w:pos="9350"/>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36244474" w:history="1">
            <w:r w:rsidR="00465E18" w:rsidRPr="000C5982">
              <w:rPr>
                <w:rStyle w:val="Hipervnculo"/>
                <w:smallCaps/>
                <w:noProof/>
                <w:lang w:val="es"/>
              </w:rPr>
              <w:t>Introducción</w:t>
            </w:r>
            <w:r w:rsidR="00465E18">
              <w:rPr>
                <w:noProof/>
                <w:webHidden/>
              </w:rPr>
              <w:tab/>
            </w:r>
            <w:r w:rsidR="00465E18">
              <w:rPr>
                <w:noProof/>
                <w:webHidden/>
              </w:rPr>
              <w:fldChar w:fldCharType="begin"/>
            </w:r>
            <w:r w:rsidR="00465E18">
              <w:rPr>
                <w:noProof/>
                <w:webHidden/>
              </w:rPr>
              <w:instrText xml:space="preserve"> PAGEREF _Toc136244474 \h </w:instrText>
            </w:r>
            <w:r w:rsidR="00465E18">
              <w:rPr>
                <w:noProof/>
                <w:webHidden/>
              </w:rPr>
            </w:r>
            <w:r w:rsidR="00465E18">
              <w:rPr>
                <w:noProof/>
                <w:webHidden/>
              </w:rPr>
              <w:fldChar w:fldCharType="separate"/>
            </w:r>
            <w:r w:rsidR="00465E18">
              <w:rPr>
                <w:noProof/>
                <w:webHidden/>
              </w:rPr>
              <w:t>3</w:t>
            </w:r>
            <w:r w:rsidR="00465E18">
              <w:rPr>
                <w:noProof/>
                <w:webHidden/>
              </w:rPr>
              <w:fldChar w:fldCharType="end"/>
            </w:r>
          </w:hyperlink>
        </w:p>
        <w:p w14:paraId="1C9F1AE3" w14:textId="699F2452"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75" w:history="1">
            <w:r w:rsidR="00465E18" w:rsidRPr="000C5982">
              <w:rPr>
                <w:rStyle w:val="Hipervnculo"/>
                <w:smallCaps/>
                <w:noProof/>
                <w:lang w:val="es"/>
              </w:rPr>
              <w:t>Enfoque de gestión del proyecto</w:t>
            </w:r>
            <w:r w:rsidR="00465E18">
              <w:rPr>
                <w:noProof/>
                <w:webHidden/>
              </w:rPr>
              <w:tab/>
            </w:r>
            <w:r w:rsidR="00465E18">
              <w:rPr>
                <w:noProof/>
                <w:webHidden/>
              </w:rPr>
              <w:fldChar w:fldCharType="begin"/>
            </w:r>
            <w:r w:rsidR="00465E18">
              <w:rPr>
                <w:noProof/>
                <w:webHidden/>
              </w:rPr>
              <w:instrText xml:space="preserve"> PAGEREF _Toc136244475 \h </w:instrText>
            </w:r>
            <w:r w:rsidR="00465E18">
              <w:rPr>
                <w:noProof/>
                <w:webHidden/>
              </w:rPr>
            </w:r>
            <w:r w:rsidR="00465E18">
              <w:rPr>
                <w:noProof/>
                <w:webHidden/>
              </w:rPr>
              <w:fldChar w:fldCharType="separate"/>
            </w:r>
            <w:r w:rsidR="00465E18">
              <w:rPr>
                <w:noProof/>
                <w:webHidden/>
              </w:rPr>
              <w:t>3</w:t>
            </w:r>
            <w:r w:rsidR="00465E18">
              <w:rPr>
                <w:noProof/>
                <w:webHidden/>
              </w:rPr>
              <w:fldChar w:fldCharType="end"/>
            </w:r>
          </w:hyperlink>
        </w:p>
        <w:p w14:paraId="1ED74059" w14:textId="469BFC88"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76" w:history="1">
            <w:r w:rsidR="00465E18" w:rsidRPr="000C5982">
              <w:rPr>
                <w:rStyle w:val="Hipervnculo"/>
                <w:smallCaps/>
                <w:noProof/>
                <w:lang w:val="es"/>
              </w:rPr>
              <w:t>Alcance del proyecto</w:t>
            </w:r>
            <w:r w:rsidR="00465E18">
              <w:rPr>
                <w:noProof/>
                <w:webHidden/>
              </w:rPr>
              <w:tab/>
            </w:r>
            <w:r w:rsidR="00465E18">
              <w:rPr>
                <w:noProof/>
                <w:webHidden/>
              </w:rPr>
              <w:fldChar w:fldCharType="begin"/>
            </w:r>
            <w:r w:rsidR="00465E18">
              <w:rPr>
                <w:noProof/>
                <w:webHidden/>
              </w:rPr>
              <w:instrText xml:space="preserve"> PAGEREF _Toc136244476 \h </w:instrText>
            </w:r>
            <w:r w:rsidR="00465E18">
              <w:rPr>
                <w:noProof/>
                <w:webHidden/>
              </w:rPr>
            </w:r>
            <w:r w:rsidR="00465E18">
              <w:rPr>
                <w:noProof/>
                <w:webHidden/>
              </w:rPr>
              <w:fldChar w:fldCharType="separate"/>
            </w:r>
            <w:r w:rsidR="00465E18">
              <w:rPr>
                <w:noProof/>
                <w:webHidden/>
              </w:rPr>
              <w:t>3</w:t>
            </w:r>
            <w:r w:rsidR="00465E18">
              <w:rPr>
                <w:noProof/>
                <w:webHidden/>
              </w:rPr>
              <w:fldChar w:fldCharType="end"/>
            </w:r>
          </w:hyperlink>
        </w:p>
        <w:p w14:paraId="42CC4D8E" w14:textId="08AC6E2A"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77" w:history="1">
            <w:r w:rsidR="00465E18" w:rsidRPr="000C5982">
              <w:rPr>
                <w:rStyle w:val="Hipervnculo"/>
                <w:smallCaps/>
                <w:noProof/>
                <w:lang w:val="es"/>
              </w:rPr>
              <w:t>Lista de hitos</w:t>
            </w:r>
            <w:r w:rsidR="00465E18">
              <w:rPr>
                <w:noProof/>
                <w:webHidden/>
              </w:rPr>
              <w:tab/>
            </w:r>
            <w:r w:rsidR="00465E18">
              <w:rPr>
                <w:noProof/>
                <w:webHidden/>
              </w:rPr>
              <w:fldChar w:fldCharType="begin"/>
            </w:r>
            <w:r w:rsidR="00465E18">
              <w:rPr>
                <w:noProof/>
                <w:webHidden/>
              </w:rPr>
              <w:instrText xml:space="preserve"> PAGEREF _Toc136244477 \h </w:instrText>
            </w:r>
            <w:r w:rsidR="00465E18">
              <w:rPr>
                <w:noProof/>
                <w:webHidden/>
              </w:rPr>
            </w:r>
            <w:r w:rsidR="00465E18">
              <w:rPr>
                <w:noProof/>
                <w:webHidden/>
              </w:rPr>
              <w:fldChar w:fldCharType="separate"/>
            </w:r>
            <w:r w:rsidR="00465E18">
              <w:rPr>
                <w:noProof/>
                <w:webHidden/>
              </w:rPr>
              <w:t>3</w:t>
            </w:r>
            <w:r w:rsidR="00465E18">
              <w:rPr>
                <w:noProof/>
                <w:webHidden/>
              </w:rPr>
              <w:fldChar w:fldCharType="end"/>
            </w:r>
          </w:hyperlink>
        </w:p>
        <w:p w14:paraId="32C81568" w14:textId="7B88B7F4"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78" w:history="1">
            <w:r w:rsidR="00465E18" w:rsidRPr="000C5982">
              <w:rPr>
                <w:rStyle w:val="Hipervnculo"/>
                <w:smallCaps/>
                <w:noProof/>
                <w:lang w:val="es"/>
              </w:rPr>
              <w:t>Programar la línea base y la estructura de trabajo interrumpido</w:t>
            </w:r>
            <w:r w:rsidR="00465E18" w:rsidRPr="000C5982">
              <w:rPr>
                <w:rStyle w:val="Hipervnculo"/>
                <w:smallCaps/>
                <w:noProof/>
              </w:rPr>
              <w:t>dow</w:t>
            </w:r>
            <w:r w:rsidR="00465E18">
              <w:rPr>
                <w:noProof/>
                <w:webHidden/>
              </w:rPr>
              <w:tab/>
            </w:r>
            <w:r w:rsidR="00465E18">
              <w:rPr>
                <w:noProof/>
                <w:webHidden/>
              </w:rPr>
              <w:fldChar w:fldCharType="begin"/>
            </w:r>
            <w:r w:rsidR="00465E18">
              <w:rPr>
                <w:noProof/>
                <w:webHidden/>
              </w:rPr>
              <w:instrText xml:space="preserve"> PAGEREF _Toc136244478 \h </w:instrText>
            </w:r>
            <w:r w:rsidR="00465E18">
              <w:rPr>
                <w:noProof/>
                <w:webHidden/>
              </w:rPr>
            </w:r>
            <w:r w:rsidR="00465E18">
              <w:rPr>
                <w:noProof/>
                <w:webHidden/>
              </w:rPr>
              <w:fldChar w:fldCharType="separate"/>
            </w:r>
            <w:r w:rsidR="00465E18">
              <w:rPr>
                <w:noProof/>
                <w:webHidden/>
              </w:rPr>
              <w:t>4</w:t>
            </w:r>
            <w:r w:rsidR="00465E18">
              <w:rPr>
                <w:noProof/>
                <w:webHidden/>
              </w:rPr>
              <w:fldChar w:fldCharType="end"/>
            </w:r>
          </w:hyperlink>
        </w:p>
        <w:p w14:paraId="40EA01EF" w14:textId="16B0CCCB"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79" w:history="1">
            <w:r w:rsidR="00465E18" w:rsidRPr="000C5982">
              <w:rPr>
                <w:rStyle w:val="Hipervnculo"/>
                <w:smallCaps/>
                <w:noProof/>
                <w:lang w:val="es"/>
              </w:rPr>
              <w:t>Plan de Gestión del Cambio</w:t>
            </w:r>
            <w:r w:rsidR="00465E18">
              <w:rPr>
                <w:noProof/>
                <w:webHidden/>
              </w:rPr>
              <w:tab/>
            </w:r>
            <w:r w:rsidR="00465E18">
              <w:rPr>
                <w:noProof/>
                <w:webHidden/>
              </w:rPr>
              <w:fldChar w:fldCharType="begin"/>
            </w:r>
            <w:r w:rsidR="00465E18">
              <w:rPr>
                <w:noProof/>
                <w:webHidden/>
              </w:rPr>
              <w:instrText xml:space="preserve"> PAGEREF _Toc136244479 \h </w:instrText>
            </w:r>
            <w:r w:rsidR="00465E18">
              <w:rPr>
                <w:noProof/>
                <w:webHidden/>
              </w:rPr>
            </w:r>
            <w:r w:rsidR="00465E18">
              <w:rPr>
                <w:noProof/>
                <w:webHidden/>
              </w:rPr>
              <w:fldChar w:fldCharType="separate"/>
            </w:r>
            <w:r w:rsidR="00465E18">
              <w:rPr>
                <w:noProof/>
                <w:webHidden/>
              </w:rPr>
              <w:t>4</w:t>
            </w:r>
            <w:r w:rsidR="00465E18">
              <w:rPr>
                <w:noProof/>
                <w:webHidden/>
              </w:rPr>
              <w:fldChar w:fldCharType="end"/>
            </w:r>
          </w:hyperlink>
        </w:p>
        <w:p w14:paraId="6C590EC7" w14:textId="4AF34AFB"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0" w:history="1">
            <w:r w:rsidR="00465E18" w:rsidRPr="000C5982">
              <w:rPr>
                <w:rStyle w:val="Hipervnculo"/>
                <w:smallCaps/>
                <w:noProof/>
                <w:lang w:val="es"/>
              </w:rPr>
              <w:t>Plan de Gestión de Comunicaciones</w:t>
            </w:r>
            <w:r w:rsidR="00465E18">
              <w:rPr>
                <w:noProof/>
                <w:webHidden/>
              </w:rPr>
              <w:tab/>
            </w:r>
            <w:r w:rsidR="00465E18">
              <w:rPr>
                <w:noProof/>
                <w:webHidden/>
              </w:rPr>
              <w:fldChar w:fldCharType="begin"/>
            </w:r>
            <w:r w:rsidR="00465E18">
              <w:rPr>
                <w:noProof/>
                <w:webHidden/>
              </w:rPr>
              <w:instrText xml:space="preserve"> PAGEREF _Toc136244480 \h </w:instrText>
            </w:r>
            <w:r w:rsidR="00465E18">
              <w:rPr>
                <w:noProof/>
                <w:webHidden/>
              </w:rPr>
            </w:r>
            <w:r w:rsidR="00465E18">
              <w:rPr>
                <w:noProof/>
                <w:webHidden/>
              </w:rPr>
              <w:fldChar w:fldCharType="separate"/>
            </w:r>
            <w:r w:rsidR="00465E18">
              <w:rPr>
                <w:noProof/>
                <w:webHidden/>
              </w:rPr>
              <w:t>4</w:t>
            </w:r>
            <w:r w:rsidR="00465E18">
              <w:rPr>
                <w:noProof/>
                <w:webHidden/>
              </w:rPr>
              <w:fldChar w:fldCharType="end"/>
            </w:r>
          </w:hyperlink>
        </w:p>
        <w:p w14:paraId="2F98EA25" w14:textId="199F2B52"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1" w:history="1">
            <w:r w:rsidR="00465E18" w:rsidRPr="000C5982">
              <w:rPr>
                <w:rStyle w:val="Hipervnculo"/>
                <w:smallCaps/>
                <w:noProof/>
              </w:rPr>
              <w:t>Plan de la Gestión de Costos</w:t>
            </w:r>
            <w:r w:rsidR="00465E18">
              <w:rPr>
                <w:noProof/>
                <w:webHidden/>
              </w:rPr>
              <w:tab/>
            </w:r>
            <w:r w:rsidR="00465E18">
              <w:rPr>
                <w:noProof/>
                <w:webHidden/>
              </w:rPr>
              <w:fldChar w:fldCharType="begin"/>
            </w:r>
            <w:r w:rsidR="00465E18">
              <w:rPr>
                <w:noProof/>
                <w:webHidden/>
              </w:rPr>
              <w:instrText xml:space="preserve"> PAGEREF _Toc136244481 \h </w:instrText>
            </w:r>
            <w:r w:rsidR="00465E18">
              <w:rPr>
                <w:noProof/>
                <w:webHidden/>
              </w:rPr>
            </w:r>
            <w:r w:rsidR="00465E18">
              <w:rPr>
                <w:noProof/>
                <w:webHidden/>
              </w:rPr>
              <w:fldChar w:fldCharType="separate"/>
            </w:r>
            <w:r w:rsidR="00465E18">
              <w:rPr>
                <w:noProof/>
                <w:webHidden/>
              </w:rPr>
              <w:t>6</w:t>
            </w:r>
            <w:r w:rsidR="00465E18">
              <w:rPr>
                <w:noProof/>
                <w:webHidden/>
              </w:rPr>
              <w:fldChar w:fldCharType="end"/>
            </w:r>
          </w:hyperlink>
        </w:p>
        <w:p w14:paraId="185B5F0B" w14:textId="5F95E9F3"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2" w:history="1">
            <w:r w:rsidR="00465E18" w:rsidRPr="000C5982">
              <w:rPr>
                <w:rStyle w:val="Hipervnculo"/>
                <w:smallCaps/>
                <w:noProof/>
                <w:lang w:val="es"/>
              </w:rPr>
              <w:t>Plan de la Gestión de Compras</w:t>
            </w:r>
            <w:r w:rsidR="00465E18">
              <w:rPr>
                <w:noProof/>
                <w:webHidden/>
              </w:rPr>
              <w:tab/>
            </w:r>
            <w:r w:rsidR="00465E18">
              <w:rPr>
                <w:noProof/>
                <w:webHidden/>
              </w:rPr>
              <w:fldChar w:fldCharType="begin"/>
            </w:r>
            <w:r w:rsidR="00465E18">
              <w:rPr>
                <w:noProof/>
                <w:webHidden/>
              </w:rPr>
              <w:instrText xml:space="preserve"> PAGEREF _Toc136244482 \h </w:instrText>
            </w:r>
            <w:r w:rsidR="00465E18">
              <w:rPr>
                <w:noProof/>
                <w:webHidden/>
              </w:rPr>
            </w:r>
            <w:r w:rsidR="00465E18">
              <w:rPr>
                <w:noProof/>
                <w:webHidden/>
              </w:rPr>
              <w:fldChar w:fldCharType="separate"/>
            </w:r>
            <w:r w:rsidR="00465E18">
              <w:rPr>
                <w:noProof/>
                <w:webHidden/>
              </w:rPr>
              <w:t>6</w:t>
            </w:r>
            <w:r w:rsidR="00465E18">
              <w:rPr>
                <w:noProof/>
                <w:webHidden/>
              </w:rPr>
              <w:fldChar w:fldCharType="end"/>
            </w:r>
          </w:hyperlink>
        </w:p>
        <w:p w14:paraId="0459D50F" w14:textId="161D0FAB"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3" w:history="1">
            <w:r w:rsidR="00465E18" w:rsidRPr="000C5982">
              <w:rPr>
                <w:rStyle w:val="Hipervnculo"/>
                <w:smallCaps/>
                <w:noProof/>
                <w:lang w:val="es"/>
              </w:rPr>
              <w:t>Plan de la Gestión del alcance del Proyecto</w:t>
            </w:r>
            <w:r w:rsidR="00465E18">
              <w:rPr>
                <w:noProof/>
                <w:webHidden/>
              </w:rPr>
              <w:tab/>
            </w:r>
            <w:r w:rsidR="00465E18">
              <w:rPr>
                <w:noProof/>
                <w:webHidden/>
              </w:rPr>
              <w:fldChar w:fldCharType="begin"/>
            </w:r>
            <w:r w:rsidR="00465E18">
              <w:rPr>
                <w:noProof/>
                <w:webHidden/>
              </w:rPr>
              <w:instrText xml:space="preserve"> PAGEREF _Toc136244483 \h </w:instrText>
            </w:r>
            <w:r w:rsidR="00465E18">
              <w:rPr>
                <w:noProof/>
                <w:webHidden/>
              </w:rPr>
            </w:r>
            <w:r w:rsidR="00465E18">
              <w:rPr>
                <w:noProof/>
                <w:webHidden/>
              </w:rPr>
              <w:fldChar w:fldCharType="separate"/>
            </w:r>
            <w:r w:rsidR="00465E18">
              <w:rPr>
                <w:noProof/>
                <w:webHidden/>
              </w:rPr>
              <w:t>7</w:t>
            </w:r>
            <w:r w:rsidR="00465E18">
              <w:rPr>
                <w:noProof/>
                <w:webHidden/>
              </w:rPr>
              <w:fldChar w:fldCharType="end"/>
            </w:r>
          </w:hyperlink>
        </w:p>
        <w:p w14:paraId="054F4C70" w14:textId="32ACD561"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4" w:history="1">
            <w:r w:rsidR="00465E18" w:rsidRPr="000C5982">
              <w:rPr>
                <w:rStyle w:val="Hipervnculo"/>
                <w:smallCaps/>
                <w:noProof/>
                <w:lang w:val="es"/>
              </w:rPr>
              <w:t>Plan de Gestión de horarios</w:t>
            </w:r>
            <w:r w:rsidR="00465E18">
              <w:rPr>
                <w:noProof/>
                <w:webHidden/>
              </w:rPr>
              <w:tab/>
            </w:r>
            <w:r w:rsidR="00465E18">
              <w:rPr>
                <w:noProof/>
                <w:webHidden/>
              </w:rPr>
              <w:fldChar w:fldCharType="begin"/>
            </w:r>
            <w:r w:rsidR="00465E18">
              <w:rPr>
                <w:noProof/>
                <w:webHidden/>
              </w:rPr>
              <w:instrText xml:space="preserve"> PAGEREF _Toc136244484 \h </w:instrText>
            </w:r>
            <w:r w:rsidR="00465E18">
              <w:rPr>
                <w:noProof/>
                <w:webHidden/>
              </w:rPr>
            </w:r>
            <w:r w:rsidR="00465E18">
              <w:rPr>
                <w:noProof/>
                <w:webHidden/>
              </w:rPr>
              <w:fldChar w:fldCharType="separate"/>
            </w:r>
            <w:r w:rsidR="00465E18">
              <w:rPr>
                <w:noProof/>
                <w:webHidden/>
              </w:rPr>
              <w:t>7</w:t>
            </w:r>
            <w:r w:rsidR="00465E18">
              <w:rPr>
                <w:noProof/>
                <w:webHidden/>
              </w:rPr>
              <w:fldChar w:fldCharType="end"/>
            </w:r>
          </w:hyperlink>
        </w:p>
        <w:p w14:paraId="4E3409B4" w14:textId="7E6FC707"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5" w:history="1">
            <w:r w:rsidR="00465E18" w:rsidRPr="000C5982">
              <w:rPr>
                <w:rStyle w:val="Hipervnculo"/>
                <w:smallCaps/>
                <w:noProof/>
                <w:lang w:val="es"/>
              </w:rPr>
              <w:t>Plan de la Gestión de Calidad</w:t>
            </w:r>
            <w:r w:rsidR="00465E18">
              <w:rPr>
                <w:noProof/>
                <w:webHidden/>
              </w:rPr>
              <w:tab/>
            </w:r>
            <w:r w:rsidR="00465E18">
              <w:rPr>
                <w:noProof/>
                <w:webHidden/>
              </w:rPr>
              <w:fldChar w:fldCharType="begin"/>
            </w:r>
            <w:r w:rsidR="00465E18">
              <w:rPr>
                <w:noProof/>
                <w:webHidden/>
              </w:rPr>
              <w:instrText xml:space="preserve"> PAGEREF _Toc136244485 \h </w:instrText>
            </w:r>
            <w:r w:rsidR="00465E18">
              <w:rPr>
                <w:noProof/>
                <w:webHidden/>
              </w:rPr>
            </w:r>
            <w:r w:rsidR="00465E18">
              <w:rPr>
                <w:noProof/>
                <w:webHidden/>
              </w:rPr>
              <w:fldChar w:fldCharType="separate"/>
            </w:r>
            <w:r w:rsidR="00465E18">
              <w:rPr>
                <w:noProof/>
                <w:webHidden/>
              </w:rPr>
              <w:t>8</w:t>
            </w:r>
            <w:r w:rsidR="00465E18">
              <w:rPr>
                <w:noProof/>
                <w:webHidden/>
              </w:rPr>
              <w:fldChar w:fldCharType="end"/>
            </w:r>
          </w:hyperlink>
        </w:p>
        <w:p w14:paraId="3D650DE4" w14:textId="4ABFB5F3"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6" w:history="1">
            <w:r w:rsidR="00465E18" w:rsidRPr="000C5982">
              <w:rPr>
                <w:rStyle w:val="Hipervnculo"/>
                <w:smallCaps/>
                <w:noProof/>
                <w:lang w:val="es"/>
              </w:rPr>
              <w:t>Plan de Gestión de Riesgos</w:t>
            </w:r>
            <w:r w:rsidR="00465E18">
              <w:rPr>
                <w:noProof/>
                <w:webHidden/>
              </w:rPr>
              <w:tab/>
            </w:r>
            <w:r w:rsidR="00465E18">
              <w:rPr>
                <w:noProof/>
                <w:webHidden/>
              </w:rPr>
              <w:fldChar w:fldCharType="begin"/>
            </w:r>
            <w:r w:rsidR="00465E18">
              <w:rPr>
                <w:noProof/>
                <w:webHidden/>
              </w:rPr>
              <w:instrText xml:space="preserve"> PAGEREF _Toc136244486 \h </w:instrText>
            </w:r>
            <w:r w:rsidR="00465E18">
              <w:rPr>
                <w:noProof/>
                <w:webHidden/>
              </w:rPr>
            </w:r>
            <w:r w:rsidR="00465E18">
              <w:rPr>
                <w:noProof/>
                <w:webHidden/>
              </w:rPr>
              <w:fldChar w:fldCharType="separate"/>
            </w:r>
            <w:r w:rsidR="00465E18">
              <w:rPr>
                <w:noProof/>
                <w:webHidden/>
              </w:rPr>
              <w:t>8</w:t>
            </w:r>
            <w:r w:rsidR="00465E18">
              <w:rPr>
                <w:noProof/>
                <w:webHidden/>
              </w:rPr>
              <w:fldChar w:fldCharType="end"/>
            </w:r>
          </w:hyperlink>
        </w:p>
        <w:p w14:paraId="68D2B2F3" w14:textId="45E189B5"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7" w:history="1">
            <w:r w:rsidR="00465E18" w:rsidRPr="000C5982">
              <w:rPr>
                <w:rStyle w:val="Hipervnculo"/>
                <w:smallCaps/>
                <w:noProof/>
                <w:lang w:val="es"/>
              </w:rPr>
              <w:t>Plan de Gestión de personal</w:t>
            </w:r>
            <w:r w:rsidR="00465E18">
              <w:rPr>
                <w:noProof/>
                <w:webHidden/>
              </w:rPr>
              <w:tab/>
            </w:r>
            <w:r w:rsidR="00465E18">
              <w:rPr>
                <w:noProof/>
                <w:webHidden/>
              </w:rPr>
              <w:fldChar w:fldCharType="begin"/>
            </w:r>
            <w:r w:rsidR="00465E18">
              <w:rPr>
                <w:noProof/>
                <w:webHidden/>
              </w:rPr>
              <w:instrText xml:space="preserve"> PAGEREF _Toc136244487 \h </w:instrText>
            </w:r>
            <w:r w:rsidR="00465E18">
              <w:rPr>
                <w:noProof/>
                <w:webHidden/>
              </w:rPr>
            </w:r>
            <w:r w:rsidR="00465E18">
              <w:rPr>
                <w:noProof/>
                <w:webHidden/>
              </w:rPr>
              <w:fldChar w:fldCharType="separate"/>
            </w:r>
            <w:r w:rsidR="00465E18">
              <w:rPr>
                <w:noProof/>
                <w:webHidden/>
              </w:rPr>
              <w:t>8</w:t>
            </w:r>
            <w:r w:rsidR="00465E18">
              <w:rPr>
                <w:noProof/>
                <w:webHidden/>
              </w:rPr>
              <w:fldChar w:fldCharType="end"/>
            </w:r>
          </w:hyperlink>
        </w:p>
        <w:p w14:paraId="76280D49" w14:textId="6089E12E"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8" w:history="1">
            <w:r w:rsidR="00465E18" w:rsidRPr="000C5982">
              <w:rPr>
                <w:rStyle w:val="Hipervnculo"/>
                <w:smallCaps/>
                <w:noProof/>
                <w:lang w:val="es"/>
              </w:rPr>
              <w:t>Calendario de recursos</w:t>
            </w:r>
            <w:r w:rsidR="00465E18">
              <w:rPr>
                <w:noProof/>
                <w:webHidden/>
              </w:rPr>
              <w:tab/>
            </w:r>
            <w:r w:rsidR="00465E18">
              <w:rPr>
                <w:noProof/>
                <w:webHidden/>
              </w:rPr>
              <w:fldChar w:fldCharType="begin"/>
            </w:r>
            <w:r w:rsidR="00465E18">
              <w:rPr>
                <w:noProof/>
                <w:webHidden/>
              </w:rPr>
              <w:instrText xml:space="preserve"> PAGEREF _Toc136244488 \h </w:instrText>
            </w:r>
            <w:r w:rsidR="00465E18">
              <w:rPr>
                <w:noProof/>
                <w:webHidden/>
              </w:rPr>
            </w:r>
            <w:r w:rsidR="00465E18">
              <w:rPr>
                <w:noProof/>
                <w:webHidden/>
              </w:rPr>
              <w:fldChar w:fldCharType="separate"/>
            </w:r>
            <w:r w:rsidR="00465E18">
              <w:rPr>
                <w:noProof/>
                <w:webHidden/>
              </w:rPr>
              <w:t>8</w:t>
            </w:r>
            <w:r w:rsidR="00465E18">
              <w:rPr>
                <w:noProof/>
                <w:webHidden/>
              </w:rPr>
              <w:fldChar w:fldCharType="end"/>
            </w:r>
          </w:hyperlink>
        </w:p>
        <w:p w14:paraId="799290C4" w14:textId="3898BC80"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89" w:history="1">
            <w:r w:rsidR="00465E18" w:rsidRPr="000C5982">
              <w:rPr>
                <w:rStyle w:val="Hipervnculo"/>
                <w:smallCaps/>
                <w:noProof/>
                <w:lang w:val="es"/>
              </w:rPr>
              <w:t>Línea base de costos</w:t>
            </w:r>
            <w:r w:rsidR="00465E18">
              <w:rPr>
                <w:noProof/>
                <w:webHidden/>
              </w:rPr>
              <w:tab/>
            </w:r>
            <w:r w:rsidR="00465E18">
              <w:rPr>
                <w:noProof/>
                <w:webHidden/>
              </w:rPr>
              <w:fldChar w:fldCharType="begin"/>
            </w:r>
            <w:r w:rsidR="00465E18">
              <w:rPr>
                <w:noProof/>
                <w:webHidden/>
              </w:rPr>
              <w:instrText xml:space="preserve"> PAGEREF _Toc136244489 \h </w:instrText>
            </w:r>
            <w:r w:rsidR="00465E18">
              <w:rPr>
                <w:noProof/>
                <w:webHidden/>
              </w:rPr>
            </w:r>
            <w:r w:rsidR="00465E18">
              <w:rPr>
                <w:noProof/>
                <w:webHidden/>
              </w:rPr>
              <w:fldChar w:fldCharType="separate"/>
            </w:r>
            <w:r w:rsidR="00465E18">
              <w:rPr>
                <w:noProof/>
                <w:webHidden/>
              </w:rPr>
              <w:t>9</w:t>
            </w:r>
            <w:r w:rsidR="00465E18">
              <w:rPr>
                <w:noProof/>
                <w:webHidden/>
              </w:rPr>
              <w:fldChar w:fldCharType="end"/>
            </w:r>
          </w:hyperlink>
        </w:p>
        <w:p w14:paraId="06C8BB19" w14:textId="64DC36B1"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90" w:history="1">
            <w:r w:rsidR="00465E18" w:rsidRPr="000C5982">
              <w:rPr>
                <w:rStyle w:val="Hipervnculo"/>
                <w:smallCaps/>
                <w:noProof/>
                <w:lang w:val="es"/>
              </w:rPr>
              <w:t>Línea base de calidad</w:t>
            </w:r>
            <w:r w:rsidR="00465E18">
              <w:rPr>
                <w:noProof/>
                <w:webHidden/>
              </w:rPr>
              <w:tab/>
            </w:r>
            <w:r w:rsidR="00465E18">
              <w:rPr>
                <w:noProof/>
                <w:webHidden/>
              </w:rPr>
              <w:fldChar w:fldCharType="begin"/>
            </w:r>
            <w:r w:rsidR="00465E18">
              <w:rPr>
                <w:noProof/>
                <w:webHidden/>
              </w:rPr>
              <w:instrText xml:space="preserve"> PAGEREF _Toc136244490 \h </w:instrText>
            </w:r>
            <w:r w:rsidR="00465E18">
              <w:rPr>
                <w:noProof/>
                <w:webHidden/>
              </w:rPr>
            </w:r>
            <w:r w:rsidR="00465E18">
              <w:rPr>
                <w:noProof/>
                <w:webHidden/>
              </w:rPr>
              <w:fldChar w:fldCharType="separate"/>
            </w:r>
            <w:r w:rsidR="00465E18">
              <w:rPr>
                <w:noProof/>
                <w:webHidden/>
              </w:rPr>
              <w:t>9</w:t>
            </w:r>
            <w:r w:rsidR="00465E18">
              <w:rPr>
                <w:noProof/>
                <w:webHidden/>
              </w:rPr>
              <w:fldChar w:fldCharType="end"/>
            </w:r>
          </w:hyperlink>
        </w:p>
        <w:p w14:paraId="5DBE665A" w14:textId="42DBA40F" w:rsidR="00465E18" w:rsidRDefault="00ED25FF">
          <w:pPr>
            <w:pStyle w:val="TDC1"/>
            <w:tabs>
              <w:tab w:val="right" w:leader="dot" w:pos="9350"/>
            </w:tabs>
            <w:rPr>
              <w:rFonts w:asciiTheme="minorHAnsi" w:eastAsiaTheme="minorEastAsia" w:hAnsiTheme="minorHAnsi" w:cstheme="minorBidi"/>
              <w:noProof/>
              <w:sz w:val="22"/>
              <w:szCs w:val="22"/>
              <w:lang w:val="es-EC" w:eastAsia="es-EC"/>
            </w:rPr>
          </w:pPr>
          <w:hyperlink w:anchor="_Toc136244491" w:history="1">
            <w:r w:rsidR="00465E18" w:rsidRPr="000C5982">
              <w:rPr>
                <w:rStyle w:val="Hipervnculo"/>
                <w:smallCaps/>
                <w:noProof/>
                <w:lang w:val="es"/>
              </w:rPr>
              <w:t>Aceptación del patrocinador</w:t>
            </w:r>
            <w:r w:rsidR="00465E18">
              <w:rPr>
                <w:noProof/>
                <w:webHidden/>
              </w:rPr>
              <w:tab/>
            </w:r>
            <w:r w:rsidR="00465E18">
              <w:rPr>
                <w:noProof/>
                <w:webHidden/>
              </w:rPr>
              <w:fldChar w:fldCharType="begin"/>
            </w:r>
            <w:r w:rsidR="00465E18">
              <w:rPr>
                <w:noProof/>
                <w:webHidden/>
              </w:rPr>
              <w:instrText xml:space="preserve"> PAGEREF _Toc136244491 \h </w:instrText>
            </w:r>
            <w:r w:rsidR="00465E18">
              <w:rPr>
                <w:noProof/>
                <w:webHidden/>
              </w:rPr>
            </w:r>
            <w:r w:rsidR="00465E18">
              <w:rPr>
                <w:noProof/>
                <w:webHidden/>
              </w:rPr>
              <w:fldChar w:fldCharType="separate"/>
            </w:r>
            <w:r w:rsidR="00465E18">
              <w:rPr>
                <w:noProof/>
                <w:webHidden/>
              </w:rPr>
              <w:t>10</w:t>
            </w:r>
            <w:r w:rsidR="00465E18">
              <w:rPr>
                <w:noProof/>
                <w:webHidden/>
              </w:rPr>
              <w:fldChar w:fldCharType="end"/>
            </w:r>
          </w:hyperlink>
        </w:p>
        <w:p w14:paraId="67673663" w14:textId="6C697458" w:rsidR="00661D20" w:rsidRDefault="00661D20">
          <w:r>
            <w:rPr>
              <w:b/>
              <w:bCs/>
              <w:lang w:val="es-ES"/>
            </w:rPr>
            <w:fldChar w:fldCharType="end"/>
          </w:r>
        </w:p>
      </w:sdtContent>
    </w:sdt>
    <w:p w14:paraId="01E6F21D" w14:textId="7C4928BE" w:rsidR="006A33D8" w:rsidRDefault="006A33D8" w:rsidP="006A33D8"/>
    <w:p w14:paraId="1DACF34B" w14:textId="77777777" w:rsidR="00661D20" w:rsidRPr="006663BA" w:rsidRDefault="00661D20" w:rsidP="006A33D8"/>
    <w:p w14:paraId="00974D53" w14:textId="3C4F6A43" w:rsidR="006A33D8" w:rsidRPr="006663BA" w:rsidRDefault="006A33D8" w:rsidP="006A33D8">
      <w:pPr>
        <w:ind w:left="720"/>
      </w:pP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Pr="006663BA" w:rsidRDefault="006A33D8" w:rsidP="006A33D8">
      <w:pPr>
        <w:pStyle w:val="Ttulo1"/>
        <w:jc w:val="left"/>
        <w:rPr>
          <w:rFonts w:asciiTheme="minorHAnsi" w:hAnsiTheme="minorHAnsi"/>
          <w:smallCaps/>
          <w:sz w:val="28"/>
          <w:szCs w:val="28"/>
        </w:rPr>
      </w:pPr>
      <w:r w:rsidRPr="006663BA">
        <w:rPr>
          <w:sz w:val="24"/>
          <w:lang w:val="es"/>
        </w:rPr>
        <w:br w:type="page"/>
      </w:r>
      <w:bookmarkStart w:id="0" w:name="_Toc515458326"/>
      <w:bookmarkStart w:id="1" w:name="_Toc136244474"/>
      <w:r w:rsidRPr="006663BA">
        <w:rPr>
          <w:smallCaps/>
          <w:sz w:val="28"/>
          <w:szCs w:val="28"/>
          <w:lang w:val="es"/>
        </w:rPr>
        <w:lastRenderedPageBreak/>
        <w:t>Introducción</w:t>
      </w:r>
      <w:bookmarkEnd w:id="0"/>
      <w:bookmarkEnd w:id="1"/>
    </w:p>
    <w:p w14:paraId="3839761D" w14:textId="77777777" w:rsidR="006A33D8" w:rsidRPr="006663BA" w:rsidRDefault="006A33D8" w:rsidP="00661D20">
      <w:pPr>
        <w:jc w:val="both"/>
        <w:rPr>
          <w:color w:val="008000"/>
        </w:rPr>
      </w:pPr>
      <w:r w:rsidRPr="006663BA">
        <w:rPr>
          <w:color w:val="008000"/>
          <w:lang w:val="es"/>
        </w:rPr>
        <w:t>La Introducción proporciona una visión general de alto nivel del proyecto y lo que se incluye en este Plan de Gestión del Proyecto.  Esto debe incluir una descripción de alto nivel del proyecto y describir los entregables y beneficios del proyecto.  No es necesario un detalle excesivo en esta sección, ya que las otras secciones del plan del proyecto incluirán esta información.  Esta sección debe proporcionar un marco resumido del proyecto y su propósito.   Consulte la Carta del Proyecto para obtener información para incluir en esta sección.</w:t>
      </w:r>
    </w:p>
    <w:p w14:paraId="0F7514E0" w14:textId="77777777" w:rsidR="006A33D8" w:rsidRPr="006663BA" w:rsidRDefault="006A33D8" w:rsidP="00661D20">
      <w:pPr>
        <w:jc w:val="both"/>
      </w:pPr>
    </w:p>
    <w:p w14:paraId="222FC737" w14:textId="77777777" w:rsidR="006A33D8" w:rsidRPr="006663BA" w:rsidRDefault="006A33D8" w:rsidP="00661D20">
      <w:pPr>
        <w:pStyle w:val="Ttulo1"/>
        <w:jc w:val="both"/>
        <w:rPr>
          <w:rFonts w:asciiTheme="minorHAnsi" w:hAnsiTheme="minorHAnsi"/>
          <w:sz w:val="24"/>
        </w:rPr>
      </w:pPr>
    </w:p>
    <w:p w14:paraId="1DFA4C45" w14:textId="04915A83" w:rsidR="006A33D8" w:rsidRPr="006663BA" w:rsidRDefault="006A33D8" w:rsidP="00661D20">
      <w:pPr>
        <w:pStyle w:val="Ttulo1"/>
        <w:jc w:val="both"/>
        <w:rPr>
          <w:rFonts w:asciiTheme="minorHAnsi" w:hAnsiTheme="minorHAnsi"/>
          <w:smallCaps/>
          <w:sz w:val="28"/>
          <w:szCs w:val="28"/>
        </w:rPr>
      </w:pPr>
      <w:bookmarkStart w:id="2" w:name="_Toc515458327"/>
      <w:bookmarkStart w:id="3" w:name="_Toc136244475"/>
      <w:r w:rsidRPr="006663BA">
        <w:rPr>
          <w:smallCaps/>
          <w:sz w:val="28"/>
          <w:szCs w:val="28"/>
          <w:lang w:val="es"/>
        </w:rPr>
        <w:t>Enfoque de gestión del proyecto</w:t>
      </w:r>
      <w:bookmarkEnd w:id="2"/>
      <w:bookmarkEnd w:id="3"/>
    </w:p>
    <w:p w14:paraId="264CAAE4" w14:textId="77777777" w:rsidR="006A33D8" w:rsidRPr="006663BA" w:rsidRDefault="006A33D8" w:rsidP="00661D20">
      <w:pPr>
        <w:jc w:val="both"/>
        <w:rPr>
          <w:color w:val="008000"/>
        </w:rPr>
      </w:pPr>
      <w:r w:rsidRPr="006663BA">
        <w:rPr>
          <w:color w:val="008000"/>
          <w:lang w:val="es"/>
        </w:rPr>
        <w:t>En esta sección se describe el enfoque de gestión general del proyecto.  Esta sección debe describir, en términos generales, las funciones y la autoridad de los miembros del equipo del proyecto.  También debe incluir qué organizaciones proporcionarán recursos para el proyecto y cualquier restricción o limitación de recursos.  Si hay alguna decisión que deba ser tomada por individuos específicos, por ejemplo, autorizando fondos adicionales por parte del patrocinador del proyecto, esto también debe indicarse aquí.  Debe escribirse como una suma ejecutiva para el Plan de Gestión del Proyecto.</w:t>
      </w:r>
      <w:proofErr w:type="spellStart"/>
      <w:smartTag w:uri="urn:schemas-microsoft-com:office:smarttags" w:element="PersonName">
        <w:r w:rsidRPr="006663BA">
          <w:rPr>
            <w:color w:val="008000"/>
          </w:rPr>
          <w:t>mary</w:t>
        </w:r>
      </w:smartTag>
      <w:proofErr w:type="spellEnd"/>
    </w:p>
    <w:p w14:paraId="6644ACAA" w14:textId="77777777" w:rsidR="006A33D8" w:rsidRPr="006663BA" w:rsidRDefault="006A33D8" w:rsidP="00661D20">
      <w:pPr>
        <w:jc w:val="both"/>
      </w:pPr>
    </w:p>
    <w:p w14:paraId="5B3AFEBB" w14:textId="5C16FD2D" w:rsidR="006A33D8" w:rsidRPr="006663BA" w:rsidRDefault="006A33D8" w:rsidP="00661D20">
      <w:pPr>
        <w:jc w:val="both"/>
      </w:pPr>
    </w:p>
    <w:p w14:paraId="014B2015" w14:textId="77777777" w:rsidR="006A33D8" w:rsidRPr="006663BA" w:rsidRDefault="006A33D8" w:rsidP="00661D20">
      <w:pPr>
        <w:jc w:val="both"/>
      </w:pPr>
    </w:p>
    <w:p w14:paraId="3A1A786E" w14:textId="65A29785" w:rsidR="006A33D8" w:rsidRPr="006663BA" w:rsidRDefault="006A33D8" w:rsidP="00661D20">
      <w:pPr>
        <w:pStyle w:val="Ttulo1"/>
        <w:jc w:val="both"/>
        <w:rPr>
          <w:rFonts w:asciiTheme="minorHAnsi" w:hAnsiTheme="minorHAnsi"/>
          <w:smallCaps/>
          <w:sz w:val="28"/>
          <w:szCs w:val="28"/>
        </w:rPr>
      </w:pPr>
      <w:bookmarkStart w:id="4" w:name="_Toc515458328"/>
      <w:bookmarkStart w:id="5" w:name="_Toc136244476"/>
      <w:r w:rsidRPr="006663BA">
        <w:rPr>
          <w:smallCaps/>
          <w:sz w:val="28"/>
          <w:szCs w:val="28"/>
          <w:lang w:val="es"/>
        </w:rPr>
        <w:t>Alcance del proyecto</w:t>
      </w:r>
      <w:bookmarkEnd w:id="4"/>
      <w:bookmarkEnd w:id="5"/>
    </w:p>
    <w:p w14:paraId="248AF3A6" w14:textId="77777777" w:rsidR="006A33D8" w:rsidRPr="006663BA" w:rsidRDefault="006A33D8" w:rsidP="00661D20">
      <w:pPr>
        <w:jc w:val="both"/>
        <w:rPr>
          <w:color w:val="008000"/>
        </w:rPr>
      </w:pPr>
      <w:r w:rsidRPr="006663BA">
        <w:rPr>
          <w:color w:val="008000"/>
          <w:lang w:val="es"/>
        </w:rPr>
        <w:t xml:space="preserve">Indique el alcance del proyecto en esta sección.  La declaración de alcance de la carta del proyecto debe utilizarse como punto de partida; Sin embargo, el plan del proyecto debe incluir un alcance mucho más detallado que la carta.  Este detalle debe incluir lo que el proyecto incluye y lo que no incluye.  Cuantos más detalles se incluyan en esta sección, mejor será el producto.  Esto ayudará a aclarar lo que está incluido en el proyecto y ayudará a evitar cualquier confusión entre los miembros del equipo del proyecto y las partes interesadas.  </w:t>
      </w:r>
    </w:p>
    <w:p w14:paraId="01B1E486" w14:textId="77777777" w:rsidR="006A33D8" w:rsidRPr="006663BA" w:rsidRDefault="006A33D8" w:rsidP="00661D20">
      <w:pPr>
        <w:jc w:val="both"/>
        <w:rPr>
          <w:color w:val="008000"/>
        </w:rPr>
      </w:pPr>
    </w:p>
    <w:p w14:paraId="312B92DF" w14:textId="78FB8D66" w:rsidR="006A33D8" w:rsidRPr="006663BA" w:rsidRDefault="006A33D8" w:rsidP="00661D20">
      <w:pPr>
        <w:jc w:val="both"/>
      </w:pPr>
    </w:p>
    <w:p w14:paraId="6FAE3A3E" w14:textId="77777777" w:rsidR="006A33D8" w:rsidRPr="006663BA" w:rsidRDefault="006A33D8" w:rsidP="00661D20">
      <w:pPr>
        <w:jc w:val="both"/>
      </w:pPr>
    </w:p>
    <w:p w14:paraId="09FD566F" w14:textId="77777777" w:rsidR="006A33D8" w:rsidRPr="006663BA" w:rsidRDefault="006A33D8" w:rsidP="00661D20">
      <w:pPr>
        <w:pStyle w:val="Ttulo1"/>
        <w:jc w:val="both"/>
        <w:rPr>
          <w:rFonts w:asciiTheme="minorHAnsi" w:hAnsiTheme="minorHAnsi"/>
          <w:smallCaps/>
          <w:sz w:val="28"/>
          <w:szCs w:val="28"/>
        </w:rPr>
      </w:pPr>
      <w:bookmarkStart w:id="6" w:name="_Toc515458329"/>
      <w:bookmarkStart w:id="7" w:name="_Toc136244477"/>
      <w:r w:rsidRPr="006663BA">
        <w:rPr>
          <w:smallCaps/>
          <w:sz w:val="28"/>
          <w:szCs w:val="28"/>
          <w:lang w:val="es"/>
        </w:rPr>
        <w:t>Lista de hitos</w:t>
      </w:r>
      <w:bookmarkEnd w:id="6"/>
      <w:bookmarkEnd w:id="7"/>
    </w:p>
    <w:p w14:paraId="56E9A82E" w14:textId="77777777" w:rsidR="006A33D8" w:rsidRPr="006663BA" w:rsidRDefault="006A33D8" w:rsidP="00661D20">
      <w:pPr>
        <w:jc w:val="both"/>
        <w:rPr>
          <w:color w:val="008000"/>
        </w:rPr>
      </w:pPr>
      <w:r w:rsidRPr="006663BA">
        <w:rPr>
          <w:color w:val="008000"/>
          <w:lang w:val="es"/>
        </w:rPr>
        <w:t xml:space="preserve">Proporcione una lista resumida de hitos, incluidas las fechas de cada hito.  Incluya un párrafo introductorio en esta sección que proporcione información sobre los principales hitos. Esta sección también debe mencionar o discutir las acciones tomadas si se requieren cambios en los hitos o fechas de entrega. </w:t>
      </w:r>
    </w:p>
    <w:p w14:paraId="5CE5CDF7" w14:textId="77777777" w:rsidR="006A33D8" w:rsidRPr="006663BA" w:rsidRDefault="006A33D8" w:rsidP="00661D20">
      <w:pPr>
        <w:jc w:val="both"/>
        <w:rPr>
          <w:color w:val="008000"/>
        </w:rPr>
      </w:pPr>
    </w:p>
    <w:p w14:paraId="771B7417" w14:textId="656C6B07" w:rsidR="006A33D8" w:rsidRPr="006663BA" w:rsidRDefault="006A33D8" w:rsidP="00661D20">
      <w:pPr>
        <w:jc w:val="both"/>
      </w:pPr>
    </w:p>
    <w:p w14:paraId="73417DC1" w14:textId="77777777" w:rsidR="006A33D8" w:rsidRPr="006663BA" w:rsidRDefault="006A33D8" w:rsidP="00661D20">
      <w:pPr>
        <w:jc w:val="both"/>
      </w:pPr>
    </w:p>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5328"/>
        <w:gridCol w:w="1163"/>
      </w:tblGrid>
      <w:tr w:rsidR="006A33D8" w:rsidRPr="006663BA" w14:paraId="46EB2990" w14:textId="77777777" w:rsidTr="00A5156B">
        <w:tc>
          <w:tcPr>
            <w:tcW w:w="2790" w:type="dxa"/>
          </w:tcPr>
          <w:p w14:paraId="4B216C6B" w14:textId="77777777" w:rsidR="006A33D8" w:rsidRPr="006663BA" w:rsidRDefault="006A33D8" w:rsidP="00A5156B">
            <w:r w:rsidRPr="006663BA">
              <w:rPr>
                <w:lang w:val="es"/>
              </w:rPr>
              <w:lastRenderedPageBreak/>
              <w:t>Hito</w:t>
            </w:r>
          </w:p>
        </w:tc>
        <w:tc>
          <w:tcPr>
            <w:tcW w:w="5400" w:type="dxa"/>
          </w:tcPr>
          <w:p w14:paraId="5C491126" w14:textId="77777777" w:rsidR="006A33D8" w:rsidRPr="006663BA" w:rsidRDefault="006A33D8" w:rsidP="00A5156B">
            <w:r w:rsidRPr="006663BA">
              <w:rPr>
                <w:lang w:val="es"/>
              </w:rPr>
              <w:t>Descripción: __________</w:t>
            </w:r>
          </w:p>
        </w:tc>
        <w:tc>
          <w:tcPr>
            <w:tcW w:w="1170" w:type="dxa"/>
          </w:tcPr>
          <w:p w14:paraId="7A23B532" w14:textId="77777777" w:rsidR="006A33D8" w:rsidRPr="006663BA" w:rsidRDefault="006A33D8" w:rsidP="00A5156B">
            <w:r w:rsidRPr="006663BA">
              <w:rPr>
                <w:lang w:val="es"/>
              </w:rPr>
              <w:t>Fecha</w:t>
            </w:r>
          </w:p>
        </w:tc>
      </w:tr>
      <w:tr w:rsidR="006A33D8" w:rsidRPr="006663BA" w14:paraId="0ECD0C24" w14:textId="77777777" w:rsidTr="00661D20">
        <w:tc>
          <w:tcPr>
            <w:tcW w:w="2790" w:type="dxa"/>
            <w:vAlign w:val="center"/>
          </w:tcPr>
          <w:p w14:paraId="46A65074" w14:textId="7B52A1EB" w:rsidR="006A33D8" w:rsidRPr="006663BA" w:rsidRDefault="006A33D8" w:rsidP="00661D20"/>
        </w:tc>
        <w:tc>
          <w:tcPr>
            <w:tcW w:w="5400" w:type="dxa"/>
            <w:vAlign w:val="center"/>
          </w:tcPr>
          <w:p w14:paraId="7569557E" w14:textId="042E3277" w:rsidR="006A33D8" w:rsidRPr="006663BA" w:rsidRDefault="006A33D8" w:rsidP="00661D20"/>
        </w:tc>
        <w:tc>
          <w:tcPr>
            <w:tcW w:w="1170" w:type="dxa"/>
            <w:vAlign w:val="center"/>
          </w:tcPr>
          <w:p w14:paraId="6501BD6E" w14:textId="0B52D7D1" w:rsidR="006A33D8" w:rsidRPr="006663BA" w:rsidRDefault="006A33D8" w:rsidP="00661D20"/>
        </w:tc>
      </w:tr>
      <w:tr w:rsidR="006A33D8" w:rsidRPr="006663BA" w14:paraId="442D6E9D" w14:textId="77777777" w:rsidTr="00661D20">
        <w:tc>
          <w:tcPr>
            <w:tcW w:w="2790" w:type="dxa"/>
            <w:vAlign w:val="center"/>
          </w:tcPr>
          <w:p w14:paraId="6B57791F" w14:textId="3ED6B375" w:rsidR="006A33D8" w:rsidRPr="006663BA" w:rsidRDefault="006A33D8" w:rsidP="00661D20"/>
        </w:tc>
        <w:tc>
          <w:tcPr>
            <w:tcW w:w="5400" w:type="dxa"/>
            <w:vAlign w:val="center"/>
          </w:tcPr>
          <w:p w14:paraId="15CE955F" w14:textId="1820D6A2" w:rsidR="006A33D8" w:rsidRPr="006663BA" w:rsidRDefault="006A33D8" w:rsidP="00661D20"/>
        </w:tc>
        <w:tc>
          <w:tcPr>
            <w:tcW w:w="1170" w:type="dxa"/>
            <w:vAlign w:val="center"/>
          </w:tcPr>
          <w:p w14:paraId="314521C6" w14:textId="2C1AB865" w:rsidR="006A33D8" w:rsidRPr="006663BA" w:rsidRDefault="006A33D8" w:rsidP="00661D20"/>
        </w:tc>
      </w:tr>
      <w:tr w:rsidR="006A33D8" w:rsidRPr="006663BA" w14:paraId="55370645" w14:textId="77777777" w:rsidTr="00661D20">
        <w:tc>
          <w:tcPr>
            <w:tcW w:w="2790" w:type="dxa"/>
            <w:vAlign w:val="center"/>
          </w:tcPr>
          <w:p w14:paraId="1DF95408" w14:textId="573C180F" w:rsidR="006A33D8" w:rsidRPr="006663BA" w:rsidRDefault="006A33D8" w:rsidP="00661D20"/>
        </w:tc>
        <w:tc>
          <w:tcPr>
            <w:tcW w:w="5400" w:type="dxa"/>
            <w:vAlign w:val="center"/>
          </w:tcPr>
          <w:p w14:paraId="011965F7" w14:textId="5D4C67EF" w:rsidR="006A33D8" w:rsidRPr="006663BA" w:rsidRDefault="006A33D8" w:rsidP="00661D20"/>
        </w:tc>
        <w:tc>
          <w:tcPr>
            <w:tcW w:w="1170" w:type="dxa"/>
            <w:vAlign w:val="center"/>
          </w:tcPr>
          <w:p w14:paraId="46696AE7" w14:textId="4DAF6898" w:rsidR="006A33D8" w:rsidRPr="006663BA" w:rsidRDefault="006A33D8" w:rsidP="00661D20"/>
        </w:tc>
      </w:tr>
      <w:tr w:rsidR="006A33D8" w:rsidRPr="006663BA" w14:paraId="657BB1B9" w14:textId="77777777" w:rsidTr="00661D20">
        <w:tc>
          <w:tcPr>
            <w:tcW w:w="2790" w:type="dxa"/>
            <w:vAlign w:val="center"/>
          </w:tcPr>
          <w:p w14:paraId="3AF86F04" w14:textId="37EE7E69" w:rsidR="006A33D8" w:rsidRPr="006663BA" w:rsidRDefault="006A33D8" w:rsidP="00661D20"/>
        </w:tc>
        <w:tc>
          <w:tcPr>
            <w:tcW w:w="5400" w:type="dxa"/>
            <w:vAlign w:val="center"/>
          </w:tcPr>
          <w:p w14:paraId="67C7C025" w14:textId="74A34DD9" w:rsidR="006A33D8" w:rsidRPr="006663BA" w:rsidRDefault="006A33D8" w:rsidP="00661D20"/>
        </w:tc>
        <w:tc>
          <w:tcPr>
            <w:tcW w:w="1170" w:type="dxa"/>
            <w:vAlign w:val="center"/>
          </w:tcPr>
          <w:p w14:paraId="75234785" w14:textId="3773E84B" w:rsidR="006A33D8" w:rsidRPr="006663BA" w:rsidRDefault="006A33D8" w:rsidP="00661D20"/>
        </w:tc>
      </w:tr>
      <w:tr w:rsidR="006A33D8" w:rsidRPr="006663BA" w14:paraId="7F10191B" w14:textId="77777777" w:rsidTr="00661D20">
        <w:tc>
          <w:tcPr>
            <w:tcW w:w="2790" w:type="dxa"/>
            <w:vAlign w:val="center"/>
          </w:tcPr>
          <w:p w14:paraId="555E0283" w14:textId="1E354ACB" w:rsidR="006A33D8" w:rsidRPr="006663BA" w:rsidRDefault="006A33D8" w:rsidP="00661D20"/>
        </w:tc>
        <w:tc>
          <w:tcPr>
            <w:tcW w:w="5400" w:type="dxa"/>
            <w:vAlign w:val="center"/>
          </w:tcPr>
          <w:p w14:paraId="1293428B" w14:textId="30393865" w:rsidR="006A33D8" w:rsidRPr="006663BA" w:rsidRDefault="006A33D8" w:rsidP="00661D20"/>
        </w:tc>
        <w:tc>
          <w:tcPr>
            <w:tcW w:w="1170" w:type="dxa"/>
            <w:vAlign w:val="center"/>
          </w:tcPr>
          <w:p w14:paraId="366C9800" w14:textId="5374504B" w:rsidR="006A33D8" w:rsidRPr="006663BA" w:rsidRDefault="006A33D8" w:rsidP="00661D20"/>
        </w:tc>
      </w:tr>
    </w:tbl>
    <w:p w14:paraId="27A00A3C" w14:textId="77777777" w:rsidR="006A33D8" w:rsidRPr="006663BA" w:rsidRDefault="006A33D8" w:rsidP="006A33D8"/>
    <w:p w14:paraId="41B56927" w14:textId="45AD71F3" w:rsidR="006A33D8" w:rsidRPr="006663BA" w:rsidRDefault="006A33D8" w:rsidP="006A33D8">
      <w:pPr>
        <w:pStyle w:val="Ttulo1"/>
        <w:jc w:val="left"/>
        <w:rPr>
          <w:rFonts w:asciiTheme="minorHAnsi" w:hAnsiTheme="minorHAnsi"/>
          <w:smallCaps/>
          <w:sz w:val="28"/>
          <w:szCs w:val="28"/>
        </w:rPr>
      </w:pPr>
      <w:bookmarkStart w:id="8" w:name="_Toc515458330"/>
      <w:bookmarkStart w:id="9" w:name="_Toc136244478"/>
      <w:bookmarkStart w:id="10" w:name="_Toc212983619"/>
      <w:r w:rsidRPr="006663BA">
        <w:rPr>
          <w:smallCaps/>
          <w:sz w:val="28"/>
          <w:szCs w:val="28"/>
          <w:lang w:val="es"/>
        </w:rPr>
        <w:t>Programar la línea base y la estructura de trabajo</w:t>
      </w:r>
      <w:bookmarkEnd w:id="8"/>
      <w:bookmarkEnd w:id="9"/>
    </w:p>
    <w:bookmarkEnd w:id="10"/>
    <w:p w14:paraId="678FD056" w14:textId="77777777" w:rsidR="006A33D8" w:rsidRPr="006663BA" w:rsidRDefault="006A33D8" w:rsidP="00661D20">
      <w:pPr>
        <w:jc w:val="both"/>
        <w:rPr>
          <w:color w:val="008000"/>
        </w:rPr>
      </w:pPr>
      <w:r w:rsidRPr="006663BA">
        <w:rPr>
          <w:color w:val="008000"/>
          <w:lang w:val="es"/>
        </w:rPr>
        <w:t>Esta sección debe discutir la EDT, el diccionario WBS y la línea base del cronograma y cómo se utilizarán para administrar el alcance del proyecto.  La WBS proporciona los paquetes de trabajo que se realizarán para la finalización del proyecto.  El diccionario WBS define los paquetes de trabajo.  La línea base del cronograma proporciona un punto de referencia para administrar el progreso del proyecto en lo que respecta al cronograma y el cronograma.  La línea base de programación y la estructura de desglose del trabajo (WBS) deben crearse en Microsoft Project.  La EDT se puede exportar desde el archivo MS Project.</w:t>
      </w:r>
    </w:p>
    <w:p w14:paraId="133864E9" w14:textId="77777777" w:rsidR="006A33D8" w:rsidRPr="006663BA" w:rsidRDefault="006A33D8" w:rsidP="00661D20">
      <w:pPr>
        <w:jc w:val="both"/>
      </w:pPr>
    </w:p>
    <w:p w14:paraId="57EEA508" w14:textId="7D8307E3" w:rsidR="006A33D8" w:rsidRPr="006663BA" w:rsidRDefault="006A33D8" w:rsidP="00661D20">
      <w:pPr>
        <w:jc w:val="both"/>
      </w:pPr>
    </w:p>
    <w:p w14:paraId="793DF8A6" w14:textId="77777777" w:rsidR="006A33D8" w:rsidRPr="006663BA" w:rsidRDefault="006A33D8" w:rsidP="00661D20">
      <w:pPr>
        <w:jc w:val="both"/>
      </w:pPr>
    </w:p>
    <w:p w14:paraId="5978E2DA" w14:textId="77777777" w:rsidR="006A33D8" w:rsidRPr="006663BA" w:rsidRDefault="006A33D8" w:rsidP="00661D20">
      <w:pPr>
        <w:pStyle w:val="Ttulo1"/>
        <w:jc w:val="both"/>
        <w:rPr>
          <w:rFonts w:asciiTheme="minorHAnsi" w:hAnsiTheme="minorHAnsi"/>
          <w:smallCaps/>
          <w:sz w:val="28"/>
          <w:szCs w:val="28"/>
        </w:rPr>
      </w:pPr>
      <w:bookmarkStart w:id="11" w:name="_Toc515458331"/>
      <w:bookmarkStart w:id="12" w:name="_Toc136244479"/>
      <w:r w:rsidRPr="006663BA">
        <w:rPr>
          <w:smallCaps/>
          <w:sz w:val="28"/>
          <w:szCs w:val="28"/>
          <w:lang w:val="es"/>
        </w:rPr>
        <w:t>Plan de Gestión del Cambio</w:t>
      </w:r>
      <w:bookmarkEnd w:id="11"/>
      <w:bookmarkEnd w:id="12"/>
    </w:p>
    <w:p w14:paraId="0DA3AA6D" w14:textId="77777777" w:rsidR="006A33D8" w:rsidRPr="006663BA" w:rsidRDefault="006A33D8" w:rsidP="00661D20">
      <w:pPr>
        <w:jc w:val="both"/>
        <w:rPr>
          <w:color w:val="008000"/>
        </w:rPr>
      </w:pPr>
      <w:r w:rsidRPr="006663BA">
        <w:rPr>
          <w:color w:val="008000"/>
          <w:lang w:val="es"/>
        </w:rPr>
        <w:t xml:space="preserve">Esta sección debe describir el proceso de control de cambios.  Idealmente, este proceso será algún tipo de estándar organizacional que sea repetible y se realice en la mayoría o en todos los proyectos cuando sea necesario un cambio.  Los cambios en cualquier proyecto deben considerarse cuidadosamente y el impacto del cambio debe ser claro para tomar cualquier tipo de decisión de aprobación.  Muchas organizaciones tienen juntas de control de cambios (CCB) que revisan los cambios propuestos y los aprueban o rechazan.  Esta es una forma efectiva de proporcionar supervisión y garantizar que se obtenga una retroalimentación y revisión adecuadas del cambio.  Esta sección también debe identificar quién tiene autoridad de aprobación para los cambios en el proyecto, quién envía los cambios, cómo se rastrean y monitorean.  </w:t>
      </w:r>
    </w:p>
    <w:p w14:paraId="5ACDDA48" w14:textId="77777777" w:rsidR="006A33D8" w:rsidRPr="006663BA" w:rsidRDefault="006A33D8" w:rsidP="00661D20">
      <w:pPr>
        <w:jc w:val="both"/>
        <w:rPr>
          <w:color w:val="008000"/>
        </w:rPr>
      </w:pPr>
    </w:p>
    <w:p w14:paraId="6458FD98" w14:textId="6C1DE3CA" w:rsidR="006A33D8" w:rsidRDefault="006A33D8" w:rsidP="00661D20">
      <w:pPr>
        <w:jc w:val="both"/>
        <w:rPr>
          <w:color w:val="008000"/>
          <w:lang w:val="es"/>
        </w:rPr>
      </w:pPr>
    </w:p>
    <w:p w14:paraId="51B8B2B2" w14:textId="77777777" w:rsidR="00440B8E" w:rsidRPr="006663BA" w:rsidRDefault="00440B8E" w:rsidP="00661D20">
      <w:pPr>
        <w:jc w:val="both"/>
        <w:rPr>
          <w:color w:val="008000"/>
        </w:rPr>
      </w:pPr>
    </w:p>
    <w:p w14:paraId="382B07CB" w14:textId="26D28DDF" w:rsidR="006A33D8" w:rsidRPr="006663BA" w:rsidRDefault="006A33D8" w:rsidP="00661D20">
      <w:pPr>
        <w:jc w:val="both"/>
      </w:pPr>
      <w:r w:rsidRPr="006663BA">
        <w:rPr>
          <w:lang w:val="es"/>
        </w:rPr>
        <w:t xml:space="preserve">  </w:t>
      </w:r>
    </w:p>
    <w:p w14:paraId="65D6C738" w14:textId="77777777" w:rsidR="006A33D8" w:rsidRPr="006663BA" w:rsidRDefault="006A33D8" w:rsidP="00661D20">
      <w:pPr>
        <w:jc w:val="both"/>
      </w:pPr>
    </w:p>
    <w:p w14:paraId="7BA58C54" w14:textId="6DEC9693" w:rsidR="006A33D8" w:rsidRPr="006663BA" w:rsidRDefault="00B577BB" w:rsidP="00661D20">
      <w:pPr>
        <w:pStyle w:val="Ttulo1"/>
        <w:jc w:val="both"/>
        <w:rPr>
          <w:rFonts w:asciiTheme="minorHAnsi" w:hAnsiTheme="minorHAnsi"/>
          <w:smallCaps/>
          <w:sz w:val="28"/>
          <w:szCs w:val="28"/>
        </w:rPr>
      </w:pPr>
      <w:bookmarkStart w:id="13" w:name="_Toc515458332"/>
      <w:bookmarkStart w:id="14" w:name="_Toc136244480"/>
      <w:r>
        <w:rPr>
          <w:smallCaps/>
          <w:sz w:val="28"/>
          <w:szCs w:val="28"/>
          <w:lang w:val="es"/>
        </w:rPr>
        <w:t xml:space="preserve">Plan de </w:t>
      </w:r>
      <w:r w:rsidR="006A33D8" w:rsidRPr="006663BA">
        <w:rPr>
          <w:smallCaps/>
          <w:sz w:val="28"/>
          <w:szCs w:val="28"/>
          <w:lang w:val="es"/>
        </w:rPr>
        <w:t>Gestión de Comunicaciones</w:t>
      </w:r>
      <w:bookmarkEnd w:id="13"/>
      <w:bookmarkEnd w:id="14"/>
    </w:p>
    <w:p w14:paraId="19055C51" w14:textId="77777777" w:rsidR="006A33D8" w:rsidRPr="006663BA" w:rsidRDefault="006A33D8" w:rsidP="00661D20">
      <w:pPr>
        <w:jc w:val="both"/>
        <w:rPr>
          <w:color w:val="008000"/>
        </w:rPr>
      </w:pPr>
      <w:r w:rsidRPr="006663BA">
        <w:rPr>
          <w:color w:val="008000"/>
          <w:lang w:val="es"/>
        </w:rPr>
        <w:t xml:space="preserve">El propósito del Plan de Gestión de Comunicaciones es definir los requisitos de comunicación para el proyecto y cómo se distribuirá la información para garantizar el éxito del proyecto.  Debe pensar mucho en cómo desea administrar las comunicaciones en cada proyecto.  Al tener un enfoque sólido de gestión de comunicaciones, encontrará que se pueden evitar muchos </w:t>
      </w:r>
      <w:r w:rsidRPr="006663BA">
        <w:rPr>
          <w:color w:val="008000"/>
          <w:lang w:val="es"/>
        </w:rPr>
        <w:lastRenderedPageBreak/>
        <w:t>problemas de gestión de proyectos.  En esta sección debe proporcionar una descripción general de su enfoque de gestión de comunicaciones.  En general, el Plan de Gestión de Comunicaciones define lo siguiente:</w:t>
      </w:r>
    </w:p>
    <w:p w14:paraId="7DB3552E" w14:textId="77777777" w:rsidR="006A33D8" w:rsidRPr="006663BA" w:rsidRDefault="006A33D8" w:rsidP="00661D20">
      <w:pPr>
        <w:numPr>
          <w:ilvl w:val="0"/>
          <w:numId w:val="1"/>
        </w:numPr>
        <w:jc w:val="both"/>
        <w:rPr>
          <w:color w:val="008000"/>
        </w:rPr>
      </w:pPr>
      <w:r w:rsidRPr="006663BA">
        <w:rPr>
          <w:color w:val="008000"/>
          <w:lang w:val="es"/>
        </w:rPr>
        <w:t>Requisitos de comunicación basados en roles</w:t>
      </w:r>
    </w:p>
    <w:p w14:paraId="63D7CA08" w14:textId="77777777" w:rsidR="006A33D8" w:rsidRPr="006663BA" w:rsidRDefault="006A33D8" w:rsidP="00661D20">
      <w:pPr>
        <w:numPr>
          <w:ilvl w:val="0"/>
          <w:numId w:val="1"/>
        </w:numPr>
        <w:jc w:val="both"/>
        <w:rPr>
          <w:color w:val="008000"/>
        </w:rPr>
      </w:pPr>
      <w:r w:rsidRPr="006663BA">
        <w:rPr>
          <w:color w:val="008000"/>
          <w:lang w:val="es"/>
        </w:rPr>
        <w:t>Qué información se comunicará</w:t>
      </w:r>
    </w:p>
    <w:p w14:paraId="686E8CB7" w14:textId="77777777" w:rsidR="006A33D8" w:rsidRPr="006663BA" w:rsidRDefault="006A33D8" w:rsidP="00661D20">
      <w:pPr>
        <w:numPr>
          <w:ilvl w:val="0"/>
          <w:numId w:val="1"/>
        </w:numPr>
        <w:jc w:val="both"/>
        <w:rPr>
          <w:color w:val="008000"/>
        </w:rPr>
      </w:pPr>
      <w:r w:rsidRPr="006663BA">
        <w:rPr>
          <w:color w:val="008000"/>
          <w:lang w:val="es"/>
        </w:rPr>
        <w:t>Cómo se comunicará la información</w:t>
      </w:r>
    </w:p>
    <w:p w14:paraId="74193353" w14:textId="77777777" w:rsidR="006A33D8" w:rsidRPr="006663BA" w:rsidRDefault="006A33D8" w:rsidP="00661D20">
      <w:pPr>
        <w:numPr>
          <w:ilvl w:val="0"/>
          <w:numId w:val="1"/>
        </w:numPr>
        <w:jc w:val="both"/>
        <w:rPr>
          <w:color w:val="008000"/>
        </w:rPr>
      </w:pPr>
      <w:r w:rsidRPr="006663BA">
        <w:rPr>
          <w:color w:val="008000"/>
          <w:lang w:val="es"/>
        </w:rPr>
        <w:t>¿Cuándo se distribuirá la información?</w:t>
      </w:r>
    </w:p>
    <w:p w14:paraId="05D2F81C" w14:textId="77777777" w:rsidR="006A33D8" w:rsidRPr="006663BA" w:rsidRDefault="006A33D8" w:rsidP="00661D20">
      <w:pPr>
        <w:numPr>
          <w:ilvl w:val="0"/>
          <w:numId w:val="1"/>
        </w:numPr>
        <w:jc w:val="both"/>
        <w:rPr>
          <w:color w:val="008000"/>
        </w:rPr>
      </w:pPr>
      <w:r w:rsidRPr="006663BA">
        <w:rPr>
          <w:color w:val="008000"/>
          <w:lang w:val="es"/>
        </w:rPr>
        <w:t>Quién hace la comunicación</w:t>
      </w:r>
    </w:p>
    <w:p w14:paraId="0984EE84" w14:textId="77777777" w:rsidR="006A33D8" w:rsidRPr="006663BA" w:rsidRDefault="006A33D8" w:rsidP="00661D20">
      <w:pPr>
        <w:numPr>
          <w:ilvl w:val="0"/>
          <w:numId w:val="1"/>
        </w:numPr>
        <w:jc w:val="both"/>
        <w:rPr>
          <w:color w:val="008000"/>
        </w:rPr>
      </w:pPr>
      <w:r w:rsidRPr="006663BA">
        <w:rPr>
          <w:color w:val="008000"/>
          <w:lang w:val="es"/>
        </w:rPr>
        <w:t>Quién recibe la comunicación</w:t>
      </w:r>
    </w:p>
    <w:p w14:paraId="4BBEF51A" w14:textId="77777777" w:rsidR="006A33D8" w:rsidRPr="006663BA" w:rsidRDefault="006A33D8" w:rsidP="00661D20">
      <w:pPr>
        <w:numPr>
          <w:ilvl w:val="0"/>
          <w:numId w:val="1"/>
        </w:numPr>
        <w:jc w:val="both"/>
        <w:rPr>
          <w:color w:val="008000"/>
        </w:rPr>
      </w:pPr>
      <w:r w:rsidRPr="006663BA">
        <w:rPr>
          <w:color w:val="008000"/>
          <w:lang w:val="es"/>
        </w:rPr>
        <w:t>Conducta de comunicación</w:t>
      </w:r>
    </w:p>
    <w:p w14:paraId="77CDB44B" w14:textId="77777777" w:rsidR="006A33D8" w:rsidRPr="006663BA" w:rsidRDefault="006A33D8" w:rsidP="00661D20">
      <w:pPr>
        <w:jc w:val="both"/>
        <w:rPr>
          <w:color w:val="008000"/>
        </w:rPr>
      </w:pPr>
    </w:p>
    <w:p w14:paraId="44CB3CD6" w14:textId="35AC2950" w:rsidR="006A33D8" w:rsidRDefault="006A33D8" w:rsidP="00661D20">
      <w:pPr>
        <w:jc w:val="both"/>
        <w:rPr>
          <w:color w:val="008000"/>
          <w:lang w:val="es"/>
        </w:rPr>
      </w:pPr>
    </w:p>
    <w:p w14:paraId="28B9A2F4" w14:textId="77777777" w:rsidR="00440B8E" w:rsidRPr="006663BA" w:rsidRDefault="00440B8E" w:rsidP="00661D20">
      <w:pPr>
        <w:jc w:val="both"/>
        <w:rPr>
          <w:color w:val="008000"/>
        </w:rPr>
      </w:pPr>
    </w:p>
    <w:p w14:paraId="615963F6" w14:textId="78B84D78" w:rsidR="006A33D8" w:rsidRPr="006663BA" w:rsidRDefault="006A33D8" w:rsidP="00661D20">
      <w:pPr>
        <w:jc w:val="both"/>
      </w:pP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1D20" w14:paraId="0F428A33" w14:textId="77777777" w:rsidTr="00661D20">
        <w:tc>
          <w:tcPr>
            <w:tcW w:w="1728" w:type="dxa"/>
            <w:shd w:val="clear" w:color="auto" w:fill="C0C0C0"/>
            <w:vAlign w:val="center"/>
          </w:tcPr>
          <w:p w14:paraId="4D292AFE" w14:textId="77777777" w:rsidR="006A33D8" w:rsidRPr="00661D20" w:rsidRDefault="006A33D8" w:rsidP="00661D20">
            <w:pPr>
              <w:jc w:val="center"/>
              <w:rPr>
                <w:rFonts w:cstheme="minorHAnsi"/>
                <w:b/>
                <w:sz w:val="16"/>
                <w:szCs w:val="16"/>
              </w:rPr>
            </w:pPr>
            <w:r w:rsidRPr="00661D20">
              <w:rPr>
                <w:rFonts w:cstheme="minorHAnsi"/>
                <w:b/>
                <w:sz w:val="16"/>
                <w:szCs w:val="16"/>
                <w:lang w:val="es"/>
              </w:rPr>
              <w:t>Tipo de comunicación</w:t>
            </w:r>
          </w:p>
        </w:tc>
        <w:tc>
          <w:tcPr>
            <w:tcW w:w="1434" w:type="dxa"/>
            <w:shd w:val="clear" w:color="auto" w:fill="C0C0C0"/>
            <w:vAlign w:val="center"/>
          </w:tcPr>
          <w:p w14:paraId="3F631E1A" w14:textId="77777777" w:rsidR="006A33D8" w:rsidRPr="00661D20" w:rsidRDefault="006A33D8" w:rsidP="00661D20">
            <w:pPr>
              <w:ind w:right="-24"/>
              <w:jc w:val="center"/>
              <w:rPr>
                <w:rFonts w:cstheme="minorHAnsi"/>
                <w:b/>
                <w:sz w:val="16"/>
                <w:szCs w:val="16"/>
              </w:rPr>
            </w:pPr>
            <w:r w:rsidRPr="00661D20">
              <w:rPr>
                <w:rFonts w:cstheme="minorHAnsi"/>
                <w:b/>
                <w:sz w:val="16"/>
                <w:szCs w:val="16"/>
                <w:lang w:val="es"/>
              </w:rPr>
              <w:t>Descripción: __________</w:t>
            </w:r>
          </w:p>
        </w:tc>
        <w:tc>
          <w:tcPr>
            <w:tcW w:w="1228" w:type="dxa"/>
            <w:shd w:val="clear" w:color="auto" w:fill="C0C0C0"/>
            <w:vAlign w:val="center"/>
          </w:tcPr>
          <w:p w14:paraId="58869E64" w14:textId="77777777" w:rsidR="006A33D8" w:rsidRPr="00661D20" w:rsidRDefault="006A33D8" w:rsidP="00661D20">
            <w:pPr>
              <w:jc w:val="center"/>
              <w:rPr>
                <w:rFonts w:cstheme="minorHAnsi"/>
                <w:b/>
                <w:sz w:val="16"/>
                <w:szCs w:val="16"/>
              </w:rPr>
            </w:pPr>
            <w:r w:rsidRPr="00661D20">
              <w:rPr>
                <w:rFonts w:cstheme="minorHAnsi"/>
                <w:b/>
                <w:sz w:val="16"/>
                <w:szCs w:val="16"/>
                <w:lang w:val="es"/>
              </w:rPr>
              <w:t>Frecuencia</w:t>
            </w:r>
          </w:p>
        </w:tc>
        <w:tc>
          <w:tcPr>
            <w:tcW w:w="1028" w:type="dxa"/>
            <w:shd w:val="clear" w:color="auto" w:fill="C0C0C0"/>
            <w:vAlign w:val="center"/>
          </w:tcPr>
          <w:p w14:paraId="3F773F17" w14:textId="77777777" w:rsidR="006A33D8" w:rsidRPr="00661D20" w:rsidRDefault="006A33D8" w:rsidP="00661D20">
            <w:pPr>
              <w:jc w:val="center"/>
              <w:rPr>
                <w:rFonts w:cstheme="minorHAnsi"/>
                <w:b/>
                <w:sz w:val="16"/>
                <w:szCs w:val="16"/>
              </w:rPr>
            </w:pPr>
            <w:r w:rsidRPr="00661D20">
              <w:rPr>
                <w:rFonts w:cstheme="minorHAnsi"/>
                <w:b/>
                <w:sz w:val="16"/>
                <w:szCs w:val="16"/>
                <w:lang w:val="es"/>
              </w:rPr>
              <w:t>Formato</w:t>
            </w:r>
          </w:p>
        </w:tc>
        <w:tc>
          <w:tcPr>
            <w:tcW w:w="1574" w:type="dxa"/>
            <w:shd w:val="clear" w:color="auto" w:fill="C0C0C0"/>
            <w:vAlign w:val="center"/>
          </w:tcPr>
          <w:p w14:paraId="5CBC2A3F" w14:textId="77777777" w:rsidR="006A33D8" w:rsidRPr="00661D20" w:rsidRDefault="006A33D8" w:rsidP="00661D20">
            <w:pPr>
              <w:jc w:val="center"/>
              <w:rPr>
                <w:rFonts w:cstheme="minorHAnsi"/>
                <w:b/>
                <w:sz w:val="16"/>
                <w:szCs w:val="16"/>
              </w:rPr>
            </w:pPr>
            <w:r w:rsidRPr="00661D20">
              <w:rPr>
                <w:rFonts w:cstheme="minorHAnsi"/>
                <w:b/>
                <w:sz w:val="16"/>
                <w:szCs w:val="16"/>
                <w:lang w:val="es"/>
              </w:rPr>
              <w:t>Participantes/ Distribución</w:t>
            </w:r>
          </w:p>
        </w:tc>
        <w:tc>
          <w:tcPr>
            <w:tcW w:w="1336" w:type="dxa"/>
            <w:shd w:val="clear" w:color="auto" w:fill="C0C0C0"/>
            <w:vAlign w:val="center"/>
          </w:tcPr>
          <w:p w14:paraId="39ADAB5F" w14:textId="77777777" w:rsidR="006A33D8" w:rsidRPr="00661D20" w:rsidRDefault="006A33D8" w:rsidP="00661D20">
            <w:pPr>
              <w:jc w:val="center"/>
              <w:rPr>
                <w:rFonts w:cstheme="minorHAnsi"/>
                <w:b/>
                <w:sz w:val="16"/>
                <w:szCs w:val="16"/>
              </w:rPr>
            </w:pPr>
            <w:r w:rsidRPr="00661D20">
              <w:rPr>
                <w:rFonts w:cstheme="minorHAnsi"/>
                <w:b/>
                <w:sz w:val="16"/>
                <w:szCs w:val="16"/>
                <w:lang w:val="es"/>
              </w:rPr>
              <w:t>Entregable</w:t>
            </w:r>
          </w:p>
        </w:tc>
        <w:tc>
          <w:tcPr>
            <w:tcW w:w="1248" w:type="dxa"/>
            <w:shd w:val="clear" w:color="auto" w:fill="C0C0C0"/>
            <w:vAlign w:val="center"/>
          </w:tcPr>
          <w:p w14:paraId="56943859" w14:textId="77777777" w:rsidR="006A33D8" w:rsidRPr="00661D20" w:rsidRDefault="006A33D8" w:rsidP="00661D20">
            <w:pPr>
              <w:jc w:val="center"/>
              <w:rPr>
                <w:rFonts w:cstheme="minorHAnsi"/>
                <w:b/>
                <w:sz w:val="16"/>
                <w:szCs w:val="16"/>
              </w:rPr>
            </w:pPr>
            <w:r w:rsidRPr="00661D20">
              <w:rPr>
                <w:rFonts w:cstheme="minorHAnsi"/>
                <w:b/>
                <w:sz w:val="16"/>
                <w:szCs w:val="16"/>
                <w:lang w:val="es"/>
              </w:rPr>
              <w:t>Dueño</w:t>
            </w:r>
          </w:p>
        </w:tc>
      </w:tr>
      <w:tr w:rsidR="006A33D8" w:rsidRPr="00661D20" w14:paraId="66DFC4A3" w14:textId="77777777" w:rsidTr="00A5156B">
        <w:tc>
          <w:tcPr>
            <w:tcW w:w="1728" w:type="dxa"/>
            <w:vAlign w:val="center"/>
          </w:tcPr>
          <w:p w14:paraId="06BC6E2B" w14:textId="78863968" w:rsidR="006A33D8" w:rsidRPr="00661D20" w:rsidRDefault="006A33D8" w:rsidP="00A5156B">
            <w:pPr>
              <w:jc w:val="center"/>
              <w:rPr>
                <w:rFonts w:cstheme="minorHAnsi"/>
                <w:sz w:val="16"/>
                <w:szCs w:val="16"/>
              </w:rPr>
            </w:pPr>
          </w:p>
        </w:tc>
        <w:tc>
          <w:tcPr>
            <w:tcW w:w="1434" w:type="dxa"/>
            <w:vAlign w:val="center"/>
          </w:tcPr>
          <w:p w14:paraId="05DB1E79" w14:textId="4E5D9E14" w:rsidR="006A33D8" w:rsidRPr="00661D20" w:rsidRDefault="006A33D8" w:rsidP="00A5156B">
            <w:pPr>
              <w:jc w:val="center"/>
              <w:rPr>
                <w:rFonts w:cstheme="minorHAnsi"/>
                <w:sz w:val="16"/>
                <w:szCs w:val="16"/>
              </w:rPr>
            </w:pPr>
          </w:p>
        </w:tc>
        <w:tc>
          <w:tcPr>
            <w:tcW w:w="1228" w:type="dxa"/>
            <w:vAlign w:val="center"/>
          </w:tcPr>
          <w:p w14:paraId="422CB9EF" w14:textId="7B8F953F" w:rsidR="006A33D8" w:rsidRPr="00661D20" w:rsidRDefault="006A33D8" w:rsidP="00A5156B">
            <w:pPr>
              <w:jc w:val="center"/>
              <w:rPr>
                <w:rFonts w:cstheme="minorHAnsi"/>
                <w:sz w:val="16"/>
                <w:szCs w:val="16"/>
              </w:rPr>
            </w:pPr>
          </w:p>
        </w:tc>
        <w:tc>
          <w:tcPr>
            <w:tcW w:w="1028" w:type="dxa"/>
            <w:vAlign w:val="center"/>
          </w:tcPr>
          <w:p w14:paraId="48E5E595" w14:textId="6E422B9A" w:rsidR="006A33D8" w:rsidRPr="00661D20" w:rsidRDefault="006A33D8" w:rsidP="00A5156B">
            <w:pPr>
              <w:jc w:val="center"/>
              <w:rPr>
                <w:rFonts w:cstheme="minorHAnsi"/>
                <w:sz w:val="16"/>
                <w:szCs w:val="16"/>
              </w:rPr>
            </w:pPr>
          </w:p>
        </w:tc>
        <w:tc>
          <w:tcPr>
            <w:tcW w:w="1574" w:type="dxa"/>
            <w:vAlign w:val="center"/>
          </w:tcPr>
          <w:p w14:paraId="36A56437" w14:textId="3D5E85DC" w:rsidR="006A33D8" w:rsidRPr="00661D20" w:rsidRDefault="006A33D8" w:rsidP="00A5156B">
            <w:pPr>
              <w:jc w:val="center"/>
              <w:rPr>
                <w:rFonts w:cstheme="minorHAnsi"/>
                <w:sz w:val="16"/>
                <w:szCs w:val="16"/>
              </w:rPr>
            </w:pPr>
          </w:p>
        </w:tc>
        <w:tc>
          <w:tcPr>
            <w:tcW w:w="1336" w:type="dxa"/>
            <w:vAlign w:val="center"/>
          </w:tcPr>
          <w:p w14:paraId="020258B8" w14:textId="573F95B1" w:rsidR="006A33D8" w:rsidRPr="00661D20" w:rsidRDefault="006A33D8" w:rsidP="00A5156B">
            <w:pPr>
              <w:jc w:val="center"/>
              <w:rPr>
                <w:rFonts w:cstheme="minorHAnsi"/>
                <w:sz w:val="16"/>
                <w:szCs w:val="16"/>
              </w:rPr>
            </w:pPr>
          </w:p>
        </w:tc>
        <w:tc>
          <w:tcPr>
            <w:tcW w:w="1248" w:type="dxa"/>
            <w:vAlign w:val="center"/>
          </w:tcPr>
          <w:p w14:paraId="2F1229F1" w14:textId="5180DA32" w:rsidR="006A33D8" w:rsidRPr="00661D20" w:rsidRDefault="006A33D8" w:rsidP="00A5156B">
            <w:pPr>
              <w:jc w:val="center"/>
              <w:rPr>
                <w:rFonts w:cstheme="minorHAnsi"/>
                <w:sz w:val="16"/>
                <w:szCs w:val="16"/>
              </w:rPr>
            </w:pPr>
          </w:p>
        </w:tc>
      </w:tr>
      <w:tr w:rsidR="006A33D8" w:rsidRPr="00661D20" w14:paraId="165370AB" w14:textId="77777777" w:rsidTr="00A5156B">
        <w:tc>
          <w:tcPr>
            <w:tcW w:w="1728" w:type="dxa"/>
            <w:vAlign w:val="center"/>
          </w:tcPr>
          <w:p w14:paraId="31879A00" w14:textId="59AA7FAF" w:rsidR="006A33D8" w:rsidRPr="00661D20" w:rsidRDefault="006A33D8" w:rsidP="00A5156B">
            <w:pPr>
              <w:jc w:val="center"/>
              <w:rPr>
                <w:rFonts w:cstheme="minorHAnsi"/>
                <w:sz w:val="16"/>
                <w:szCs w:val="16"/>
              </w:rPr>
            </w:pPr>
          </w:p>
        </w:tc>
        <w:tc>
          <w:tcPr>
            <w:tcW w:w="1434" w:type="dxa"/>
            <w:vAlign w:val="center"/>
          </w:tcPr>
          <w:p w14:paraId="3A2BC459" w14:textId="30E198AA" w:rsidR="006A33D8" w:rsidRPr="00661D20" w:rsidRDefault="006A33D8" w:rsidP="00A5156B">
            <w:pPr>
              <w:jc w:val="center"/>
              <w:rPr>
                <w:rFonts w:cstheme="minorHAnsi"/>
                <w:sz w:val="16"/>
                <w:szCs w:val="16"/>
              </w:rPr>
            </w:pPr>
          </w:p>
        </w:tc>
        <w:tc>
          <w:tcPr>
            <w:tcW w:w="1228" w:type="dxa"/>
            <w:vAlign w:val="center"/>
          </w:tcPr>
          <w:p w14:paraId="3C1855B6" w14:textId="4F98B842" w:rsidR="006A33D8" w:rsidRPr="00661D20" w:rsidRDefault="006A33D8" w:rsidP="00A5156B">
            <w:pPr>
              <w:jc w:val="center"/>
              <w:rPr>
                <w:rFonts w:cstheme="minorHAnsi"/>
                <w:sz w:val="16"/>
                <w:szCs w:val="16"/>
              </w:rPr>
            </w:pPr>
          </w:p>
        </w:tc>
        <w:tc>
          <w:tcPr>
            <w:tcW w:w="1028" w:type="dxa"/>
            <w:vAlign w:val="center"/>
          </w:tcPr>
          <w:p w14:paraId="0C9CF69F" w14:textId="66FE94A0" w:rsidR="006A33D8" w:rsidRPr="00661D20" w:rsidRDefault="006A33D8" w:rsidP="00A5156B">
            <w:pPr>
              <w:jc w:val="center"/>
              <w:rPr>
                <w:rFonts w:cstheme="minorHAnsi"/>
                <w:sz w:val="16"/>
                <w:szCs w:val="16"/>
              </w:rPr>
            </w:pPr>
          </w:p>
        </w:tc>
        <w:tc>
          <w:tcPr>
            <w:tcW w:w="1574" w:type="dxa"/>
            <w:vAlign w:val="center"/>
          </w:tcPr>
          <w:p w14:paraId="7CADDA85" w14:textId="5EB87F75" w:rsidR="006A33D8" w:rsidRPr="00661D20" w:rsidRDefault="006A33D8" w:rsidP="00A5156B">
            <w:pPr>
              <w:jc w:val="center"/>
              <w:rPr>
                <w:rFonts w:cstheme="minorHAnsi"/>
                <w:sz w:val="16"/>
                <w:szCs w:val="16"/>
              </w:rPr>
            </w:pPr>
          </w:p>
        </w:tc>
        <w:tc>
          <w:tcPr>
            <w:tcW w:w="1336" w:type="dxa"/>
            <w:vAlign w:val="center"/>
          </w:tcPr>
          <w:p w14:paraId="34A51954" w14:textId="73109888" w:rsidR="006A33D8" w:rsidRPr="00661D20" w:rsidRDefault="006A33D8" w:rsidP="00A5156B">
            <w:pPr>
              <w:jc w:val="center"/>
              <w:rPr>
                <w:rFonts w:cstheme="minorHAnsi"/>
                <w:sz w:val="16"/>
                <w:szCs w:val="16"/>
              </w:rPr>
            </w:pPr>
          </w:p>
        </w:tc>
        <w:tc>
          <w:tcPr>
            <w:tcW w:w="1248" w:type="dxa"/>
            <w:vAlign w:val="center"/>
          </w:tcPr>
          <w:p w14:paraId="3CC96C7B" w14:textId="50554A4F" w:rsidR="006A33D8" w:rsidRPr="00661D20" w:rsidRDefault="006A33D8" w:rsidP="00A5156B">
            <w:pPr>
              <w:jc w:val="center"/>
              <w:rPr>
                <w:rFonts w:cstheme="minorHAnsi"/>
                <w:sz w:val="16"/>
                <w:szCs w:val="16"/>
              </w:rPr>
            </w:pPr>
          </w:p>
        </w:tc>
      </w:tr>
      <w:tr w:rsidR="006A33D8" w:rsidRPr="00661D20" w14:paraId="7314B629" w14:textId="77777777" w:rsidTr="00A5156B">
        <w:tc>
          <w:tcPr>
            <w:tcW w:w="1728" w:type="dxa"/>
            <w:vAlign w:val="center"/>
          </w:tcPr>
          <w:p w14:paraId="1A161CA0" w14:textId="15799839" w:rsidR="006A33D8" w:rsidRPr="00661D20" w:rsidRDefault="006A33D8" w:rsidP="00A5156B">
            <w:pPr>
              <w:jc w:val="center"/>
              <w:rPr>
                <w:rFonts w:cstheme="minorHAnsi"/>
                <w:sz w:val="16"/>
                <w:szCs w:val="16"/>
              </w:rPr>
            </w:pPr>
          </w:p>
        </w:tc>
        <w:tc>
          <w:tcPr>
            <w:tcW w:w="1434" w:type="dxa"/>
            <w:vAlign w:val="center"/>
          </w:tcPr>
          <w:p w14:paraId="5D54EB0F" w14:textId="0619590A" w:rsidR="006A33D8" w:rsidRPr="00661D20" w:rsidRDefault="006A33D8" w:rsidP="00A5156B">
            <w:pPr>
              <w:jc w:val="center"/>
              <w:rPr>
                <w:rFonts w:cstheme="minorHAnsi"/>
                <w:sz w:val="16"/>
                <w:szCs w:val="16"/>
              </w:rPr>
            </w:pPr>
          </w:p>
        </w:tc>
        <w:tc>
          <w:tcPr>
            <w:tcW w:w="1228" w:type="dxa"/>
            <w:vAlign w:val="center"/>
          </w:tcPr>
          <w:p w14:paraId="1DCA7C7D" w14:textId="3ECAD34F" w:rsidR="006A33D8" w:rsidRPr="00661D20" w:rsidRDefault="006A33D8" w:rsidP="00A5156B">
            <w:pPr>
              <w:jc w:val="center"/>
              <w:rPr>
                <w:rFonts w:cstheme="minorHAnsi"/>
                <w:sz w:val="16"/>
                <w:szCs w:val="16"/>
              </w:rPr>
            </w:pPr>
          </w:p>
        </w:tc>
        <w:tc>
          <w:tcPr>
            <w:tcW w:w="1028" w:type="dxa"/>
            <w:vAlign w:val="center"/>
          </w:tcPr>
          <w:p w14:paraId="7C16794F" w14:textId="6C7AD1AD" w:rsidR="006A33D8" w:rsidRPr="00661D20" w:rsidRDefault="006A33D8" w:rsidP="00A5156B">
            <w:pPr>
              <w:jc w:val="center"/>
              <w:rPr>
                <w:rFonts w:cstheme="minorHAnsi"/>
                <w:sz w:val="16"/>
                <w:szCs w:val="16"/>
              </w:rPr>
            </w:pPr>
          </w:p>
        </w:tc>
        <w:tc>
          <w:tcPr>
            <w:tcW w:w="1574" w:type="dxa"/>
            <w:vAlign w:val="center"/>
          </w:tcPr>
          <w:p w14:paraId="0538CADB" w14:textId="0246AD81" w:rsidR="006A33D8" w:rsidRPr="00661D20" w:rsidRDefault="006A33D8" w:rsidP="00A5156B">
            <w:pPr>
              <w:jc w:val="center"/>
              <w:rPr>
                <w:rFonts w:cstheme="minorHAnsi"/>
                <w:sz w:val="16"/>
                <w:szCs w:val="16"/>
              </w:rPr>
            </w:pPr>
          </w:p>
        </w:tc>
        <w:tc>
          <w:tcPr>
            <w:tcW w:w="1336" w:type="dxa"/>
            <w:vAlign w:val="center"/>
          </w:tcPr>
          <w:p w14:paraId="6ECAF079" w14:textId="4C375863" w:rsidR="006A33D8" w:rsidRPr="00661D20" w:rsidRDefault="006A33D8" w:rsidP="00A5156B">
            <w:pPr>
              <w:jc w:val="center"/>
              <w:rPr>
                <w:rFonts w:cstheme="minorHAnsi"/>
                <w:sz w:val="16"/>
                <w:szCs w:val="16"/>
              </w:rPr>
            </w:pPr>
          </w:p>
        </w:tc>
        <w:tc>
          <w:tcPr>
            <w:tcW w:w="1248" w:type="dxa"/>
            <w:vAlign w:val="center"/>
          </w:tcPr>
          <w:p w14:paraId="7A7845A5" w14:textId="7CF132D0" w:rsidR="006A33D8" w:rsidRPr="00661D20" w:rsidRDefault="006A33D8" w:rsidP="00A5156B">
            <w:pPr>
              <w:jc w:val="center"/>
              <w:rPr>
                <w:rFonts w:cstheme="minorHAnsi"/>
                <w:sz w:val="16"/>
                <w:szCs w:val="16"/>
              </w:rPr>
            </w:pPr>
          </w:p>
        </w:tc>
      </w:tr>
      <w:tr w:rsidR="006A33D8" w:rsidRPr="00661D20" w14:paraId="5D521749" w14:textId="77777777" w:rsidTr="00A5156B">
        <w:tc>
          <w:tcPr>
            <w:tcW w:w="1728" w:type="dxa"/>
            <w:vAlign w:val="center"/>
          </w:tcPr>
          <w:p w14:paraId="7C9D4065" w14:textId="0EA00A1B" w:rsidR="006A33D8" w:rsidRPr="00661D20" w:rsidRDefault="006A33D8" w:rsidP="00A5156B">
            <w:pPr>
              <w:jc w:val="center"/>
              <w:rPr>
                <w:rFonts w:cstheme="minorHAnsi"/>
                <w:sz w:val="16"/>
                <w:szCs w:val="16"/>
              </w:rPr>
            </w:pPr>
          </w:p>
        </w:tc>
        <w:tc>
          <w:tcPr>
            <w:tcW w:w="1434" w:type="dxa"/>
            <w:vAlign w:val="center"/>
          </w:tcPr>
          <w:p w14:paraId="37BC6C7C" w14:textId="684733ED" w:rsidR="006A33D8" w:rsidRPr="00661D20" w:rsidRDefault="006A33D8" w:rsidP="00A5156B">
            <w:pPr>
              <w:jc w:val="center"/>
              <w:rPr>
                <w:rFonts w:cstheme="minorHAnsi"/>
                <w:sz w:val="16"/>
                <w:szCs w:val="16"/>
              </w:rPr>
            </w:pPr>
          </w:p>
        </w:tc>
        <w:tc>
          <w:tcPr>
            <w:tcW w:w="1228" w:type="dxa"/>
            <w:vAlign w:val="center"/>
          </w:tcPr>
          <w:p w14:paraId="529AAC62" w14:textId="6BBDB7F5" w:rsidR="006A33D8" w:rsidRPr="00661D20" w:rsidRDefault="006A33D8" w:rsidP="00A5156B">
            <w:pPr>
              <w:jc w:val="center"/>
              <w:rPr>
                <w:rFonts w:cstheme="minorHAnsi"/>
                <w:sz w:val="16"/>
                <w:szCs w:val="16"/>
              </w:rPr>
            </w:pPr>
          </w:p>
        </w:tc>
        <w:tc>
          <w:tcPr>
            <w:tcW w:w="1028" w:type="dxa"/>
            <w:vAlign w:val="center"/>
          </w:tcPr>
          <w:p w14:paraId="12D4158E" w14:textId="50E491E4" w:rsidR="006A33D8" w:rsidRPr="00661D20" w:rsidRDefault="006A33D8" w:rsidP="00A5156B">
            <w:pPr>
              <w:jc w:val="center"/>
              <w:rPr>
                <w:rFonts w:cstheme="minorHAnsi"/>
                <w:sz w:val="16"/>
                <w:szCs w:val="16"/>
              </w:rPr>
            </w:pPr>
          </w:p>
        </w:tc>
        <w:tc>
          <w:tcPr>
            <w:tcW w:w="1574" w:type="dxa"/>
            <w:vAlign w:val="center"/>
          </w:tcPr>
          <w:p w14:paraId="6D4B95EA" w14:textId="780E1FBD" w:rsidR="006A33D8" w:rsidRPr="00661D20" w:rsidRDefault="006A33D8" w:rsidP="00A5156B">
            <w:pPr>
              <w:jc w:val="center"/>
              <w:rPr>
                <w:rFonts w:cstheme="minorHAnsi"/>
                <w:sz w:val="16"/>
                <w:szCs w:val="16"/>
              </w:rPr>
            </w:pPr>
          </w:p>
        </w:tc>
        <w:tc>
          <w:tcPr>
            <w:tcW w:w="1336" w:type="dxa"/>
            <w:vAlign w:val="center"/>
          </w:tcPr>
          <w:p w14:paraId="07C32E18" w14:textId="21C4055A" w:rsidR="006A33D8" w:rsidRPr="00661D20" w:rsidRDefault="006A33D8" w:rsidP="00A5156B">
            <w:pPr>
              <w:jc w:val="center"/>
              <w:rPr>
                <w:rFonts w:cstheme="minorHAnsi"/>
                <w:sz w:val="16"/>
                <w:szCs w:val="16"/>
              </w:rPr>
            </w:pPr>
          </w:p>
        </w:tc>
        <w:tc>
          <w:tcPr>
            <w:tcW w:w="1248" w:type="dxa"/>
            <w:vAlign w:val="center"/>
          </w:tcPr>
          <w:p w14:paraId="65CBFA66" w14:textId="74D17009" w:rsidR="006A33D8" w:rsidRPr="00661D20" w:rsidRDefault="006A33D8" w:rsidP="00A5156B">
            <w:pPr>
              <w:jc w:val="center"/>
              <w:rPr>
                <w:rFonts w:cstheme="minorHAnsi"/>
                <w:sz w:val="16"/>
                <w:szCs w:val="16"/>
              </w:rPr>
            </w:pPr>
          </w:p>
        </w:tc>
      </w:tr>
      <w:tr w:rsidR="006A33D8" w:rsidRPr="00661D20" w14:paraId="526405A5" w14:textId="77777777" w:rsidTr="00A5156B">
        <w:tc>
          <w:tcPr>
            <w:tcW w:w="1728" w:type="dxa"/>
            <w:vAlign w:val="center"/>
          </w:tcPr>
          <w:p w14:paraId="31542B81" w14:textId="3B130EF4" w:rsidR="006A33D8" w:rsidRPr="00661D20" w:rsidRDefault="006A33D8" w:rsidP="00A5156B">
            <w:pPr>
              <w:jc w:val="center"/>
              <w:rPr>
                <w:rFonts w:cstheme="minorHAnsi"/>
                <w:sz w:val="16"/>
                <w:szCs w:val="16"/>
              </w:rPr>
            </w:pPr>
          </w:p>
        </w:tc>
        <w:tc>
          <w:tcPr>
            <w:tcW w:w="1434" w:type="dxa"/>
            <w:vAlign w:val="center"/>
          </w:tcPr>
          <w:p w14:paraId="0515C17E" w14:textId="2C57B04C" w:rsidR="006A33D8" w:rsidRPr="00661D20" w:rsidRDefault="006A33D8" w:rsidP="00A5156B">
            <w:pPr>
              <w:jc w:val="center"/>
              <w:rPr>
                <w:rFonts w:cstheme="minorHAnsi"/>
                <w:sz w:val="16"/>
                <w:szCs w:val="16"/>
              </w:rPr>
            </w:pPr>
          </w:p>
        </w:tc>
        <w:tc>
          <w:tcPr>
            <w:tcW w:w="1228" w:type="dxa"/>
            <w:vAlign w:val="center"/>
          </w:tcPr>
          <w:p w14:paraId="2EACB925" w14:textId="24C4C8CA" w:rsidR="006A33D8" w:rsidRPr="00661D20" w:rsidRDefault="006A33D8" w:rsidP="00A5156B">
            <w:pPr>
              <w:jc w:val="center"/>
              <w:rPr>
                <w:rFonts w:cstheme="minorHAnsi"/>
                <w:sz w:val="16"/>
                <w:szCs w:val="16"/>
              </w:rPr>
            </w:pPr>
          </w:p>
        </w:tc>
        <w:tc>
          <w:tcPr>
            <w:tcW w:w="1028" w:type="dxa"/>
            <w:vAlign w:val="center"/>
          </w:tcPr>
          <w:p w14:paraId="33478706" w14:textId="539C0DA8" w:rsidR="006A33D8" w:rsidRPr="00661D20" w:rsidRDefault="006A33D8" w:rsidP="00A5156B">
            <w:pPr>
              <w:jc w:val="center"/>
              <w:rPr>
                <w:rFonts w:cstheme="minorHAnsi"/>
                <w:sz w:val="16"/>
                <w:szCs w:val="16"/>
              </w:rPr>
            </w:pPr>
          </w:p>
        </w:tc>
        <w:tc>
          <w:tcPr>
            <w:tcW w:w="1574" w:type="dxa"/>
            <w:vAlign w:val="center"/>
          </w:tcPr>
          <w:p w14:paraId="5A13CF10" w14:textId="5FD398DC" w:rsidR="006A33D8" w:rsidRPr="00661D20" w:rsidRDefault="006A33D8" w:rsidP="00A5156B">
            <w:pPr>
              <w:jc w:val="center"/>
              <w:rPr>
                <w:rFonts w:cstheme="minorHAnsi"/>
                <w:sz w:val="16"/>
                <w:szCs w:val="16"/>
              </w:rPr>
            </w:pPr>
          </w:p>
        </w:tc>
        <w:tc>
          <w:tcPr>
            <w:tcW w:w="1336" w:type="dxa"/>
            <w:vAlign w:val="center"/>
          </w:tcPr>
          <w:p w14:paraId="44FB8981" w14:textId="04E1A716" w:rsidR="006A33D8" w:rsidRPr="00661D20" w:rsidRDefault="006A33D8" w:rsidP="00A5156B">
            <w:pPr>
              <w:jc w:val="center"/>
              <w:rPr>
                <w:rFonts w:cstheme="minorHAnsi"/>
                <w:sz w:val="16"/>
                <w:szCs w:val="16"/>
              </w:rPr>
            </w:pPr>
          </w:p>
        </w:tc>
        <w:tc>
          <w:tcPr>
            <w:tcW w:w="1248" w:type="dxa"/>
            <w:vAlign w:val="center"/>
          </w:tcPr>
          <w:p w14:paraId="00D6FAE6" w14:textId="2CB05CB7" w:rsidR="006A33D8" w:rsidRPr="00661D20" w:rsidRDefault="006A33D8" w:rsidP="00A5156B">
            <w:pPr>
              <w:jc w:val="center"/>
              <w:rPr>
                <w:rFonts w:cstheme="minorHAnsi"/>
                <w:sz w:val="16"/>
                <w:szCs w:val="16"/>
              </w:rPr>
            </w:pP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rPr>
          <w:lang w:val="es"/>
        </w:rPr>
        <w:t>El directorio del equipo del proyecto para todas las comunicaciones es:</w:t>
      </w:r>
    </w:p>
    <w:p w14:paraId="661A22EF" w14:textId="77777777" w:rsidR="006A33D8" w:rsidRPr="006663BA" w:rsidRDefault="006A33D8" w:rsidP="006A33D8"/>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1865"/>
        <w:gridCol w:w="1867"/>
        <w:gridCol w:w="1873"/>
        <w:gridCol w:w="1874"/>
      </w:tblGrid>
      <w:tr w:rsidR="006A33D8" w:rsidRPr="00FF4F80" w14:paraId="546FB9E2" w14:textId="77777777" w:rsidTr="00FF4F80">
        <w:tc>
          <w:tcPr>
            <w:tcW w:w="1915" w:type="dxa"/>
            <w:shd w:val="clear" w:color="auto" w:fill="C0C0C0"/>
            <w:vAlign w:val="center"/>
          </w:tcPr>
          <w:p w14:paraId="0ACB271F" w14:textId="77777777" w:rsidR="006A33D8" w:rsidRPr="00FF4F80" w:rsidRDefault="006A33D8" w:rsidP="00FF4F80">
            <w:pPr>
              <w:jc w:val="center"/>
              <w:rPr>
                <w:rFonts w:cstheme="minorHAnsi"/>
                <w:b/>
                <w:sz w:val="16"/>
                <w:szCs w:val="16"/>
              </w:rPr>
            </w:pPr>
            <w:r w:rsidRPr="00FF4F80">
              <w:rPr>
                <w:rFonts w:cstheme="minorHAnsi"/>
                <w:b/>
                <w:sz w:val="16"/>
                <w:szCs w:val="16"/>
                <w:lang w:val="es"/>
              </w:rPr>
              <w:t>Nombre</w:t>
            </w:r>
          </w:p>
        </w:tc>
        <w:tc>
          <w:tcPr>
            <w:tcW w:w="1915" w:type="dxa"/>
            <w:shd w:val="clear" w:color="auto" w:fill="C0C0C0"/>
            <w:vAlign w:val="center"/>
          </w:tcPr>
          <w:p w14:paraId="2EA87BCC" w14:textId="77777777" w:rsidR="006A33D8" w:rsidRPr="00FF4F80" w:rsidRDefault="006A33D8" w:rsidP="00FF4F80">
            <w:pPr>
              <w:jc w:val="center"/>
              <w:rPr>
                <w:rFonts w:cstheme="minorHAnsi"/>
                <w:b/>
                <w:sz w:val="16"/>
                <w:szCs w:val="16"/>
              </w:rPr>
            </w:pPr>
            <w:r w:rsidRPr="00FF4F80">
              <w:rPr>
                <w:rFonts w:cstheme="minorHAnsi"/>
                <w:b/>
                <w:sz w:val="16"/>
                <w:szCs w:val="16"/>
                <w:lang w:val="es"/>
              </w:rPr>
              <w:t>Título</w:t>
            </w:r>
          </w:p>
        </w:tc>
        <w:tc>
          <w:tcPr>
            <w:tcW w:w="1915" w:type="dxa"/>
            <w:shd w:val="clear" w:color="auto" w:fill="C0C0C0"/>
            <w:vAlign w:val="center"/>
          </w:tcPr>
          <w:p w14:paraId="10A2090B" w14:textId="77777777" w:rsidR="006A33D8" w:rsidRPr="00FF4F80" w:rsidRDefault="006A33D8" w:rsidP="00FF4F80">
            <w:pPr>
              <w:jc w:val="center"/>
              <w:rPr>
                <w:rFonts w:cstheme="minorHAnsi"/>
                <w:b/>
                <w:sz w:val="16"/>
                <w:szCs w:val="16"/>
              </w:rPr>
            </w:pPr>
            <w:r w:rsidRPr="00FF4F80">
              <w:rPr>
                <w:rFonts w:cstheme="minorHAnsi"/>
                <w:b/>
                <w:sz w:val="16"/>
                <w:szCs w:val="16"/>
                <w:lang w:val="es"/>
              </w:rPr>
              <w:t>Y correo</w:t>
            </w:r>
          </w:p>
        </w:tc>
        <w:tc>
          <w:tcPr>
            <w:tcW w:w="1915" w:type="dxa"/>
            <w:shd w:val="clear" w:color="auto" w:fill="C0C0C0"/>
            <w:vAlign w:val="center"/>
          </w:tcPr>
          <w:p w14:paraId="3341ACDC" w14:textId="77777777" w:rsidR="006A33D8" w:rsidRPr="00FF4F80" w:rsidRDefault="006A33D8" w:rsidP="00FF4F80">
            <w:pPr>
              <w:jc w:val="center"/>
              <w:rPr>
                <w:rFonts w:cstheme="minorHAnsi"/>
                <w:b/>
                <w:sz w:val="16"/>
                <w:szCs w:val="16"/>
              </w:rPr>
            </w:pPr>
            <w:r w:rsidRPr="00FF4F80">
              <w:rPr>
                <w:rFonts w:cstheme="minorHAnsi"/>
                <w:b/>
                <w:sz w:val="16"/>
                <w:szCs w:val="16"/>
                <w:lang w:val="es"/>
              </w:rPr>
              <w:t>Teléfono de la oficina</w:t>
            </w:r>
          </w:p>
        </w:tc>
        <w:tc>
          <w:tcPr>
            <w:tcW w:w="1916" w:type="dxa"/>
            <w:shd w:val="clear" w:color="auto" w:fill="C0C0C0"/>
            <w:vAlign w:val="center"/>
          </w:tcPr>
          <w:p w14:paraId="799140CC" w14:textId="77777777" w:rsidR="006A33D8" w:rsidRPr="00FF4F80" w:rsidRDefault="006A33D8" w:rsidP="00FF4F80">
            <w:pPr>
              <w:jc w:val="center"/>
              <w:rPr>
                <w:rFonts w:cstheme="minorHAnsi"/>
                <w:b/>
                <w:sz w:val="16"/>
                <w:szCs w:val="16"/>
              </w:rPr>
            </w:pPr>
            <w:r w:rsidRPr="00FF4F80">
              <w:rPr>
                <w:rFonts w:cstheme="minorHAnsi"/>
                <w:b/>
                <w:sz w:val="16"/>
                <w:szCs w:val="16"/>
                <w:lang w:val="es"/>
              </w:rPr>
              <w:t>Teléfono celular</w:t>
            </w:r>
          </w:p>
        </w:tc>
      </w:tr>
      <w:tr w:rsidR="006A33D8" w:rsidRPr="00FF4F80" w14:paraId="5529229C" w14:textId="77777777" w:rsidTr="00FF4F80">
        <w:tc>
          <w:tcPr>
            <w:tcW w:w="1915" w:type="dxa"/>
            <w:vAlign w:val="center"/>
          </w:tcPr>
          <w:p w14:paraId="5D3B02F8" w14:textId="20131D8D" w:rsidR="006A33D8" w:rsidRPr="00FF4F80" w:rsidRDefault="006A33D8" w:rsidP="00FF4F80">
            <w:pPr>
              <w:jc w:val="center"/>
              <w:rPr>
                <w:rFonts w:cstheme="minorHAnsi"/>
                <w:sz w:val="16"/>
                <w:szCs w:val="16"/>
              </w:rPr>
            </w:pPr>
          </w:p>
        </w:tc>
        <w:tc>
          <w:tcPr>
            <w:tcW w:w="1915" w:type="dxa"/>
            <w:vAlign w:val="center"/>
          </w:tcPr>
          <w:p w14:paraId="3BEDC534" w14:textId="386F4767" w:rsidR="006A33D8" w:rsidRPr="00FF4F80" w:rsidRDefault="006A33D8" w:rsidP="00FF4F80">
            <w:pPr>
              <w:jc w:val="center"/>
              <w:rPr>
                <w:rFonts w:cstheme="minorHAnsi"/>
                <w:sz w:val="16"/>
                <w:szCs w:val="16"/>
              </w:rPr>
            </w:pPr>
          </w:p>
        </w:tc>
        <w:tc>
          <w:tcPr>
            <w:tcW w:w="1915" w:type="dxa"/>
            <w:vAlign w:val="center"/>
          </w:tcPr>
          <w:p w14:paraId="2BB31EF4" w14:textId="14847453" w:rsidR="006A33D8" w:rsidRPr="00FF4F80" w:rsidRDefault="006A33D8" w:rsidP="00FF4F80">
            <w:pPr>
              <w:jc w:val="center"/>
              <w:rPr>
                <w:rFonts w:cstheme="minorHAnsi"/>
                <w:sz w:val="16"/>
                <w:szCs w:val="16"/>
              </w:rPr>
            </w:pPr>
          </w:p>
        </w:tc>
        <w:tc>
          <w:tcPr>
            <w:tcW w:w="1915" w:type="dxa"/>
            <w:vAlign w:val="center"/>
          </w:tcPr>
          <w:p w14:paraId="11B73FEC" w14:textId="364BC9AB" w:rsidR="006A33D8" w:rsidRPr="00FF4F80" w:rsidRDefault="006A33D8" w:rsidP="00FF4F80">
            <w:pPr>
              <w:jc w:val="center"/>
              <w:rPr>
                <w:rFonts w:cstheme="minorHAnsi"/>
                <w:sz w:val="16"/>
                <w:szCs w:val="16"/>
              </w:rPr>
            </w:pPr>
          </w:p>
        </w:tc>
        <w:tc>
          <w:tcPr>
            <w:tcW w:w="1916" w:type="dxa"/>
            <w:vAlign w:val="center"/>
          </w:tcPr>
          <w:p w14:paraId="3E1C0CF0" w14:textId="65317B15" w:rsidR="006A33D8" w:rsidRPr="00FF4F80" w:rsidRDefault="006A33D8" w:rsidP="00FF4F80">
            <w:pPr>
              <w:jc w:val="center"/>
              <w:rPr>
                <w:rFonts w:cstheme="minorHAnsi"/>
                <w:sz w:val="16"/>
                <w:szCs w:val="16"/>
              </w:rPr>
            </w:pPr>
          </w:p>
        </w:tc>
      </w:tr>
      <w:tr w:rsidR="006A33D8" w:rsidRPr="00FF4F80" w14:paraId="0413325B" w14:textId="77777777" w:rsidTr="00FF4F80">
        <w:tc>
          <w:tcPr>
            <w:tcW w:w="1915" w:type="dxa"/>
            <w:vAlign w:val="center"/>
          </w:tcPr>
          <w:p w14:paraId="2621A931" w14:textId="2A4A9682" w:rsidR="006A33D8" w:rsidRPr="00FF4F80" w:rsidRDefault="006A33D8" w:rsidP="00FF4F80">
            <w:pPr>
              <w:jc w:val="center"/>
              <w:rPr>
                <w:rFonts w:cstheme="minorHAnsi"/>
                <w:sz w:val="16"/>
                <w:szCs w:val="16"/>
              </w:rPr>
            </w:pPr>
          </w:p>
        </w:tc>
        <w:tc>
          <w:tcPr>
            <w:tcW w:w="1915" w:type="dxa"/>
            <w:vAlign w:val="center"/>
          </w:tcPr>
          <w:p w14:paraId="74649391" w14:textId="0C36B857" w:rsidR="006A33D8" w:rsidRPr="00FF4F80" w:rsidRDefault="006A33D8" w:rsidP="00FF4F80">
            <w:pPr>
              <w:jc w:val="center"/>
              <w:rPr>
                <w:rFonts w:cstheme="minorHAnsi"/>
                <w:sz w:val="16"/>
                <w:szCs w:val="16"/>
              </w:rPr>
            </w:pPr>
          </w:p>
        </w:tc>
        <w:tc>
          <w:tcPr>
            <w:tcW w:w="1915" w:type="dxa"/>
            <w:vAlign w:val="center"/>
          </w:tcPr>
          <w:p w14:paraId="517E088D" w14:textId="41BD0A08" w:rsidR="006A33D8" w:rsidRPr="00FF4F80" w:rsidRDefault="006A33D8" w:rsidP="00FF4F80">
            <w:pPr>
              <w:jc w:val="center"/>
              <w:rPr>
                <w:rFonts w:cstheme="minorHAnsi"/>
                <w:sz w:val="16"/>
                <w:szCs w:val="16"/>
              </w:rPr>
            </w:pPr>
          </w:p>
        </w:tc>
        <w:tc>
          <w:tcPr>
            <w:tcW w:w="1915" w:type="dxa"/>
            <w:vAlign w:val="center"/>
          </w:tcPr>
          <w:p w14:paraId="6B1AF232" w14:textId="6C1D7922" w:rsidR="006A33D8" w:rsidRPr="00FF4F80" w:rsidRDefault="006A33D8" w:rsidP="00FF4F80">
            <w:pPr>
              <w:jc w:val="center"/>
              <w:rPr>
                <w:rFonts w:cstheme="minorHAnsi"/>
                <w:sz w:val="16"/>
                <w:szCs w:val="16"/>
              </w:rPr>
            </w:pPr>
          </w:p>
        </w:tc>
        <w:tc>
          <w:tcPr>
            <w:tcW w:w="1916" w:type="dxa"/>
            <w:vAlign w:val="center"/>
          </w:tcPr>
          <w:p w14:paraId="03CA545D" w14:textId="1861699D" w:rsidR="006A33D8" w:rsidRPr="00FF4F80" w:rsidRDefault="006A33D8" w:rsidP="00FF4F80">
            <w:pPr>
              <w:jc w:val="center"/>
              <w:rPr>
                <w:rFonts w:cstheme="minorHAnsi"/>
                <w:sz w:val="16"/>
                <w:szCs w:val="16"/>
              </w:rPr>
            </w:pPr>
          </w:p>
        </w:tc>
      </w:tr>
      <w:tr w:rsidR="006A33D8" w:rsidRPr="00FF4F80" w14:paraId="16B2B4DB" w14:textId="77777777" w:rsidTr="00FF4F80">
        <w:tc>
          <w:tcPr>
            <w:tcW w:w="1915" w:type="dxa"/>
            <w:vAlign w:val="center"/>
          </w:tcPr>
          <w:p w14:paraId="6F7F73DE" w14:textId="52C33C8A" w:rsidR="006A33D8" w:rsidRPr="00FF4F80" w:rsidRDefault="006A33D8" w:rsidP="00FF4F80">
            <w:pPr>
              <w:jc w:val="center"/>
              <w:rPr>
                <w:rFonts w:cstheme="minorHAnsi"/>
                <w:sz w:val="16"/>
                <w:szCs w:val="16"/>
              </w:rPr>
            </w:pPr>
          </w:p>
        </w:tc>
        <w:tc>
          <w:tcPr>
            <w:tcW w:w="1915" w:type="dxa"/>
            <w:vAlign w:val="center"/>
          </w:tcPr>
          <w:p w14:paraId="078D0F4D" w14:textId="4C4373EE" w:rsidR="006A33D8" w:rsidRPr="00FF4F80" w:rsidRDefault="006A33D8" w:rsidP="00FF4F80">
            <w:pPr>
              <w:jc w:val="center"/>
              <w:rPr>
                <w:rFonts w:cstheme="minorHAnsi"/>
                <w:sz w:val="16"/>
                <w:szCs w:val="16"/>
              </w:rPr>
            </w:pPr>
          </w:p>
        </w:tc>
        <w:tc>
          <w:tcPr>
            <w:tcW w:w="1915" w:type="dxa"/>
            <w:vAlign w:val="center"/>
          </w:tcPr>
          <w:p w14:paraId="4990B5FE" w14:textId="091380DE" w:rsidR="006A33D8" w:rsidRPr="00FF4F80" w:rsidRDefault="006A33D8" w:rsidP="00FF4F80">
            <w:pPr>
              <w:jc w:val="center"/>
              <w:rPr>
                <w:rFonts w:cstheme="minorHAnsi"/>
                <w:sz w:val="16"/>
                <w:szCs w:val="16"/>
              </w:rPr>
            </w:pPr>
          </w:p>
        </w:tc>
        <w:tc>
          <w:tcPr>
            <w:tcW w:w="1915" w:type="dxa"/>
            <w:vAlign w:val="center"/>
          </w:tcPr>
          <w:p w14:paraId="4FA2B3E1" w14:textId="6D58F748" w:rsidR="006A33D8" w:rsidRPr="00FF4F80" w:rsidRDefault="006A33D8" w:rsidP="00FF4F80">
            <w:pPr>
              <w:jc w:val="center"/>
              <w:rPr>
                <w:rFonts w:cstheme="minorHAnsi"/>
                <w:sz w:val="16"/>
                <w:szCs w:val="16"/>
              </w:rPr>
            </w:pPr>
          </w:p>
        </w:tc>
        <w:tc>
          <w:tcPr>
            <w:tcW w:w="1916" w:type="dxa"/>
            <w:vAlign w:val="center"/>
          </w:tcPr>
          <w:p w14:paraId="2FDB9A14" w14:textId="0A7CB5D9" w:rsidR="006A33D8" w:rsidRPr="00FF4F80" w:rsidRDefault="006A33D8" w:rsidP="00FF4F80">
            <w:pPr>
              <w:jc w:val="center"/>
              <w:rPr>
                <w:rFonts w:cstheme="minorHAnsi"/>
                <w:sz w:val="16"/>
                <w:szCs w:val="16"/>
              </w:rPr>
            </w:pPr>
          </w:p>
        </w:tc>
      </w:tr>
      <w:tr w:rsidR="006A33D8" w:rsidRPr="00FF4F80" w14:paraId="6642E002" w14:textId="77777777" w:rsidTr="00FF4F80">
        <w:tc>
          <w:tcPr>
            <w:tcW w:w="1915" w:type="dxa"/>
            <w:vAlign w:val="center"/>
          </w:tcPr>
          <w:p w14:paraId="60D0E2E3" w14:textId="6C19BAB8" w:rsidR="006A33D8" w:rsidRPr="00FF4F80" w:rsidRDefault="006A33D8" w:rsidP="00FF4F80">
            <w:pPr>
              <w:jc w:val="center"/>
              <w:rPr>
                <w:rFonts w:cstheme="minorHAnsi"/>
                <w:sz w:val="16"/>
                <w:szCs w:val="16"/>
              </w:rPr>
            </w:pPr>
          </w:p>
        </w:tc>
        <w:tc>
          <w:tcPr>
            <w:tcW w:w="1915" w:type="dxa"/>
            <w:vAlign w:val="center"/>
          </w:tcPr>
          <w:p w14:paraId="489D1A8C" w14:textId="736B07DE" w:rsidR="006A33D8" w:rsidRPr="00FF4F80" w:rsidRDefault="006A33D8" w:rsidP="00FF4F80">
            <w:pPr>
              <w:jc w:val="center"/>
              <w:rPr>
                <w:rFonts w:cstheme="minorHAnsi"/>
                <w:sz w:val="16"/>
                <w:szCs w:val="16"/>
              </w:rPr>
            </w:pPr>
          </w:p>
        </w:tc>
        <w:tc>
          <w:tcPr>
            <w:tcW w:w="1915" w:type="dxa"/>
            <w:vAlign w:val="center"/>
          </w:tcPr>
          <w:p w14:paraId="4E103EE8" w14:textId="298F2429" w:rsidR="006A33D8" w:rsidRPr="00FF4F80" w:rsidRDefault="006A33D8" w:rsidP="00FF4F80">
            <w:pPr>
              <w:jc w:val="center"/>
              <w:rPr>
                <w:rFonts w:cstheme="minorHAnsi"/>
                <w:sz w:val="16"/>
                <w:szCs w:val="16"/>
              </w:rPr>
            </w:pPr>
          </w:p>
        </w:tc>
        <w:tc>
          <w:tcPr>
            <w:tcW w:w="1915" w:type="dxa"/>
            <w:vAlign w:val="center"/>
          </w:tcPr>
          <w:p w14:paraId="604A2026" w14:textId="530608DF" w:rsidR="006A33D8" w:rsidRPr="00FF4F80" w:rsidRDefault="006A33D8" w:rsidP="00FF4F80">
            <w:pPr>
              <w:jc w:val="center"/>
              <w:rPr>
                <w:rFonts w:cstheme="minorHAnsi"/>
                <w:sz w:val="16"/>
                <w:szCs w:val="16"/>
              </w:rPr>
            </w:pPr>
          </w:p>
        </w:tc>
        <w:tc>
          <w:tcPr>
            <w:tcW w:w="1916" w:type="dxa"/>
            <w:vAlign w:val="center"/>
          </w:tcPr>
          <w:p w14:paraId="16C031CA" w14:textId="26F65420" w:rsidR="006A33D8" w:rsidRPr="00FF4F80" w:rsidRDefault="006A33D8" w:rsidP="00FF4F80">
            <w:pPr>
              <w:jc w:val="center"/>
              <w:rPr>
                <w:rFonts w:cstheme="minorHAnsi"/>
                <w:sz w:val="16"/>
                <w:szCs w:val="16"/>
              </w:rPr>
            </w:pPr>
          </w:p>
        </w:tc>
      </w:tr>
      <w:tr w:rsidR="006A33D8" w:rsidRPr="00FF4F80" w14:paraId="4FB110A3" w14:textId="77777777" w:rsidTr="00FF4F80">
        <w:tc>
          <w:tcPr>
            <w:tcW w:w="1915" w:type="dxa"/>
            <w:vAlign w:val="center"/>
          </w:tcPr>
          <w:p w14:paraId="2E988D76" w14:textId="4F58EDDB" w:rsidR="006A33D8" w:rsidRPr="00FF4F80" w:rsidRDefault="006A33D8" w:rsidP="00FF4F80">
            <w:pPr>
              <w:jc w:val="center"/>
              <w:rPr>
                <w:rFonts w:cstheme="minorHAnsi"/>
                <w:sz w:val="16"/>
                <w:szCs w:val="16"/>
              </w:rPr>
            </w:pPr>
          </w:p>
        </w:tc>
        <w:tc>
          <w:tcPr>
            <w:tcW w:w="1915" w:type="dxa"/>
            <w:vAlign w:val="center"/>
          </w:tcPr>
          <w:p w14:paraId="2D77AE73" w14:textId="40AD31B6" w:rsidR="006A33D8" w:rsidRPr="00FF4F80" w:rsidRDefault="006A33D8" w:rsidP="00FF4F80">
            <w:pPr>
              <w:jc w:val="center"/>
              <w:rPr>
                <w:rFonts w:cstheme="minorHAnsi"/>
                <w:sz w:val="16"/>
                <w:szCs w:val="16"/>
              </w:rPr>
            </w:pPr>
          </w:p>
        </w:tc>
        <w:tc>
          <w:tcPr>
            <w:tcW w:w="1915" w:type="dxa"/>
            <w:vAlign w:val="center"/>
          </w:tcPr>
          <w:p w14:paraId="636C4FA9" w14:textId="71F78B70" w:rsidR="006A33D8" w:rsidRPr="00FF4F80" w:rsidRDefault="006A33D8" w:rsidP="00FF4F80">
            <w:pPr>
              <w:jc w:val="center"/>
              <w:rPr>
                <w:rFonts w:cstheme="minorHAnsi"/>
                <w:sz w:val="16"/>
                <w:szCs w:val="16"/>
              </w:rPr>
            </w:pPr>
          </w:p>
        </w:tc>
        <w:tc>
          <w:tcPr>
            <w:tcW w:w="1915" w:type="dxa"/>
            <w:vAlign w:val="center"/>
          </w:tcPr>
          <w:p w14:paraId="4D38F716" w14:textId="20A4EBD2" w:rsidR="006A33D8" w:rsidRPr="00FF4F80" w:rsidRDefault="006A33D8" w:rsidP="00FF4F80">
            <w:pPr>
              <w:jc w:val="center"/>
              <w:rPr>
                <w:rFonts w:cstheme="minorHAnsi"/>
                <w:sz w:val="16"/>
                <w:szCs w:val="16"/>
              </w:rPr>
            </w:pPr>
          </w:p>
        </w:tc>
        <w:tc>
          <w:tcPr>
            <w:tcW w:w="1916" w:type="dxa"/>
            <w:vAlign w:val="center"/>
          </w:tcPr>
          <w:p w14:paraId="1D6BE807" w14:textId="321D146A" w:rsidR="006A33D8" w:rsidRPr="00FF4F80" w:rsidRDefault="006A33D8" w:rsidP="00FF4F80">
            <w:pPr>
              <w:jc w:val="center"/>
              <w:rPr>
                <w:rFonts w:cstheme="minorHAnsi"/>
                <w:sz w:val="16"/>
                <w:szCs w:val="16"/>
              </w:rPr>
            </w:pPr>
          </w:p>
        </w:tc>
      </w:tr>
      <w:tr w:rsidR="006A33D8" w:rsidRPr="00FF4F80" w14:paraId="3B8C327F" w14:textId="77777777" w:rsidTr="00FF4F80">
        <w:tc>
          <w:tcPr>
            <w:tcW w:w="1915" w:type="dxa"/>
            <w:vAlign w:val="center"/>
          </w:tcPr>
          <w:p w14:paraId="56D80A9D" w14:textId="490462B3" w:rsidR="006A33D8" w:rsidRPr="00FF4F80" w:rsidRDefault="006A33D8" w:rsidP="00FF4F80">
            <w:pPr>
              <w:jc w:val="center"/>
              <w:rPr>
                <w:rFonts w:cstheme="minorHAnsi"/>
                <w:sz w:val="16"/>
                <w:szCs w:val="16"/>
              </w:rPr>
            </w:pPr>
          </w:p>
        </w:tc>
        <w:tc>
          <w:tcPr>
            <w:tcW w:w="1915" w:type="dxa"/>
            <w:vAlign w:val="center"/>
          </w:tcPr>
          <w:p w14:paraId="391C1B3A" w14:textId="0FEE6E26" w:rsidR="006A33D8" w:rsidRPr="00FF4F80" w:rsidRDefault="006A33D8" w:rsidP="00FF4F80">
            <w:pPr>
              <w:jc w:val="center"/>
              <w:rPr>
                <w:rFonts w:cstheme="minorHAnsi"/>
                <w:sz w:val="16"/>
                <w:szCs w:val="16"/>
              </w:rPr>
            </w:pPr>
          </w:p>
        </w:tc>
        <w:tc>
          <w:tcPr>
            <w:tcW w:w="1915" w:type="dxa"/>
            <w:vAlign w:val="center"/>
          </w:tcPr>
          <w:p w14:paraId="064D5305" w14:textId="4D8C06D1" w:rsidR="006A33D8" w:rsidRPr="00FF4F80" w:rsidRDefault="006A33D8" w:rsidP="00FF4F80">
            <w:pPr>
              <w:jc w:val="center"/>
              <w:rPr>
                <w:rFonts w:cstheme="minorHAnsi"/>
                <w:sz w:val="16"/>
                <w:szCs w:val="16"/>
              </w:rPr>
            </w:pPr>
          </w:p>
        </w:tc>
        <w:tc>
          <w:tcPr>
            <w:tcW w:w="1915" w:type="dxa"/>
            <w:vAlign w:val="center"/>
          </w:tcPr>
          <w:p w14:paraId="5F769D36" w14:textId="08AF70EE" w:rsidR="006A33D8" w:rsidRPr="00FF4F80" w:rsidRDefault="006A33D8" w:rsidP="00FF4F80">
            <w:pPr>
              <w:jc w:val="center"/>
              <w:rPr>
                <w:rFonts w:cstheme="minorHAnsi"/>
                <w:sz w:val="16"/>
                <w:szCs w:val="16"/>
              </w:rPr>
            </w:pPr>
          </w:p>
        </w:tc>
        <w:tc>
          <w:tcPr>
            <w:tcW w:w="1916" w:type="dxa"/>
            <w:vAlign w:val="center"/>
          </w:tcPr>
          <w:p w14:paraId="647A1BDF" w14:textId="21A9C320" w:rsidR="006A33D8" w:rsidRPr="00FF4F80" w:rsidRDefault="006A33D8" w:rsidP="00FF4F80">
            <w:pPr>
              <w:jc w:val="center"/>
              <w:rPr>
                <w:rFonts w:cstheme="minorHAnsi"/>
                <w:sz w:val="16"/>
                <w:szCs w:val="16"/>
              </w:rPr>
            </w:pPr>
          </w:p>
        </w:tc>
      </w:tr>
      <w:tr w:rsidR="006A33D8" w:rsidRPr="00FF4F80" w14:paraId="790B17B4" w14:textId="77777777" w:rsidTr="00FF4F80">
        <w:tc>
          <w:tcPr>
            <w:tcW w:w="1915" w:type="dxa"/>
            <w:vAlign w:val="center"/>
          </w:tcPr>
          <w:p w14:paraId="0C7A0EFA" w14:textId="7BE93665" w:rsidR="006A33D8" w:rsidRPr="00FF4F80" w:rsidRDefault="006A33D8" w:rsidP="00FF4F80">
            <w:pPr>
              <w:jc w:val="center"/>
              <w:rPr>
                <w:rFonts w:cstheme="minorHAnsi"/>
                <w:sz w:val="16"/>
                <w:szCs w:val="16"/>
              </w:rPr>
            </w:pPr>
          </w:p>
        </w:tc>
        <w:tc>
          <w:tcPr>
            <w:tcW w:w="1915" w:type="dxa"/>
            <w:vAlign w:val="center"/>
          </w:tcPr>
          <w:p w14:paraId="419D4252" w14:textId="5AD01602" w:rsidR="006A33D8" w:rsidRPr="00FF4F80" w:rsidRDefault="006A33D8" w:rsidP="00FF4F80">
            <w:pPr>
              <w:jc w:val="center"/>
              <w:rPr>
                <w:rFonts w:cstheme="minorHAnsi"/>
                <w:sz w:val="16"/>
                <w:szCs w:val="16"/>
              </w:rPr>
            </w:pPr>
          </w:p>
        </w:tc>
        <w:tc>
          <w:tcPr>
            <w:tcW w:w="1915" w:type="dxa"/>
            <w:vAlign w:val="center"/>
          </w:tcPr>
          <w:p w14:paraId="490611CA" w14:textId="0D6E4815" w:rsidR="006A33D8" w:rsidRPr="00FF4F80" w:rsidRDefault="006A33D8" w:rsidP="00FF4F80">
            <w:pPr>
              <w:jc w:val="center"/>
              <w:rPr>
                <w:rFonts w:cstheme="minorHAnsi"/>
                <w:sz w:val="16"/>
                <w:szCs w:val="16"/>
              </w:rPr>
            </w:pPr>
          </w:p>
        </w:tc>
        <w:tc>
          <w:tcPr>
            <w:tcW w:w="1915" w:type="dxa"/>
            <w:vAlign w:val="center"/>
          </w:tcPr>
          <w:p w14:paraId="08E54F99" w14:textId="09975396" w:rsidR="006A33D8" w:rsidRPr="00FF4F80" w:rsidRDefault="006A33D8" w:rsidP="00FF4F80">
            <w:pPr>
              <w:jc w:val="center"/>
              <w:rPr>
                <w:rFonts w:cstheme="minorHAnsi"/>
                <w:sz w:val="16"/>
                <w:szCs w:val="16"/>
              </w:rPr>
            </w:pPr>
          </w:p>
        </w:tc>
        <w:tc>
          <w:tcPr>
            <w:tcW w:w="1916" w:type="dxa"/>
            <w:vAlign w:val="center"/>
          </w:tcPr>
          <w:p w14:paraId="602B528F" w14:textId="484B3E06" w:rsidR="006A33D8" w:rsidRPr="00FF4F80" w:rsidRDefault="006A33D8" w:rsidP="00FF4F80">
            <w:pPr>
              <w:jc w:val="center"/>
              <w:rPr>
                <w:rFonts w:cstheme="minorHAnsi"/>
                <w:sz w:val="16"/>
                <w:szCs w:val="16"/>
              </w:rPr>
            </w:pPr>
          </w:p>
        </w:tc>
      </w:tr>
      <w:tr w:rsidR="006A33D8" w:rsidRPr="00FF4F80" w14:paraId="3458E87D" w14:textId="77777777" w:rsidTr="00FF4F80">
        <w:tc>
          <w:tcPr>
            <w:tcW w:w="1915" w:type="dxa"/>
            <w:vAlign w:val="center"/>
          </w:tcPr>
          <w:p w14:paraId="399959D7" w14:textId="45AD7EFA" w:rsidR="006A33D8" w:rsidRPr="00FF4F80" w:rsidRDefault="006A33D8" w:rsidP="00FF4F80">
            <w:pPr>
              <w:jc w:val="center"/>
              <w:rPr>
                <w:rFonts w:cstheme="minorHAnsi"/>
                <w:sz w:val="16"/>
                <w:szCs w:val="16"/>
              </w:rPr>
            </w:pPr>
          </w:p>
        </w:tc>
        <w:tc>
          <w:tcPr>
            <w:tcW w:w="1915" w:type="dxa"/>
            <w:vAlign w:val="center"/>
          </w:tcPr>
          <w:p w14:paraId="4B1853EA" w14:textId="3389B9E6" w:rsidR="006A33D8" w:rsidRPr="00FF4F80" w:rsidRDefault="006A33D8" w:rsidP="00FF4F80">
            <w:pPr>
              <w:jc w:val="center"/>
              <w:rPr>
                <w:rFonts w:cstheme="minorHAnsi"/>
                <w:sz w:val="16"/>
                <w:szCs w:val="16"/>
              </w:rPr>
            </w:pPr>
          </w:p>
        </w:tc>
        <w:tc>
          <w:tcPr>
            <w:tcW w:w="1915" w:type="dxa"/>
            <w:vAlign w:val="center"/>
          </w:tcPr>
          <w:p w14:paraId="7F58046E" w14:textId="66C1CAB0" w:rsidR="006A33D8" w:rsidRPr="00FF4F80" w:rsidRDefault="006A33D8" w:rsidP="00FF4F80">
            <w:pPr>
              <w:jc w:val="center"/>
              <w:rPr>
                <w:rFonts w:cstheme="minorHAnsi"/>
                <w:sz w:val="16"/>
                <w:szCs w:val="16"/>
              </w:rPr>
            </w:pPr>
          </w:p>
        </w:tc>
        <w:tc>
          <w:tcPr>
            <w:tcW w:w="1915" w:type="dxa"/>
            <w:vAlign w:val="center"/>
          </w:tcPr>
          <w:p w14:paraId="6EAEFAA7" w14:textId="6286C1B3" w:rsidR="006A33D8" w:rsidRPr="00FF4F80" w:rsidRDefault="006A33D8" w:rsidP="00FF4F80">
            <w:pPr>
              <w:jc w:val="center"/>
              <w:rPr>
                <w:rFonts w:cstheme="minorHAnsi"/>
                <w:sz w:val="16"/>
                <w:szCs w:val="16"/>
              </w:rPr>
            </w:pPr>
          </w:p>
        </w:tc>
        <w:tc>
          <w:tcPr>
            <w:tcW w:w="1916" w:type="dxa"/>
            <w:vAlign w:val="center"/>
          </w:tcPr>
          <w:p w14:paraId="49D2BAE6" w14:textId="3CD8C192" w:rsidR="006A33D8" w:rsidRPr="00FF4F80" w:rsidRDefault="006A33D8" w:rsidP="00FF4F80">
            <w:pPr>
              <w:jc w:val="center"/>
              <w:rPr>
                <w:rFonts w:cstheme="minorHAnsi"/>
                <w:sz w:val="16"/>
                <w:szCs w:val="16"/>
              </w:rPr>
            </w:pPr>
          </w:p>
        </w:tc>
      </w:tr>
    </w:tbl>
    <w:p w14:paraId="51DBE291" w14:textId="77777777" w:rsidR="006A33D8" w:rsidRPr="006663BA" w:rsidRDefault="006A33D8" w:rsidP="006A33D8"/>
    <w:p w14:paraId="7B8FC8BD" w14:textId="77777777" w:rsidR="006A33D8" w:rsidRPr="006663BA" w:rsidRDefault="006A33D8" w:rsidP="006A33D8">
      <w:r w:rsidRPr="006663BA">
        <w:rPr>
          <w:lang w:val="es"/>
        </w:rPr>
        <w:t>Conducta de las comunicaciones:</w:t>
      </w:r>
    </w:p>
    <w:p w14:paraId="5614E25C" w14:textId="77777777" w:rsidR="006A33D8" w:rsidRPr="006663BA" w:rsidRDefault="006A33D8" w:rsidP="006A33D8"/>
    <w:p w14:paraId="7A3CCC3E" w14:textId="77777777" w:rsidR="006A33D8" w:rsidRPr="006663BA" w:rsidRDefault="006A33D8" w:rsidP="00FF4F80">
      <w:pPr>
        <w:jc w:val="both"/>
      </w:pPr>
      <w:r w:rsidRPr="006663BA">
        <w:rPr>
          <w:lang w:val="es"/>
        </w:rPr>
        <w:t>Reuniones:</w:t>
      </w:r>
    </w:p>
    <w:p w14:paraId="09746B26" w14:textId="2BED0F2B" w:rsidR="006A33D8" w:rsidRPr="006663BA" w:rsidRDefault="006A33D8" w:rsidP="00FF4F80">
      <w:pPr>
        <w:jc w:val="both"/>
      </w:pPr>
    </w:p>
    <w:p w14:paraId="523F57C3" w14:textId="77777777" w:rsidR="006A33D8" w:rsidRPr="006663BA" w:rsidRDefault="006A33D8" w:rsidP="00FF4F80">
      <w:pPr>
        <w:jc w:val="both"/>
      </w:pPr>
    </w:p>
    <w:p w14:paraId="6316AE34" w14:textId="77777777" w:rsidR="006A33D8" w:rsidRPr="006663BA" w:rsidRDefault="006A33D8" w:rsidP="00FF4F80">
      <w:pPr>
        <w:jc w:val="both"/>
      </w:pPr>
      <w:r w:rsidRPr="006663BA">
        <w:rPr>
          <w:lang w:val="es"/>
        </w:rPr>
        <w:t>Correo electrónico:</w:t>
      </w:r>
    </w:p>
    <w:p w14:paraId="5F9B45B9" w14:textId="77777777" w:rsidR="006A33D8" w:rsidRPr="006663BA" w:rsidRDefault="006A33D8" w:rsidP="00FF4F80">
      <w:pPr>
        <w:jc w:val="both"/>
      </w:pPr>
    </w:p>
    <w:p w14:paraId="62CEC16B" w14:textId="77777777" w:rsidR="006A33D8" w:rsidRPr="006663BA" w:rsidRDefault="006A33D8" w:rsidP="00FF4F80">
      <w:pPr>
        <w:jc w:val="both"/>
      </w:pPr>
      <w:r w:rsidRPr="006663BA">
        <w:rPr>
          <w:lang w:val="es"/>
        </w:rPr>
        <w:t>Comunicaciones informales:</w:t>
      </w:r>
    </w:p>
    <w:p w14:paraId="30DEFF56" w14:textId="7E4BBF7F" w:rsidR="006A33D8" w:rsidRPr="006663BA" w:rsidRDefault="006A33D8" w:rsidP="00FF4F80">
      <w:pPr>
        <w:jc w:val="both"/>
      </w:pPr>
    </w:p>
    <w:p w14:paraId="75F65B6F" w14:textId="77777777" w:rsidR="006A33D8" w:rsidRPr="006663BA" w:rsidRDefault="006A33D8" w:rsidP="00FF4F80">
      <w:pPr>
        <w:ind w:left="180"/>
        <w:jc w:val="both"/>
      </w:pPr>
    </w:p>
    <w:p w14:paraId="071E9F53" w14:textId="5851567B" w:rsidR="006A33D8" w:rsidRPr="006663BA" w:rsidRDefault="008A5E79" w:rsidP="00FF4F80">
      <w:pPr>
        <w:pStyle w:val="Ttulo1"/>
        <w:jc w:val="both"/>
        <w:rPr>
          <w:rFonts w:asciiTheme="minorHAnsi" w:hAnsiTheme="minorHAnsi"/>
          <w:smallCaps/>
          <w:sz w:val="28"/>
          <w:szCs w:val="28"/>
        </w:rPr>
      </w:pPr>
      <w:bookmarkStart w:id="15" w:name="_Toc136244481"/>
      <w:r>
        <w:rPr>
          <w:rFonts w:asciiTheme="minorHAnsi" w:hAnsiTheme="minorHAnsi"/>
          <w:smallCaps/>
          <w:sz w:val="28"/>
          <w:szCs w:val="28"/>
        </w:rPr>
        <w:t xml:space="preserve">Plan de la </w:t>
      </w:r>
      <w:proofErr w:type="spellStart"/>
      <w:r>
        <w:rPr>
          <w:rFonts w:asciiTheme="minorHAnsi" w:hAnsiTheme="minorHAnsi"/>
          <w:smallCaps/>
          <w:sz w:val="28"/>
          <w:szCs w:val="28"/>
        </w:rPr>
        <w:t>Gestión</w:t>
      </w:r>
      <w:proofErr w:type="spellEnd"/>
      <w:r>
        <w:rPr>
          <w:rFonts w:asciiTheme="minorHAnsi" w:hAnsiTheme="minorHAnsi"/>
          <w:smallCaps/>
          <w:sz w:val="28"/>
          <w:szCs w:val="28"/>
        </w:rPr>
        <w:t xml:space="preserve"> de </w:t>
      </w:r>
      <w:proofErr w:type="spellStart"/>
      <w:r>
        <w:rPr>
          <w:rFonts w:asciiTheme="minorHAnsi" w:hAnsiTheme="minorHAnsi"/>
          <w:smallCaps/>
          <w:sz w:val="28"/>
          <w:szCs w:val="28"/>
        </w:rPr>
        <w:t>Costos</w:t>
      </w:r>
      <w:bookmarkEnd w:id="15"/>
      <w:proofErr w:type="spellEnd"/>
    </w:p>
    <w:p w14:paraId="3CD2D924" w14:textId="77777777" w:rsidR="006A33D8" w:rsidRPr="006663BA" w:rsidRDefault="006A33D8" w:rsidP="00FF4F80">
      <w:pPr>
        <w:jc w:val="both"/>
        <w:rPr>
          <w:color w:val="008000"/>
        </w:rPr>
      </w:pPr>
      <w:r w:rsidRPr="006663BA">
        <w:rPr>
          <w:color w:val="008000"/>
          <w:lang w:val="es"/>
        </w:rPr>
        <w:t>El Plan de Gestión de Costos define claramente cómo se gestionarán los costos de un proyecto a lo largo del ciclo de vida del proyecto.  Establece el formato y los estándares por los cuales se miden, informan y controlan los costos del proyecto.  Trabajar dentro de las pautas de gestión de costos es imperativo para todos los miembros del equipo del proyecto para garantizar la finalización exitosa del proyecto. Estas directrices pueden incluir en qué nivel de las cuentas de costos de la EDT se creará y el establecimiento de variaciones aceptables. El Plan de Gestión de Costos:</w:t>
      </w:r>
    </w:p>
    <w:p w14:paraId="7FE1176F" w14:textId="77777777" w:rsidR="006A33D8" w:rsidRPr="006663BA" w:rsidRDefault="006A33D8" w:rsidP="00FF4F80">
      <w:pPr>
        <w:numPr>
          <w:ilvl w:val="0"/>
          <w:numId w:val="1"/>
        </w:numPr>
        <w:jc w:val="both"/>
        <w:rPr>
          <w:color w:val="008000"/>
        </w:rPr>
      </w:pPr>
      <w:r w:rsidRPr="006663BA">
        <w:rPr>
          <w:color w:val="008000"/>
          <w:lang w:val="es"/>
        </w:rPr>
        <w:t>Identifica quién es responsable de administrar los costos</w:t>
      </w:r>
    </w:p>
    <w:p w14:paraId="794D09F6" w14:textId="77777777" w:rsidR="006A33D8" w:rsidRPr="006663BA" w:rsidRDefault="006A33D8" w:rsidP="00FF4F80">
      <w:pPr>
        <w:numPr>
          <w:ilvl w:val="0"/>
          <w:numId w:val="1"/>
        </w:numPr>
        <w:jc w:val="both"/>
        <w:rPr>
          <w:color w:val="008000"/>
        </w:rPr>
      </w:pPr>
      <w:r w:rsidRPr="006663BA">
        <w:rPr>
          <w:color w:val="008000"/>
          <w:lang w:val="es"/>
        </w:rPr>
        <w:t>Identifica quién tiene la autoridad para aprobar cambios en el proyecto o su presupuesto</w:t>
      </w:r>
    </w:p>
    <w:p w14:paraId="1B842053" w14:textId="77777777" w:rsidR="006A33D8" w:rsidRPr="006663BA" w:rsidRDefault="006A33D8" w:rsidP="00FF4F80">
      <w:pPr>
        <w:numPr>
          <w:ilvl w:val="0"/>
          <w:numId w:val="1"/>
        </w:numPr>
        <w:jc w:val="both"/>
        <w:rPr>
          <w:color w:val="008000"/>
        </w:rPr>
      </w:pPr>
      <w:r w:rsidRPr="006663BA">
        <w:rPr>
          <w:color w:val="008000"/>
          <w:lang w:val="es"/>
        </w:rPr>
        <w:t>Cómo se mide cuantitativamente el rendimiento de los costes y se informa</w:t>
      </w:r>
    </w:p>
    <w:p w14:paraId="36D8D0AB" w14:textId="77777777" w:rsidR="006A33D8" w:rsidRPr="006663BA" w:rsidRDefault="006A33D8" w:rsidP="00FF4F80">
      <w:pPr>
        <w:numPr>
          <w:ilvl w:val="0"/>
          <w:numId w:val="1"/>
        </w:numPr>
        <w:jc w:val="both"/>
        <w:rPr>
          <w:color w:val="008000"/>
        </w:rPr>
      </w:pPr>
      <w:r w:rsidRPr="006663BA">
        <w:rPr>
          <w:color w:val="008000"/>
          <w:lang w:val="es"/>
        </w:rPr>
        <w:t>Formatos de informe, frecuencia y a quién se presentan</w:t>
      </w:r>
    </w:p>
    <w:p w14:paraId="36C9F2A9" w14:textId="77777777" w:rsidR="006A33D8" w:rsidRPr="006663BA" w:rsidRDefault="006A33D8" w:rsidP="00FF4F80">
      <w:pPr>
        <w:jc w:val="both"/>
        <w:rPr>
          <w:color w:val="008000"/>
        </w:rPr>
      </w:pPr>
    </w:p>
    <w:p w14:paraId="48D05907" w14:textId="74AD29A7" w:rsidR="006A33D8" w:rsidRDefault="006A33D8" w:rsidP="00FF4F80">
      <w:pPr>
        <w:jc w:val="both"/>
        <w:rPr>
          <w:color w:val="008000"/>
          <w:lang w:val="es"/>
        </w:rPr>
      </w:pPr>
    </w:p>
    <w:p w14:paraId="3223E2A8" w14:textId="77777777" w:rsidR="00440B8E" w:rsidRPr="006663BA" w:rsidRDefault="00440B8E" w:rsidP="00FF4F80">
      <w:pPr>
        <w:jc w:val="both"/>
      </w:pPr>
    </w:p>
    <w:p w14:paraId="042708FE" w14:textId="3AFE60A0" w:rsidR="006A33D8" w:rsidRPr="006663BA" w:rsidRDefault="006A33D8" w:rsidP="00FF4F80">
      <w:pPr>
        <w:jc w:val="both"/>
      </w:pPr>
      <w:r w:rsidRPr="006663BA">
        <w:rPr>
          <w:lang w:val="es"/>
        </w:rPr>
        <w:t xml:space="preserve">  </w:t>
      </w:r>
    </w:p>
    <w:p w14:paraId="6890A17B" w14:textId="77777777" w:rsidR="006A33D8" w:rsidRPr="006663BA" w:rsidRDefault="006A33D8" w:rsidP="00FF4F80">
      <w:pPr>
        <w:jc w:val="both"/>
      </w:pPr>
    </w:p>
    <w:p w14:paraId="0F8FE825" w14:textId="045A2206" w:rsidR="006A33D8" w:rsidRPr="006663BA" w:rsidRDefault="008A5E79" w:rsidP="00FF4F80">
      <w:pPr>
        <w:pStyle w:val="Ttulo1"/>
        <w:jc w:val="both"/>
        <w:rPr>
          <w:rFonts w:asciiTheme="minorHAnsi" w:hAnsiTheme="minorHAnsi"/>
          <w:smallCaps/>
          <w:sz w:val="28"/>
          <w:szCs w:val="28"/>
        </w:rPr>
      </w:pPr>
      <w:bookmarkStart w:id="16" w:name="_Toc515458334"/>
      <w:bookmarkStart w:id="17" w:name="_Toc136244482"/>
      <w:r>
        <w:rPr>
          <w:smallCaps/>
          <w:sz w:val="28"/>
          <w:szCs w:val="28"/>
          <w:lang w:val="es"/>
        </w:rPr>
        <w:t xml:space="preserve">Plan de la </w:t>
      </w:r>
      <w:r w:rsidR="006A33D8" w:rsidRPr="006663BA">
        <w:rPr>
          <w:smallCaps/>
          <w:sz w:val="28"/>
          <w:szCs w:val="28"/>
          <w:lang w:val="es"/>
        </w:rPr>
        <w:t>Gestión de Compras</w:t>
      </w:r>
      <w:bookmarkEnd w:id="16"/>
      <w:bookmarkEnd w:id="17"/>
    </w:p>
    <w:p w14:paraId="1EC97B9B" w14:textId="77777777" w:rsidR="006A33D8" w:rsidRPr="006663BA" w:rsidRDefault="006A33D8" w:rsidP="00FF4F80">
      <w:pPr>
        <w:jc w:val="both"/>
        <w:rPr>
          <w:color w:val="008000"/>
        </w:rPr>
      </w:pPr>
      <w:r w:rsidRPr="006663BA">
        <w:rPr>
          <w:color w:val="008000"/>
          <w:lang w:val="es"/>
        </w:rPr>
        <w:t xml:space="preserve">El Plan de Gestión de Adquisiciones debe definirse lo suficiente como para identificar claramente los pasos y responsabilidades necesarios para las adquisiciones desde el principio hasta el final de un proyecto.  El gerente del proyecto debe asegurarse de que el plan facilite la finalización exitosa del proyecto y no se convierta en una tarea abrumadora para administrar.  El gerente del proyecto trabajará con el equipo del proyecto, el departamento de contratos / compras y otros actores clave para administrar las actividades de adquisición.  </w:t>
      </w:r>
    </w:p>
    <w:p w14:paraId="3297AA93" w14:textId="77777777" w:rsidR="006A33D8" w:rsidRPr="006663BA" w:rsidRDefault="006A33D8" w:rsidP="00FF4F80">
      <w:pPr>
        <w:jc w:val="both"/>
        <w:rPr>
          <w:color w:val="008000"/>
        </w:rPr>
      </w:pPr>
    </w:p>
    <w:p w14:paraId="27322793" w14:textId="25BB0B98" w:rsidR="006A33D8" w:rsidRDefault="006A33D8" w:rsidP="00FF4F80">
      <w:pPr>
        <w:jc w:val="both"/>
        <w:rPr>
          <w:color w:val="008000"/>
          <w:lang w:val="es"/>
        </w:rPr>
      </w:pPr>
    </w:p>
    <w:p w14:paraId="13B8816A" w14:textId="77777777" w:rsidR="00440B8E" w:rsidRPr="006663BA" w:rsidRDefault="00440B8E" w:rsidP="00FF4F80">
      <w:pPr>
        <w:jc w:val="both"/>
      </w:pPr>
    </w:p>
    <w:p w14:paraId="4FBA648A" w14:textId="77777777" w:rsidR="006A33D8" w:rsidRPr="006663BA" w:rsidRDefault="006A33D8" w:rsidP="00FF4F80">
      <w:pPr>
        <w:jc w:val="both"/>
      </w:pPr>
    </w:p>
    <w:p w14:paraId="3CAFF273" w14:textId="30879990" w:rsidR="006A33D8" w:rsidRPr="006663BA" w:rsidRDefault="008A5E79" w:rsidP="00FF4F80">
      <w:pPr>
        <w:pStyle w:val="Ttulo1"/>
        <w:jc w:val="both"/>
        <w:rPr>
          <w:rFonts w:asciiTheme="minorHAnsi" w:hAnsiTheme="minorHAnsi"/>
          <w:smallCaps/>
          <w:sz w:val="28"/>
          <w:szCs w:val="28"/>
        </w:rPr>
      </w:pPr>
      <w:bookmarkStart w:id="18" w:name="_Toc515458335"/>
      <w:bookmarkStart w:id="19" w:name="_Toc136244483"/>
      <w:r>
        <w:rPr>
          <w:smallCaps/>
          <w:sz w:val="28"/>
          <w:szCs w:val="28"/>
          <w:lang w:val="es"/>
        </w:rPr>
        <w:t xml:space="preserve">Plan de la </w:t>
      </w:r>
      <w:r w:rsidR="006A33D8" w:rsidRPr="006663BA">
        <w:rPr>
          <w:smallCaps/>
          <w:sz w:val="28"/>
          <w:szCs w:val="28"/>
          <w:lang w:val="es"/>
        </w:rPr>
        <w:t>Gestión del alcance de</w:t>
      </w:r>
      <w:r>
        <w:rPr>
          <w:smallCaps/>
          <w:sz w:val="28"/>
          <w:szCs w:val="28"/>
          <w:lang w:val="es"/>
        </w:rPr>
        <w:t>l</w:t>
      </w:r>
      <w:r w:rsidR="006A33D8" w:rsidRPr="006663BA">
        <w:rPr>
          <w:smallCaps/>
          <w:sz w:val="28"/>
          <w:szCs w:val="28"/>
          <w:lang w:val="es"/>
        </w:rPr>
        <w:t xml:space="preserve"> Pro</w:t>
      </w:r>
      <w:r>
        <w:rPr>
          <w:smallCaps/>
          <w:sz w:val="28"/>
          <w:szCs w:val="28"/>
          <w:lang w:val="es"/>
        </w:rPr>
        <w:t>yecto</w:t>
      </w:r>
      <w:bookmarkEnd w:id="18"/>
      <w:bookmarkEnd w:id="19"/>
    </w:p>
    <w:p w14:paraId="44F50A55" w14:textId="5D1AF690" w:rsidR="006A33D8" w:rsidRPr="006663BA" w:rsidRDefault="006A33D8" w:rsidP="00FF4F80">
      <w:pPr>
        <w:jc w:val="both"/>
        <w:rPr>
          <w:color w:val="008000"/>
        </w:rPr>
      </w:pPr>
      <w:r w:rsidRPr="006663BA">
        <w:rPr>
          <w:color w:val="008000"/>
          <w:lang w:val="es"/>
        </w:rPr>
        <w:t>Es importante que el enfoque para gestionar el alcance de los proyectos esté claramente definido y documentado en detalle.  El hecho de no establecer y comunicar claramente el alcance del proyecto puede provocar retrasos, trabajo innecesario, no lograr los entregables, sobrecostos u otras consecuencias no deseadas.  En esta sección se proporciona una suma del plan de gestión del ámbito en el que se aborda lo siguiente:</w:t>
      </w:r>
      <w:r w:rsidR="008A5E79">
        <w:rPr>
          <w:color w:val="008000"/>
          <w:lang w:val="es"/>
        </w:rPr>
        <w:t xml:space="preserve"> </w:t>
      </w:r>
      <w:proofErr w:type="spellStart"/>
      <w:r w:rsidRPr="006663BA">
        <w:rPr>
          <w:color w:val="008000"/>
        </w:rPr>
        <w:t>mary</w:t>
      </w:r>
      <w:proofErr w:type="spellEnd"/>
    </w:p>
    <w:p w14:paraId="079A2F95" w14:textId="77777777" w:rsidR="006A33D8" w:rsidRPr="006663BA" w:rsidRDefault="006A33D8" w:rsidP="00FF4F80">
      <w:pPr>
        <w:numPr>
          <w:ilvl w:val="0"/>
          <w:numId w:val="2"/>
        </w:numPr>
        <w:jc w:val="both"/>
        <w:rPr>
          <w:color w:val="008000"/>
        </w:rPr>
      </w:pPr>
      <w:r w:rsidRPr="006663BA">
        <w:rPr>
          <w:color w:val="008000"/>
          <w:lang w:val="es"/>
        </w:rPr>
        <w:t>Quién tiene autoridad y responsabilidad para la gestión del alcance</w:t>
      </w:r>
    </w:p>
    <w:p w14:paraId="41200C4B" w14:textId="77777777" w:rsidR="006A33D8" w:rsidRPr="006663BA" w:rsidRDefault="006A33D8" w:rsidP="00FF4F80">
      <w:pPr>
        <w:numPr>
          <w:ilvl w:val="0"/>
          <w:numId w:val="2"/>
        </w:numPr>
        <w:jc w:val="both"/>
        <w:rPr>
          <w:color w:val="008000"/>
        </w:rPr>
      </w:pPr>
      <w:r w:rsidRPr="006663BA">
        <w:rPr>
          <w:color w:val="008000"/>
          <w:lang w:val="es"/>
        </w:rPr>
        <w:lastRenderedPageBreak/>
        <w:t>Cómo se define el alcance (es decir, Declaración de alcance, WBS, Diccionario WBS, Declaración de trabajo, etc.)</w:t>
      </w:r>
    </w:p>
    <w:p w14:paraId="058476B0" w14:textId="77777777" w:rsidR="006A33D8" w:rsidRPr="006663BA" w:rsidRDefault="006A33D8" w:rsidP="00FF4F80">
      <w:pPr>
        <w:numPr>
          <w:ilvl w:val="0"/>
          <w:numId w:val="2"/>
        </w:numPr>
        <w:jc w:val="both"/>
        <w:rPr>
          <w:color w:val="008000"/>
        </w:rPr>
      </w:pPr>
      <w:r w:rsidRPr="006663BA">
        <w:rPr>
          <w:color w:val="008000"/>
          <w:lang w:val="es"/>
        </w:rPr>
        <w:t>Cómo se mide y verifica el alcance (es decir, listas de verificación de calidad, línea de base del alcance, mediciones de rendimiento laboral, etc.)</w:t>
      </w:r>
    </w:p>
    <w:p w14:paraId="45C9DE75" w14:textId="77777777" w:rsidR="006A33D8" w:rsidRPr="006663BA" w:rsidRDefault="006A33D8" w:rsidP="00FF4F80">
      <w:pPr>
        <w:numPr>
          <w:ilvl w:val="0"/>
          <w:numId w:val="2"/>
        </w:numPr>
        <w:jc w:val="both"/>
        <w:rPr>
          <w:color w:val="008000"/>
        </w:rPr>
      </w:pPr>
      <w:r w:rsidRPr="006663BA">
        <w:rPr>
          <w:color w:val="008000"/>
          <w:lang w:val="es"/>
        </w:rPr>
        <w:t>El proceso de cambio de alcance (quién inicia, quién autoriza, etc.)</w:t>
      </w:r>
    </w:p>
    <w:p w14:paraId="6C6801E6" w14:textId="77777777" w:rsidR="006A33D8" w:rsidRPr="006663BA" w:rsidRDefault="006A33D8" w:rsidP="00FF4F80">
      <w:pPr>
        <w:numPr>
          <w:ilvl w:val="0"/>
          <w:numId w:val="2"/>
        </w:numPr>
        <w:jc w:val="both"/>
        <w:rPr>
          <w:color w:val="008000"/>
        </w:rPr>
      </w:pPr>
      <w:r w:rsidRPr="006663BA">
        <w:rPr>
          <w:color w:val="008000"/>
          <w:lang w:val="es"/>
        </w:rPr>
        <w:t>Quién es responsable de aceptar el entregable final del proyecto y aprueba la aceptación del alcance del proyecto</w:t>
      </w:r>
    </w:p>
    <w:p w14:paraId="6D1DB4C3" w14:textId="77777777" w:rsidR="006A33D8" w:rsidRPr="006663BA" w:rsidRDefault="006A33D8" w:rsidP="00FF4F80">
      <w:pPr>
        <w:jc w:val="both"/>
        <w:rPr>
          <w:color w:val="008000"/>
        </w:rPr>
      </w:pPr>
    </w:p>
    <w:p w14:paraId="27AC7F5F" w14:textId="77777777" w:rsidR="006A33D8" w:rsidRPr="006663BA" w:rsidRDefault="006A33D8" w:rsidP="00FF4F80">
      <w:pPr>
        <w:jc w:val="both"/>
        <w:rPr>
          <w:color w:val="008000"/>
        </w:rPr>
      </w:pPr>
      <w:r w:rsidRPr="006663BA">
        <w:rPr>
          <w:color w:val="008000"/>
          <w:lang w:val="es"/>
        </w:rPr>
        <w:t>Tenemos un Plan de Gestión de Alcance detallado disponible en nuestro sitio web que se puede incluir como un apéndice al Plan de Gestión de Proyectos para proyectos más grandes o más complejos.  Asegúrese de revisarlo y determinar si es necesario para administrar su proyecto.</w:t>
      </w:r>
    </w:p>
    <w:p w14:paraId="1F9F33F5" w14:textId="77777777" w:rsidR="006A33D8" w:rsidRPr="006663BA" w:rsidRDefault="006A33D8" w:rsidP="00FF4F80">
      <w:pPr>
        <w:jc w:val="both"/>
        <w:rPr>
          <w:color w:val="008000"/>
        </w:rPr>
      </w:pPr>
    </w:p>
    <w:p w14:paraId="0A4B5411" w14:textId="4BCDACC5" w:rsidR="006A33D8" w:rsidRPr="006663BA" w:rsidRDefault="006A33D8" w:rsidP="00FF4F80">
      <w:pPr>
        <w:jc w:val="both"/>
      </w:pPr>
    </w:p>
    <w:p w14:paraId="06E4B711" w14:textId="77777777" w:rsidR="006A33D8" w:rsidRPr="006663BA" w:rsidRDefault="006A33D8" w:rsidP="00FF4F80">
      <w:pPr>
        <w:jc w:val="both"/>
      </w:pPr>
    </w:p>
    <w:p w14:paraId="0F4FC512" w14:textId="62F9EE25" w:rsidR="006A33D8" w:rsidRPr="006663BA" w:rsidRDefault="00F504FC" w:rsidP="00FF4F80">
      <w:pPr>
        <w:pStyle w:val="Ttulo1"/>
        <w:jc w:val="both"/>
        <w:rPr>
          <w:rFonts w:asciiTheme="minorHAnsi" w:hAnsiTheme="minorHAnsi"/>
          <w:smallCaps/>
          <w:sz w:val="28"/>
          <w:szCs w:val="28"/>
        </w:rPr>
      </w:pPr>
      <w:bookmarkStart w:id="20" w:name="_Toc515458336"/>
      <w:bookmarkStart w:id="21" w:name="_Toc136244484"/>
      <w:r>
        <w:rPr>
          <w:smallCaps/>
          <w:sz w:val="28"/>
          <w:szCs w:val="28"/>
          <w:lang w:val="es"/>
        </w:rPr>
        <w:t xml:space="preserve">Plan de </w:t>
      </w:r>
      <w:r w:rsidR="006A33D8" w:rsidRPr="006663BA">
        <w:rPr>
          <w:smallCaps/>
          <w:sz w:val="28"/>
          <w:szCs w:val="28"/>
          <w:lang w:val="es"/>
        </w:rPr>
        <w:t>Gestión de horarios</w:t>
      </w:r>
      <w:bookmarkEnd w:id="20"/>
      <w:bookmarkEnd w:id="21"/>
    </w:p>
    <w:p w14:paraId="0247F85E" w14:textId="77777777" w:rsidR="006A33D8" w:rsidRPr="006663BA" w:rsidRDefault="006A33D8" w:rsidP="00FF4F80">
      <w:pPr>
        <w:jc w:val="both"/>
        <w:rPr>
          <w:color w:val="008000"/>
        </w:rPr>
      </w:pPr>
      <w:r w:rsidRPr="006663BA">
        <w:rPr>
          <w:color w:val="008000"/>
          <w:lang w:val="es"/>
        </w:rPr>
        <w:t xml:space="preserve">Esta sección proporciona un marco general para el enfoque que se adoptará para crear el cronograma del proyecto.  La gestión eficaz del cronograma es necesaria para garantizar que las tareas se completen a tiempo, que los recursos se asignen adecuadamente y que se ayude a medir el rendimiento del proyecto.  Esta sección debe incluir una discusión sobre la herramienta/formato de programación, los hitos de programación y las funciones y responsabilidades de desarrollo de la programación.  </w:t>
      </w:r>
    </w:p>
    <w:p w14:paraId="1E0FE3CD" w14:textId="77777777" w:rsidR="006A33D8" w:rsidRPr="006663BA" w:rsidRDefault="006A33D8" w:rsidP="00FF4F80">
      <w:pPr>
        <w:jc w:val="both"/>
        <w:rPr>
          <w:color w:val="008000"/>
        </w:rPr>
      </w:pPr>
    </w:p>
    <w:p w14:paraId="62A2E50C" w14:textId="77777777" w:rsidR="006A33D8" w:rsidRPr="006663BA" w:rsidRDefault="006A33D8" w:rsidP="00FF4F80">
      <w:pPr>
        <w:jc w:val="both"/>
        <w:rPr>
          <w:color w:val="008000"/>
        </w:rPr>
      </w:pPr>
      <w:r w:rsidRPr="006663BA">
        <w:rPr>
          <w:color w:val="008000"/>
          <w:lang w:val="es"/>
        </w:rPr>
        <w:t>Asegúrese de consultar el Plan de gestión de horarios detallado disponible en nuestro sitio web.  El Plan de Gestión de Cronograma separado es adecuado para proyectos más grandes o proyectos donde la administración del cronograma está más formalizada.</w:t>
      </w:r>
    </w:p>
    <w:p w14:paraId="1E39E955" w14:textId="77777777" w:rsidR="006A33D8" w:rsidRPr="006663BA" w:rsidRDefault="006A33D8" w:rsidP="00FF4F80">
      <w:pPr>
        <w:jc w:val="both"/>
      </w:pPr>
      <w:r w:rsidRPr="006663BA">
        <w:t xml:space="preserve"> </w:t>
      </w:r>
    </w:p>
    <w:p w14:paraId="1A576042" w14:textId="2931F80E" w:rsidR="006A33D8" w:rsidRPr="006663BA" w:rsidRDefault="006A33D8" w:rsidP="00FF4F80">
      <w:pPr>
        <w:jc w:val="both"/>
      </w:pPr>
    </w:p>
    <w:p w14:paraId="251481A5" w14:textId="77777777" w:rsidR="006A33D8" w:rsidRPr="006663BA" w:rsidRDefault="006A33D8" w:rsidP="00FF4F80">
      <w:pPr>
        <w:jc w:val="both"/>
      </w:pPr>
    </w:p>
    <w:p w14:paraId="1EBE5D3A" w14:textId="150425D6" w:rsidR="006A33D8" w:rsidRPr="006663BA" w:rsidRDefault="008A5E79" w:rsidP="00FF4F80">
      <w:pPr>
        <w:pStyle w:val="Ttulo1"/>
        <w:jc w:val="both"/>
        <w:rPr>
          <w:rFonts w:asciiTheme="minorHAnsi" w:hAnsiTheme="minorHAnsi"/>
          <w:smallCaps/>
          <w:sz w:val="28"/>
          <w:szCs w:val="28"/>
        </w:rPr>
      </w:pPr>
      <w:bookmarkStart w:id="22" w:name="_Toc515458337"/>
      <w:bookmarkStart w:id="23" w:name="_Toc136244485"/>
      <w:r>
        <w:rPr>
          <w:smallCaps/>
          <w:sz w:val="28"/>
          <w:szCs w:val="28"/>
          <w:lang w:val="es"/>
        </w:rPr>
        <w:t xml:space="preserve">Plan de la </w:t>
      </w:r>
      <w:r w:rsidR="006A33D8" w:rsidRPr="006663BA">
        <w:rPr>
          <w:smallCaps/>
          <w:sz w:val="28"/>
          <w:szCs w:val="28"/>
          <w:lang w:val="es"/>
        </w:rPr>
        <w:t>Gestión de Calidad</w:t>
      </w:r>
      <w:bookmarkEnd w:id="22"/>
      <w:bookmarkEnd w:id="23"/>
    </w:p>
    <w:p w14:paraId="080B3C16" w14:textId="77777777" w:rsidR="006A33D8" w:rsidRPr="006663BA" w:rsidRDefault="006A33D8" w:rsidP="00FF4F80">
      <w:pPr>
        <w:jc w:val="both"/>
        <w:rPr>
          <w:color w:val="008000"/>
        </w:rPr>
      </w:pPr>
      <w:r w:rsidRPr="006663BA">
        <w:rPr>
          <w:color w:val="008000"/>
          <w:lang w:val="es"/>
        </w:rPr>
        <w:t xml:space="preserve">Esta sección analiza cómo se utilizará la gestión de calidad para garantizar que los entregables para el proyecto cumplan con un estándar de aceptación establecido formalmente.  Todos los entregables del proyecto deben definirse para proporcionar una base y comprensión de las tareas en cuestión y qué trabajo se debe planificar.  La gestión de la calidad es el proceso por el cual la organización no solo completa el trabajo, sino que completa el trabajo con un estándar aceptable.  Sin un plan de gestión de calidad exhaustivo, el trabajo puede completarse de manera deficiente o inaceptable.  Esta sección debe incluir roles y responsabilidades de calidad, control de calidad, garantía de calidad y monitoreo de calidad.  </w:t>
      </w:r>
    </w:p>
    <w:p w14:paraId="320CCC71" w14:textId="77777777" w:rsidR="006A33D8" w:rsidRPr="006663BA" w:rsidRDefault="006A33D8" w:rsidP="00FF4F80">
      <w:pPr>
        <w:jc w:val="both"/>
        <w:rPr>
          <w:color w:val="008000"/>
        </w:rPr>
      </w:pPr>
    </w:p>
    <w:p w14:paraId="543346AC" w14:textId="28498604" w:rsidR="006A33D8" w:rsidRDefault="006A33D8" w:rsidP="00FF4F80">
      <w:pPr>
        <w:jc w:val="both"/>
        <w:rPr>
          <w:color w:val="008000"/>
          <w:lang w:val="es"/>
        </w:rPr>
      </w:pPr>
    </w:p>
    <w:p w14:paraId="27A71E5F" w14:textId="77777777" w:rsidR="00440B8E" w:rsidRPr="006663BA" w:rsidRDefault="00440B8E" w:rsidP="00FF4F80">
      <w:pPr>
        <w:jc w:val="both"/>
        <w:rPr>
          <w:color w:val="008000"/>
        </w:rPr>
      </w:pPr>
    </w:p>
    <w:p w14:paraId="2EAFC7CB" w14:textId="77777777" w:rsidR="006A33D8" w:rsidRPr="006663BA" w:rsidRDefault="006A33D8" w:rsidP="00FF4F80">
      <w:pPr>
        <w:pStyle w:val="0903fh"/>
        <w:ind w:left="0"/>
        <w:jc w:val="both"/>
        <w:rPr>
          <w:rFonts w:asciiTheme="minorHAnsi" w:hAnsiTheme="minorHAnsi"/>
        </w:rPr>
      </w:pPr>
    </w:p>
    <w:p w14:paraId="28908D24" w14:textId="77777777" w:rsidR="006A33D8" w:rsidRPr="006663BA" w:rsidRDefault="006A33D8" w:rsidP="00FF4F80">
      <w:pPr>
        <w:pStyle w:val="Ttulo1"/>
        <w:jc w:val="both"/>
        <w:rPr>
          <w:rFonts w:asciiTheme="minorHAnsi" w:hAnsiTheme="minorHAnsi"/>
          <w:smallCaps/>
          <w:sz w:val="28"/>
          <w:szCs w:val="28"/>
        </w:rPr>
      </w:pPr>
      <w:bookmarkStart w:id="24" w:name="_Toc515458338"/>
      <w:bookmarkStart w:id="25" w:name="_Toc136244486"/>
      <w:r w:rsidRPr="006663BA">
        <w:rPr>
          <w:smallCaps/>
          <w:sz w:val="28"/>
          <w:szCs w:val="28"/>
          <w:lang w:val="es"/>
        </w:rPr>
        <w:t>Plan de Gestión de Riesgos</w:t>
      </w:r>
      <w:bookmarkEnd w:id="24"/>
      <w:bookmarkEnd w:id="25"/>
    </w:p>
    <w:p w14:paraId="4C83621D" w14:textId="77777777" w:rsidR="006A33D8" w:rsidRPr="006663BA" w:rsidRDefault="006A33D8" w:rsidP="00FF4F80">
      <w:pPr>
        <w:jc w:val="both"/>
        <w:rPr>
          <w:color w:val="008000"/>
        </w:rPr>
      </w:pPr>
      <w:r w:rsidRPr="006663BA">
        <w:rPr>
          <w:color w:val="008000"/>
          <w:lang w:val="es"/>
        </w:rPr>
        <w:t xml:space="preserve">Esta sección proporciona una descripción general del enfoque adoptado para identificar y gestionar los riesgos asociados con el proyecto.  Debe ser un párrafo corto o dos que resuman el enfoque de la gestión de riesgos en este proyecto.  </w:t>
      </w:r>
    </w:p>
    <w:p w14:paraId="6757C9AD" w14:textId="77777777" w:rsidR="006A33D8" w:rsidRPr="006663BA" w:rsidRDefault="006A33D8" w:rsidP="00FF4F80">
      <w:pPr>
        <w:jc w:val="both"/>
        <w:rPr>
          <w:color w:val="008000"/>
        </w:rPr>
      </w:pPr>
    </w:p>
    <w:p w14:paraId="2DE0D534" w14:textId="77777777" w:rsidR="006A33D8" w:rsidRPr="006663BA" w:rsidRDefault="006A33D8" w:rsidP="00FF4F80">
      <w:pPr>
        <w:jc w:val="both"/>
        <w:rPr>
          <w:color w:val="008000"/>
        </w:rPr>
      </w:pPr>
      <w:r w:rsidRPr="006663BA">
        <w:rPr>
          <w:color w:val="008000"/>
          <w:lang w:val="es"/>
        </w:rPr>
        <w:t>Dado que la gestión de riesgos es una ciencia en sí misma, tenemos muchas plantillas de gestión de riesgos disponibles en nuestro sitio web.  Busque el Plan de Gestión de Riesgos detallado, el Registro de Riesgos junto con las plantillas para realizar una reunión de evaluación de riesgos.</w:t>
      </w:r>
    </w:p>
    <w:p w14:paraId="25600030" w14:textId="77777777" w:rsidR="006A33D8" w:rsidRPr="006663BA" w:rsidRDefault="006A33D8" w:rsidP="00FF4F80">
      <w:pPr>
        <w:jc w:val="both"/>
      </w:pPr>
    </w:p>
    <w:p w14:paraId="1E994153" w14:textId="44822E15" w:rsidR="006A33D8" w:rsidRPr="006663BA" w:rsidRDefault="006A33D8" w:rsidP="00FF4F80">
      <w:pPr>
        <w:jc w:val="both"/>
      </w:pPr>
    </w:p>
    <w:p w14:paraId="786BD7ED" w14:textId="77777777" w:rsidR="006A33D8" w:rsidRPr="006663BA" w:rsidRDefault="006A33D8" w:rsidP="00FF4F80">
      <w:pPr>
        <w:jc w:val="both"/>
      </w:pPr>
    </w:p>
    <w:p w14:paraId="431966CA" w14:textId="77777777" w:rsidR="006A33D8" w:rsidRPr="006663BA" w:rsidRDefault="006A33D8" w:rsidP="00FF4F80">
      <w:pPr>
        <w:jc w:val="both"/>
      </w:pPr>
    </w:p>
    <w:p w14:paraId="40891E29" w14:textId="4BFC568D" w:rsidR="006A33D8" w:rsidRPr="006663BA" w:rsidRDefault="008A5E79" w:rsidP="00FF4F80">
      <w:pPr>
        <w:pStyle w:val="Ttulo1"/>
        <w:jc w:val="both"/>
        <w:rPr>
          <w:rFonts w:asciiTheme="minorHAnsi" w:hAnsiTheme="minorHAnsi"/>
          <w:smallCaps/>
          <w:sz w:val="28"/>
          <w:szCs w:val="28"/>
        </w:rPr>
      </w:pPr>
      <w:bookmarkStart w:id="26" w:name="_Toc515458340"/>
      <w:bookmarkStart w:id="27" w:name="_Toc136244487"/>
      <w:r>
        <w:rPr>
          <w:smallCaps/>
          <w:sz w:val="28"/>
          <w:szCs w:val="28"/>
          <w:lang w:val="es"/>
        </w:rPr>
        <w:t xml:space="preserve">Plan de </w:t>
      </w:r>
      <w:r w:rsidR="006A33D8" w:rsidRPr="006663BA">
        <w:rPr>
          <w:smallCaps/>
          <w:sz w:val="28"/>
          <w:szCs w:val="28"/>
          <w:lang w:val="es"/>
        </w:rPr>
        <w:t>Gestión de personal</w:t>
      </w:r>
      <w:bookmarkEnd w:id="26"/>
      <w:bookmarkEnd w:id="27"/>
    </w:p>
    <w:p w14:paraId="6756EF5F" w14:textId="77777777" w:rsidR="006A33D8" w:rsidRPr="006663BA" w:rsidRDefault="006A33D8" w:rsidP="00FF4F80">
      <w:pPr>
        <w:jc w:val="both"/>
        <w:rPr>
          <w:color w:val="008000"/>
        </w:rPr>
      </w:pPr>
      <w:r w:rsidRPr="006663BA">
        <w:rPr>
          <w:color w:val="008000"/>
          <w:lang w:val="es"/>
        </w:rPr>
        <w:t xml:space="preserve">Discuta cómo planea dotar de personal al proyecto.  Esta sección debe incluir una discusión sobre la estructura organizativa matricial o proyectada dependiendo de cuál se esté utilizando para este proyecto. Esta sección también debe incluir cómo se adquirirán y administrarán los recursos, así como los recursos clave necesarios para el proyecto.  </w:t>
      </w:r>
    </w:p>
    <w:p w14:paraId="0D29FF9C" w14:textId="77777777" w:rsidR="006A33D8" w:rsidRPr="006663BA" w:rsidRDefault="006A33D8" w:rsidP="00FF4F80">
      <w:pPr>
        <w:jc w:val="both"/>
        <w:rPr>
          <w:color w:val="008000"/>
        </w:rPr>
      </w:pPr>
    </w:p>
    <w:p w14:paraId="41FFB1EC" w14:textId="77777777" w:rsidR="006A33D8" w:rsidRPr="006663BA" w:rsidRDefault="006A33D8" w:rsidP="00FF4F80">
      <w:pPr>
        <w:jc w:val="both"/>
      </w:pPr>
    </w:p>
    <w:p w14:paraId="095989E6" w14:textId="77777777" w:rsidR="006A33D8" w:rsidRPr="006663BA" w:rsidRDefault="006A33D8" w:rsidP="00FF4F80">
      <w:pPr>
        <w:jc w:val="both"/>
      </w:pPr>
      <w:r w:rsidRPr="006663BA">
        <w:t xml:space="preserve"> </w:t>
      </w:r>
    </w:p>
    <w:p w14:paraId="4B0BE3E4" w14:textId="77777777" w:rsidR="006A33D8" w:rsidRPr="006663BA" w:rsidRDefault="006A33D8" w:rsidP="00FF4F80">
      <w:pPr>
        <w:pStyle w:val="Ttulo1"/>
        <w:jc w:val="both"/>
        <w:rPr>
          <w:rFonts w:asciiTheme="minorHAnsi" w:hAnsiTheme="minorHAnsi"/>
          <w:smallCaps/>
          <w:sz w:val="28"/>
          <w:szCs w:val="28"/>
        </w:rPr>
      </w:pPr>
      <w:bookmarkStart w:id="28" w:name="_Toc515458341"/>
      <w:bookmarkStart w:id="29" w:name="_Toc136244488"/>
      <w:r w:rsidRPr="006663BA">
        <w:rPr>
          <w:smallCaps/>
          <w:sz w:val="28"/>
          <w:szCs w:val="28"/>
          <w:lang w:val="es"/>
        </w:rPr>
        <w:t>Calendario de recursos</w:t>
      </w:r>
      <w:bookmarkEnd w:id="28"/>
      <w:bookmarkEnd w:id="29"/>
    </w:p>
    <w:p w14:paraId="22328988" w14:textId="77777777" w:rsidR="006A33D8" w:rsidRPr="006663BA" w:rsidRDefault="006A33D8" w:rsidP="00FF4F80">
      <w:pPr>
        <w:jc w:val="both"/>
        <w:rPr>
          <w:color w:val="008000"/>
        </w:rPr>
      </w:pPr>
      <w:r w:rsidRPr="006663BA">
        <w:rPr>
          <w:color w:val="008000"/>
          <w:lang w:val="es"/>
        </w:rPr>
        <w:t>Incluya un calendario de recursos como parte del plan del proyecto.  El calendario de recursos identifica los recursos clave necesarios para el proyecto y los tiempos/duraciones que serán necesarios.  Algunos recursos pueden ser necesarios para toda la duración del proyecto, mientras que otros pueden ser necesarios sólo para una parte del proyecto.  Esta información debe ser acordada por el patrocinador del proyecto y los gerentes funcionales antes de comenzar el proyecto.</w:t>
      </w:r>
    </w:p>
    <w:p w14:paraId="07D2E8DF" w14:textId="77777777" w:rsidR="006A33D8" w:rsidRPr="006663BA" w:rsidRDefault="006A33D8" w:rsidP="00FF4F80">
      <w:pPr>
        <w:jc w:val="both"/>
        <w:rPr>
          <w:color w:val="008000"/>
        </w:rPr>
      </w:pPr>
    </w:p>
    <w:p w14:paraId="45DE3374" w14:textId="77777777" w:rsidR="006A33D8" w:rsidRPr="006663BA" w:rsidRDefault="006A33D8" w:rsidP="00FF4F80">
      <w:pPr>
        <w:jc w:val="both"/>
      </w:pPr>
    </w:p>
    <w:p w14:paraId="7868B590" w14:textId="7EF45B05" w:rsidR="006A33D8" w:rsidRPr="006663BA" w:rsidRDefault="006A33D8" w:rsidP="00FF4F80">
      <w:pPr>
        <w:jc w:val="center"/>
      </w:pP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FF4F80">
      <w:pPr>
        <w:pStyle w:val="Ttulo1"/>
        <w:jc w:val="both"/>
        <w:rPr>
          <w:rFonts w:asciiTheme="minorHAnsi" w:hAnsiTheme="minorHAnsi"/>
          <w:smallCaps/>
          <w:sz w:val="28"/>
          <w:szCs w:val="28"/>
        </w:rPr>
      </w:pPr>
      <w:bookmarkStart w:id="30" w:name="_Toc515458342"/>
      <w:bookmarkStart w:id="31" w:name="_Toc136244489"/>
      <w:r w:rsidRPr="006663BA">
        <w:rPr>
          <w:smallCaps/>
          <w:sz w:val="28"/>
          <w:szCs w:val="28"/>
          <w:lang w:val="es"/>
        </w:rPr>
        <w:t>Línea base de costos</w:t>
      </w:r>
      <w:bookmarkEnd w:id="30"/>
      <w:bookmarkEnd w:id="31"/>
    </w:p>
    <w:p w14:paraId="44FE4D9B" w14:textId="77777777" w:rsidR="006A33D8" w:rsidRPr="006663BA" w:rsidRDefault="006A33D8" w:rsidP="00FF4F80">
      <w:pPr>
        <w:jc w:val="both"/>
        <w:rPr>
          <w:color w:val="008000"/>
        </w:rPr>
      </w:pPr>
      <w:r w:rsidRPr="006663BA">
        <w:rPr>
          <w:color w:val="008000"/>
          <w:lang w:val="es"/>
        </w:rPr>
        <w:t xml:space="preserve">Esta sección contiene la línea base de costos para el proyecto en el que se basará la administración de costos.  El proyecto utilizará métricas de valor ganado para rastrear y administrar los costos y la línea de base de costos proporciona la base para el seguimiento, la presentación de informes y la administración de costos.  </w:t>
      </w:r>
    </w:p>
    <w:p w14:paraId="6AF41311" w14:textId="77777777" w:rsidR="006A33D8" w:rsidRPr="006663BA" w:rsidRDefault="006A33D8" w:rsidP="00FF4F80">
      <w:pPr>
        <w:jc w:val="both"/>
        <w:rPr>
          <w:color w:val="008000"/>
        </w:rPr>
      </w:pPr>
    </w:p>
    <w:p w14:paraId="308C5243" w14:textId="720176DF" w:rsidR="006A33D8" w:rsidRPr="006663BA" w:rsidRDefault="006A33D8" w:rsidP="00FF4F80">
      <w:pPr>
        <w:jc w:val="both"/>
      </w:pPr>
      <w:r w:rsidRPr="006663BA">
        <w:rPr>
          <w:lang w:val="es"/>
        </w:rPr>
        <w:t xml:space="preserve">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1"/>
        <w:gridCol w:w="3115"/>
      </w:tblGrid>
      <w:tr w:rsidR="006A33D8" w:rsidRPr="00FF4F80" w14:paraId="071D5488" w14:textId="77777777" w:rsidTr="001B3AE5">
        <w:tc>
          <w:tcPr>
            <w:tcW w:w="3192" w:type="dxa"/>
            <w:shd w:val="clear" w:color="auto" w:fill="C0C0C0"/>
            <w:vAlign w:val="center"/>
          </w:tcPr>
          <w:p w14:paraId="3A18CD3B" w14:textId="77777777" w:rsidR="006A33D8" w:rsidRPr="00FF4F80" w:rsidRDefault="006A33D8" w:rsidP="001B3AE5">
            <w:pPr>
              <w:jc w:val="center"/>
              <w:rPr>
                <w:b/>
                <w:sz w:val="16"/>
                <w:szCs w:val="16"/>
              </w:rPr>
            </w:pPr>
            <w:r w:rsidRPr="00FF4F80">
              <w:rPr>
                <w:b/>
                <w:sz w:val="16"/>
                <w:szCs w:val="16"/>
                <w:lang w:val="es"/>
              </w:rPr>
              <w:t>Fase del proyecto</w:t>
            </w:r>
          </w:p>
        </w:tc>
        <w:tc>
          <w:tcPr>
            <w:tcW w:w="3192" w:type="dxa"/>
            <w:shd w:val="clear" w:color="auto" w:fill="C0C0C0"/>
            <w:vAlign w:val="center"/>
          </w:tcPr>
          <w:p w14:paraId="648634C3" w14:textId="77777777" w:rsidR="006A33D8" w:rsidRPr="00FF4F80" w:rsidRDefault="006A33D8" w:rsidP="001B3AE5">
            <w:pPr>
              <w:jc w:val="center"/>
              <w:rPr>
                <w:b/>
                <w:sz w:val="16"/>
                <w:szCs w:val="16"/>
              </w:rPr>
            </w:pPr>
            <w:r w:rsidRPr="00FF4F80">
              <w:rPr>
                <w:b/>
                <w:sz w:val="16"/>
                <w:szCs w:val="16"/>
                <w:lang w:val="es"/>
              </w:rPr>
              <w:t>Total presupuestado</w:t>
            </w:r>
          </w:p>
        </w:tc>
        <w:tc>
          <w:tcPr>
            <w:tcW w:w="3192" w:type="dxa"/>
            <w:shd w:val="clear" w:color="auto" w:fill="C0C0C0"/>
            <w:vAlign w:val="center"/>
          </w:tcPr>
          <w:p w14:paraId="0BA2FF00" w14:textId="77777777" w:rsidR="006A33D8" w:rsidRPr="00FF4F80" w:rsidRDefault="006A33D8" w:rsidP="001B3AE5">
            <w:pPr>
              <w:jc w:val="center"/>
              <w:rPr>
                <w:b/>
                <w:sz w:val="16"/>
                <w:szCs w:val="16"/>
              </w:rPr>
            </w:pPr>
            <w:r w:rsidRPr="00FF4F80">
              <w:rPr>
                <w:b/>
                <w:sz w:val="16"/>
                <w:szCs w:val="16"/>
                <w:lang w:val="es"/>
              </w:rPr>
              <w:t>Comentarios</w:t>
            </w:r>
          </w:p>
        </w:tc>
      </w:tr>
      <w:tr w:rsidR="006A33D8" w:rsidRPr="00FF4F80" w14:paraId="0CFD1EB5" w14:textId="77777777" w:rsidTr="001B3AE5">
        <w:tc>
          <w:tcPr>
            <w:tcW w:w="3192" w:type="dxa"/>
            <w:vAlign w:val="center"/>
          </w:tcPr>
          <w:p w14:paraId="0B409B5C" w14:textId="77777777" w:rsidR="006A33D8" w:rsidRPr="00FF4F80" w:rsidRDefault="006A33D8" w:rsidP="001B3AE5">
            <w:pPr>
              <w:rPr>
                <w:sz w:val="16"/>
                <w:szCs w:val="16"/>
              </w:rPr>
            </w:pPr>
            <w:r w:rsidRPr="00FF4F80">
              <w:rPr>
                <w:sz w:val="16"/>
                <w:szCs w:val="16"/>
                <w:lang w:val="es"/>
              </w:rPr>
              <w:t>Planificación</w:t>
            </w:r>
          </w:p>
        </w:tc>
        <w:tc>
          <w:tcPr>
            <w:tcW w:w="3192" w:type="dxa"/>
            <w:vAlign w:val="center"/>
          </w:tcPr>
          <w:p w14:paraId="4894C381" w14:textId="7D37B5D5" w:rsidR="006A33D8" w:rsidRPr="00FF4F80" w:rsidRDefault="006A33D8" w:rsidP="001B3AE5">
            <w:pPr>
              <w:rPr>
                <w:sz w:val="16"/>
                <w:szCs w:val="16"/>
              </w:rPr>
            </w:pPr>
          </w:p>
        </w:tc>
        <w:tc>
          <w:tcPr>
            <w:tcW w:w="3192" w:type="dxa"/>
          </w:tcPr>
          <w:p w14:paraId="0E1D16B7" w14:textId="3D3A3608" w:rsidR="006A33D8" w:rsidRPr="00FF4F80" w:rsidRDefault="006A33D8" w:rsidP="00A5156B">
            <w:pPr>
              <w:rPr>
                <w:sz w:val="16"/>
                <w:szCs w:val="16"/>
              </w:rPr>
            </w:pPr>
          </w:p>
        </w:tc>
      </w:tr>
      <w:tr w:rsidR="006A33D8" w:rsidRPr="00FF4F80" w14:paraId="056FC069" w14:textId="77777777" w:rsidTr="001B3AE5">
        <w:tc>
          <w:tcPr>
            <w:tcW w:w="3192" w:type="dxa"/>
            <w:vAlign w:val="center"/>
          </w:tcPr>
          <w:p w14:paraId="658FD061" w14:textId="77777777" w:rsidR="006A33D8" w:rsidRPr="00FF4F80" w:rsidRDefault="006A33D8" w:rsidP="001B3AE5">
            <w:pPr>
              <w:rPr>
                <w:sz w:val="16"/>
                <w:szCs w:val="16"/>
              </w:rPr>
            </w:pPr>
            <w:r w:rsidRPr="00FF4F80">
              <w:rPr>
                <w:sz w:val="16"/>
                <w:szCs w:val="16"/>
                <w:lang w:val="es"/>
              </w:rPr>
              <w:t>Diseño</w:t>
            </w:r>
          </w:p>
        </w:tc>
        <w:tc>
          <w:tcPr>
            <w:tcW w:w="3192" w:type="dxa"/>
            <w:vAlign w:val="center"/>
          </w:tcPr>
          <w:p w14:paraId="593A1624" w14:textId="1FCED7CF" w:rsidR="006A33D8" w:rsidRPr="00FF4F80" w:rsidRDefault="006A33D8" w:rsidP="001B3AE5">
            <w:pPr>
              <w:rPr>
                <w:sz w:val="16"/>
                <w:szCs w:val="16"/>
              </w:rPr>
            </w:pPr>
          </w:p>
        </w:tc>
        <w:tc>
          <w:tcPr>
            <w:tcW w:w="3192" w:type="dxa"/>
          </w:tcPr>
          <w:p w14:paraId="24705B6A" w14:textId="5D479FEB" w:rsidR="006A33D8" w:rsidRPr="00FF4F80" w:rsidRDefault="006A33D8" w:rsidP="00A5156B">
            <w:pPr>
              <w:rPr>
                <w:sz w:val="16"/>
                <w:szCs w:val="16"/>
              </w:rPr>
            </w:pPr>
          </w:p>
        </w:tc>
      </w:tr>
      <w:tr w:rsidR="006A33D8" w:rsidRPr="00FF4F80" w14:paraId="334F4D7C" w14:textId="77777777" w:rsidTr="001B3AE5">
        <w:tc>
          <w:tcPr>
            <w:tcW w:w="3192" w:type="dxa"/>
            <w:vAlign w:val="center"/>
          </w:tcPr>
          <w:p w14:paraId="2B3539E3" w14:textId="77777777" w:rsidR="006A33D8" w:rsidRPr="00FF4F80" w:rsidRDefault="006A33D8" w:rsidP="001B3AE5">
            <w:pPr>
              <w:rPr>
                <w:sz w:val="16"/>
                <w:szCs w:val="16"/>
              </w:rPr>
            </w:pPr>
            <w:r w:rsidRPr="00FF4F80">
              <w:rPr>
                <w:sz w:val="16"/>
                <w:szCs w:val="16"/>
                <w:lang w:val="es"/>
              </w:rPr>
              <w:t>Codificación</w:t>
            </w:r>
          </w:p>
        </w:tc>
        <w:tc>
          <w:tcPr>
            <w:tcW w:w="3192" w:type="dxa"/>
            <w:vAlign w:val="center"/>
          </w:tcPr>
          <w:p w14:paraId="33FA86B8" w14:textId="1162E407" w:rsidR="006A33D8" w:rsidRPr="00FF4F80" w:rsidRDefault="006A33D8" w:rsidP="001B3AE5">
            <w:pPr>
              <w:rPr>
                <w:sz w:val="16"/>
                <w:szCs w:val="16"/>
              </w:rPr>
            </w:pPr>
          </w:p>
        </w:tc>
        <w:tc>
          <w:tcPr>
            <w:tcW w:w="3192" w:type="dxa"/>
          </w:tcPr>
          <w:p w14:paraId="2D0EFEBC" w14:textId="5D39E714" w:rsidR="006A33D8" w:rsidRPr="00FF4F80" w:rsidRDefault="006A33D8" w:rsidP="00A5156B">
            <w:pPr>
              <w:rPr>
                <w:sz w:val="16"/>
                <w:szCs w:val="16"/>
              </w:rPr>
            </w:pPr>
          </w:p>
        </w:tc>
      </w:tr>
      <w:tr w:rsidR="006A33D8" w:rsidRPr="00FF4F80" w14:paraId="40E2B0EA" w14:textId="77777777" w:rsidTr="001B3AE5">
        <w:tc>
          <w:tcPr>
            <w:tcW w:w="3192" w:type="dxa"/>
            <w:vAlign w:val="center"/>
          </w:tcPr>
          <w:p w14:paraId="045C6A10" w14:textId="77777777" w:rsidR="006A33D8" w:rsidRPr="00FF4F80" w:rsidRDefault="006A33D8" w:rsidP="001B3AE5">
            <w:pPr>
              <w:rPr>
                <w:sz w:val="16"/>
                <w:szCs w:val="16"/>
              </w:rPr>
            </w:pPr>
            <w:r w:rsidRPr="00FF4F80">
              <w:rPr>
                <w:sz w:val="16"/>
                <w:szCs w:val="16"/>
                <w:lang w:val="es"/>
              </w:rPr>
              <w:t>Ensayo</w:t>
            </w:r>
          </w:p>
        </w:tc>
        <w:tc>
          <w:tcPr>
            <w:tcW w:w="3192" w:type="dxa"/>
            <w:vAlign w:val="center"/>
          </w:tcPr>
          <w:p w14:paraId="685D9D62" w14:textId="3F79AA7F" w:rsidR="006A33D8" w:rsidRPr="00FF4F80" w:rsidRDefault="006A33D8" w:rsidP="001B3AE5">
            <w:pPr>
              <w:rPr>
                <w:sz w:val="16"/>
                <w:szCs w:val="16"/>
              </w:rPr>
            </w:pPr>
          </w:p>
        </w:tc>
        <w:tc>
          <w:tcPr>
            <w:tcW w:w="3192" w:type="dxa"/>
          </w:tcPr>
          <w:p w14:paraId="6A6BB3EE" w14:textId="19D29A64" w:rsidR="006A33D8" w:rsidRPr="00FF4F80" w:rsidRDefault="006A33D8" w:rsidP="00A5156B">
            <w:pPr>
              <w:rPr>
                <w:sz w:val="16"/>
                <w:szCs w:val="16"/>
              </w:rPr>
            </w:pPr>
          </w:p>
        </w:tc>
      </w:tr>
      <w:tr w:rsidR="006A33D8" w:rsidRPr="00FF4F80" w14:paraId="06DA56CD" w14:textId="77777777" w:rsidTr="001B3AE5">
        <w:tc>
          <w:tcPr>
            <w:tcW w:w="3192" w:type="dxa"/>
            <w:vAlign w:val="center"/>
          </w:tcPr>
          <w:p w14:paraId="53A9D9B9" w14:textId="77777777" w:rsidR="006A33D8" w:rsidRPr="00FF4F80" w:rsidRDefault="006A33D8" w:rsidP="001B3AE5">
            <w:pPr>
              <w:rPr>
                <w:sz w:val="16"/>
                <w:szCs w:val="16"/>
              </w:rPr>
            </w:pPr>
            <w:r w:rsidRPr="00FF4F80">
              <w:rPr>
                <w:sz w:val="16"/>
                <w:szCs w:val="16"/>
                <w:lang w:val="es"/>
              </w:rPr>
              <w:t>Transición y cierre</w:t>
            </w:r>
          </w:p>
        </w:tc>
        <w:tc>
          <w:tcPr>
            <w:tcW w:w="3192" w:type="dxa"/>
            <w:vAlign w:val="center"/>
          </w:tcPr>
          <w:p w14:paraId="36126A72" w14:textId="2F63A8EF" w:rsidR="006A33D8" w:rsidRPr="00FF4F80" w:rsidRDefault="006A33D8" w:rsidP="001B3AE5">
            <w:pPr>
              <w:rPr>
                <w:sz w:val="16"/>
                <w:szCs w:val="16"/>
              </w:rPr>
            </w:pPr>
          </w:p>
        </w:tc>
        <w:tc>
          <w:tcPr>
            <w:tcW w:w="3192" w:type="dxa"/>
          </w:tcPr>
          <w:p w14:paraId="7B8A61E4" w14:textId="398E9E82" w:rsidR="006A33D8" w:rsidRPr="00FF4F80" w:rsidRDefault="006A33D8" w:rsidP="00A5156B">
            <w:pPr>
              <w:rPr>
                <w:sz w:val="16"/>
                <w:szCs w:val="16"/>
              </w:rPr>
            </w:pP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Ttulo1"/>
        <w:jc w:val="left"/>
        <w:rPr>
          <w:rFonts w:asciiTheme="minorHAnsi" w:hAnsiTheme="minorHAnsi"/>
          <w:smallCaps/>
          <w:sz w:val="28"/>
          <w:szCs w:val="28"/>
        </w:rPr>
      </w:pPr>
      <w:bookmarkStart w:id="32" w:name="_Toc515458343"/>
      <w:bookmarkStart w:id="33" w:name="_Toc136244490"/>
      <w:r w:rsidRPr="006663BA">
        <w:rPr>
          <w:smallCaps/>
          <w:sz w:val="28"/>
          <w:szCs w:val="28"/>
          <w:lang w:val="es"/>
        </w:rPr>
        <w:t>Línea base de calidad</w:t>
      </w:r>
      <w:bookmarkEnd w:id="32"/>
      <w:bookmarkEnd w:id="33"/>
    </w:p>
    <w:p w14:paraId="6C495210" w14:textId="77777777" w:rsidR="006A33D8" w:rsidRPr="006663BA" w:rsidRDefault="006A33D8" w:rsidP="00FF4F80">
      <w:pPr>
        <w:jc w:val="both"/>
        <w:rPr>
          <w:color w:val="008000"/>
        </w:rPr>
      </w:pPr>
      <w:r w:rsidRPr="006663BA">
        <w:rPr>
          <w:color w:val="008000"/>
          <w:lang w:val="es"/>
        </w:rPr>
        <w:t>Esta sección debe incluir la línea base de calidad para el proyecto.  El propósito de esta línea de base es proporcionar una base para garantizar que se pueda medir la calidad para determinar si se han alcanzado niveles de calidad aceptables.  Es importante que todos los proyectos definan y comuniquen claramente los estándares de calidad y la línea de base de calidad sirve para este propósito.</w:t>
      </w:r>
    </w:p>
    <w:p w14:paraId="53DE1B72" w14:textId="77777777" w:rsidR="006A33D8" w:rsidRPr="006663BA" w:rsidRDefault="006A33D8" w:rsidP="00FF4F80">
      <w:pPr>
        <w:jc w:val="both"/>
        <w:rPr>
          <w:color w:val="008000"/>
        </w:rPr>
      </w:pPr>
    </w:p>
    <w:p w14:paraId="0ACFCEBE" w14:textId="545CE0AE" w:rsidR="006A33D8" w:rsidRPr="006663BA" w:rsidRDefault="006A33D8" w:rsidP="00FF4F80">
      <w:pPr>
        <w:jc w:val="both"/>
      </w:pP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6"/>
        <w:gridCol w:w="3122"/>
      </w:tblGrid>
      <w:tr w:rsidR="006A33D8" w:rsidRPr="00FF4F80" w14:paraId="78765298" w14:textId="77777777" w:rsidTr="00FF4F80">
        <w:tc>
          <w:tcPr>
            <w:tcW w:w="3192" w:type="dxa"/>
            <w:shd w:val="clear" w:color="auto" w:fill="C0C0C0"/>
            <w:vAlign w:val="center"/>
          </w:tcPr>
          <w:p w14:paraId="2E68EADB" w14:textId="77777777" w:rsidR="006A33D8" w:rsidRPr="00FF4F80" w:rsidRDefault="006A33D8" w:rsidP="00FF4F80">
            <w:pPr>
              <w:jc w:val="center"/>
              <w:rPr>
                <w:b/>
                <w:sz w:val="16"/>
                <w:szCs w:val="16"/>
              </w:rPr>
            </w:pPr>
            <w:r w:rsidRPr="00FF4F80">
              <w:rPr>
                <w:b/>
                <w:sz w:val="16"/>
                <w:szCs w:val="16"/>
                <w:lang w:val="es"/>
              </w:rPr>
              <w:t>Artículo</w:t>
            </w:r>
          </w:p>
        </w:tc>
        <w:tc>
          <w:tcPr>
            <w:tcW w:w="3192" w:type="dxa"/>
            <w:shd w:val="clear" w:color="auto" w:fill="C0C0C0"/>
            <w:vAlign w:val="center"/>
          </w:tcPr>
          <w:p w14:paraId="0A06A77B" w14:textId="77777777" w:rsidR="006A33D8" w:rsidRPr="00FF4F80" w:rsidRDefault="006A33D8" w:rsidP="00FF4F80">
            <w:pPr>
              <w:jc w:val="center"/>
              <w:rPr>
                <w:b/>
                <w:sz w:val="16"/>
                <w:szCs w:val="16"/>
              </w:rPr>
            </w:pPr>
            <w:r w:rsidRPr="00FF4F80">
              <w:rPr>
                <w:b/>
                <w:sz w:val="16"/>
                <w:szCs w:val="16"/>
                <w:lang w:val="es"/>
              </w:rPr>
              <w:t>Nivel aceptable</w:t>
            </w:r>
          </w:p>
        </w:tc>
        <w:tc>
          <w:tcPr>
            <w:tcW w:w="3192" w:type="dxa"/>
            <w:shd w:val="clear" w:color="auto" w:fill="C0C0C0"/>
            <w:vAlign w:val="center"/>
          </w:tcPr>
          <w:p w14:paraId="3C53DDF2" w14:textId="77777777" w:rsidR="006A33D8" w:rsidRPr="00FF4F80" w:rsidRDefault="006A33D8" w:rsidP="00FF4F80">
            <w:pPr>
              <w:jc w:val="center"/>
              <w:rPr>
                <w:b/>
                <w:sz w:val="16"/>
                <w:szCs w:val="16"/>
              </w:rPr>
            </w:pPr>
            <w:r w:rsidRPr="00FF4F80">
              <w:rPr>
                <w:b/>
                <w:sz w:val="16"/>
                <w:szCs w:val="16"/>
                <w:lang w:val="es"/>
              </w:rPr>
              <w:t>Comentarios</w:t>
            </w:r>
          </w:p>
        </w:tc>
      </w:tr>
      <w:tr w:rsidR="006A33D8" w:rsidRPr="00FF4F80" w14:paraId="643CD4C4" w14:textId="77777777" w:rsidTr="001B3AE5">
        <w:tc>
          <w:tcPr>
            <w:tcW w:w="3192" w:type="dxa"/>
            <w:vAlign w:val="center"/>
          </w:tcPr>
          <w:p w14:paraId="6E4B8E92" w14:textId="7FF36061" w:rsidR="006A33D8" w:rsidRPr="00FF4F80" w:rsidRDefault="006A33D8" w:rsidP="001B3AE5">
            <w:pPr>
              <w:rPr>
                <w:sz w:val="16"/>
                <w:szCs w:val="16"/>
              </w:rPr>
            </w:pPr>
          </w:p>
        </w:tc>
        <w:tc>
          <w:tcPr>
            <w:tcW w:w="3192" w:type="dxa"/>
            <w:vAlign w:val="center"/>
          </w:tcPr>
          <w:p w14:paraId="63A972E5" w14:textId="2F984748" w:rsidR="006A33D8" w:rsidRPr="00FF4F80" w:rsidRDefault="006A33D8" w:rsidP="001B3AE5">
            <w:pPr>
              <w:rPr>
                <w:sz w:val="16"/>
                <w:szCs w:val="16"/>
              </w:rPr>
            </w:pPr>
          </w:p>
        </w:tc>
        <w:tc>
          <w:tcPr>
            <w:tcW w:w="3192" w:type="dxa"/>
            <w:vAlign w:val="center"/>
          </w:tcPr>
          <w:p w14:paraId="76A99EC5" w14:textId="0A2459DE" w:rsidR="006A33D8" w:rsidRPr="00FF4F80" w:rsidRDefault="006A33D8" w:rsidP="001B3AE5">
            <w:pPr>
              <w:rPr>
                <w:sz w:val="16"/>
                <w:szCs w:val="16"/>
              </w:rPr>
            </w:pPr>
          </w:p>
        </w:tc>
      </w:tr>
      <w:tr w:rsidR="006A33D8" w:rsidRPr="00FF4F80" w14:paraId="592AC73F" w14:textId="77777777" w:rsidTr="001B3AE5">
        <w:tc>
          <w:tcPr>
            <w:tcW w:w="3192" w:type="dxa"/>
            <w:vAlign w:val="center"/>
          </w:tcPr>
          <w:p w14:paraId="0CBB3DF2" w14:textId="71B466E9" w:rsidR="006A33D8" w:rsidRPr="00FF4F80" w:rsidRDefault="006A33D8" w:rsidP="001B3AE5">
            <w:pPr>
              <w:rPr>
                <w:sz w:val="16"/>
                <w:szCs w:val="16"/>
              </w:rPr>
            </w:pPr>
          </w:p>
        </w:tc>
        <w:tc>
          <w:tcPr>
            <w:tcW w:w="3192" w:type="dxa"/>
            <w:vAlign w:val="center"/>
          </w:tcPr>
          <w:p w14:paraId="06441F1F" w14:textId="50874D7C" w:rsidR="006A33D8" w:rsidRPr="00FF4F80" w:rsidRDefault="006A33D8" w:rsidP="001B3AE5">
            <w:pPr>
              <w:rPr>
                <w:sz w:val="16"/>
                <w:szCs w:val="16"/>
              </w:rPr>
            </w:pPr>
          </w:p>
        </w:tc>
        <w:tc>
          <w:tcPr>
            <w:tcW w:w="3192" w:type="dxa"/>
            <w:vAlign w:val="center"/>
          </w:tcPr>
          <w:p w14:paraId="7E6A9032" w14:textId="36C57787" w:rsidR="006A33D8" w:rsidRPr="00FF4F80" w:rsidRDefault="006A33D8" w:rsidP="001B3AE5">
            <w:pPr>
              <w:rPr>
                <w:sz w:val="16"/>
                <w:szCs w:val="16"/>
              </w:rPr>
            </w:pPr>
          </w:p>
        </w:tc>
      </w:tr>
      <w:tr w:rsidR="006A33D8" w:rsidRPr="00FF4F80" w14:paraId="7A5EAF62" w14:textId="77777777" w:rsidTr="001B3AE5">
        <w:tc>
          <w:tcPr>
            <w:tcW w:w="3192" w:type="dxa"/>
            <w:vAlign w:val="center"/>
          </w:tcPr>
          <w:p w14:paraId="592AAA1B" w14:textId="24F6549A" w:rsidR="006A33D8" w:rsidRPr="00FF4F80" w:rsidRDefault="006A33D8" w:rsidP="001B3AE5">
            <w:pPr>
              <w:rPr>
                <w:sz w:val="16"/>
                <w:szCs w:val="16"/>
              </w:rPr>
            </w:pPr>
          </w:p>
        </w:tc>
        <w:tc>
          <w:tcPr>
            <w:tcW w:w="3192" w:type="dxa"/>
            <w:vAlign w:val="center"/>
          </w:tcPr>
          <w:p w14:paraId="54CCAF11" w14:textId="30DCE2D2" w:rsidR="006A33D8" w:rsidRPr="00FF4F80" w:rsidRDefault="006A33D8" w:rsidP="001B3AE5">
            <w:pPr>
              <w:rPr>
                <w:sz w:val="16"/>
                <w:szCs w:val="16"/>
              </w:rPr>
            </w:pPr>
          </w:p>
        </w:tc>
        <w:tc>
          <w:tcPr>
            <w:tcW w:w="3192" w:type="dxa"/>
            <w:vAlign w:val="center"/>
          </w:tcPr>
          <w:p w14:paraId="4B64F02C" w14:textId="77777777" w:rsidR="006A33D8" w:rsidRPr="00FF4F80" w:rsidRDefault="006A33D8" w:rsidP="001B3AE5">
            <w:pPr>
              <w:rPr>
                <w:sz w:val="16"/>
                <w:szCs w:val="16"/>
              </w:rPr>
            </w:pPr>
          </w:p>
        </w:tc>
      </w:tr>
    </w:tbl>
    <w:p w14:paraId="1D7B35EB" w14:textId="77777777" w:rsidR="006A33D8" w:rsidRPr="006663BA" w:rsidRDefault="006A33D8" w:rsidP="006A33D8">
      <w:pPr>
        <w:pStyle w:val="Ttulo1"/>
        <w:jc w:val="left"/>
        <w:rPr>
          <w:rFonts w:asciiTheme="minorHAnsi" w:hAnsiTheme="minorHAnsi"/>
          <w:smallCaps/>
          <w:sz w:val="28"/>
          <w:szCs w:val="28"/>
        </w:rPr>
      </w:pPr>
      <w:r w:rsidRPr="006663BA">
        <w:rPr>
          <w:sz w:val="24"/>
          <w:lang w:val="es"/>
        </w:rPr>
        <w:br w:type="page"/>
      </w:r>
      <w:bookmarkStart w:id="34" w:name="_Toc515458344"/>
      <w:bookmarkStart w:id="35" w:name="_Toc136244491"/>
      <w:r w:rsidRPr="006663BA">
        <w:rPr>
          <w:smallCaps/>
          <w:sz w:val="28"/>
          <w:szCs w:val="28"/>
          <w:lang w:val="es"/>
        </w:rPr>
        <w:lastRenderedPageBreak/>
        <w:t>Aceptación del patrocinador</w:t>
      </w:r>
      <w:bookmarkEnd w:id="34"/>
      <w:bookmarkEnd w:id="35"/>
    </w:p>
    <w:p w14:paraId="1AD040D4" w14:textId="77777777" w:rsidR="006A33D8" w:rsidRPr="006663BA" w:rsidRDefault="006A33D8" w:rsidP="006A33D8">
      <w:pPr>
        <w:pStyle w:val="Textoindependiente"/>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rPr>
          <w:lang w:val="es"/>
        </w:rPr>
        <w:t>Aprobado por el patrocinador del proyecto:</w:t>
      </w:r>
    </w:p>
    <w:p w14:paraId="69D2579C" w14:textId="77777777" w:rsidR="006A33D8" w:rsidRPr="006663BA" w:rsidRDefault="006A33D8" w:rsidP="006A33D8"/>
    <w:p w14:paraId="4577F92D" w14:textId="77777777" w:rsidR="006A33D8" w:rsidRPr="006663BA" w:rsidRDefault="006A33D8" w:rsidP="006A33D8">
      <w:pPr>
        <w:pStyle w:val="Encabezado"/>
      </w:pPr>
    </w:p>
    <w:p w14:paraId="269F16B4" w14:textId="77777777" w:rsidR="006A33D8" w:rsidRPr="006663BA" w:rsidRDefault="006A33D8" w:rsidP="006A33D8">
      <w:pPr>
        <w:pStyle w:val="Textoindependiente"/>
        <w:tabs>
          <w:tab w:val="left" w:leader="underscore" w:pos="5040"/>
          <w:tab w:val="left" w:pos="5760"/>
          <w:tab w:val="left" w:leader="underscore" w:pos="8640"/>
        </w:tabs>
        <w:rPr>
          <w:rFonts w:asciiTheme="minorHAnsi" w:hAnsiTheme="minorHAnsi"/>
        </w:rPr>
      </w:pPr>
      <w:r w:rsidRPr="006663BA">
        <w:rPr>
          <w:lang w:val="es"/>
        </w:rPr>
        <w:tab/>
      </w:r>
      <w:r w:rsidRPr="006663BA">
        <w:rPr>
          <w:lang w:val="es"/>
        </w:rPr>
        <w:tab/>
        <w:t>Fecha:</w:t>
      </w:r>
      <w:r w:rsidRPr="006663BA">
        <w:rPr>
          <w:lang w:val="es"/>
        </w:rPr>
        <w:tab/>
      </w:r>
    </w:p>
    <w:p w14:paraId="4036CBAF" w14:textId="77777777" w:rsidR="006A33D8" w:rsidRPr="006663BA" w:rsidRDefault="006A33D8" w:rsidP="006A33D8">
      <w:r w:rsidRPr="006663BA">
        <w:rPr>
          <w:lang w:val="es"/>
        </w:rPr>
        <w:t>&lt;Patrocinador del proyecto&gt;</w:t>
      </w:r>
    </w:p>
    <w:p w14:paraId="1130DFAE" w14:textId="77777777" w:rsidR="006A33D8" w:rsidRPr="006663BA" w:rsidRDefault="006A33D8" w:rsidP="006A33D8">
      <w:r w:rsidRPr="006663BA">
        <w:rPr>
          <w:lang w:val="es"/>
        </w:rPr>
        <w:t>&lt;Título del patrocinador del proyecto&gt;</w:t>
      </w:r>
    </w:p>
    <w:p w14:paraId="1B01C74B" w14:textId="77777777" w:rsidR="006A33D8" w:rsidRPr="006663BA" w:rsidRDefault="006A33D8" w:rsidP="006A33D8"/>
    <w:p w14:paraId="7DA59B8F" w14:textId="77777777" w:rsidR="006A33D8" w:rsidRPr="006663BA" w:rsidRDefault="006A33D8" w:rsidP="006A33D8"/>
    <w:p w14:paraId="1EF5AD01" w14:textId="74F044F6" w:rsidR="003532AD" w:rsidRDefault="00ED25FF"/>
    <w:sectPr w:rsidR="003532AD"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0F8F" w14:textId="77777777" w:rsidR="00ED25FF" w:rsidRDefault="00ED25FF" w:rsidP="00005A27">
      <w:r>
        <w:rPr>
          <w:lang w:val="es"/>
        </w:rPr>
        <w:separator/>
      </w:r>
    </w:p>
  </w:endnote>
  <w:endnote w:type="continuationSeparator" w:id="0">
    <w:p w14:paraId="5BE40531" w14:textId="77777777" w:rsidR="00ED25FF" w:rsidRDefault="00ED25FF" w:rsidP="00005A27">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F74B28E" w:rsidR="00F027A7" w:rsidRDefault="004D5FC0">
        <w:pPr>
          <w:pStyle w:val="Piedepgina"/>
        </w:pPr>
        <w:r>
          <w:rPr>
            <w:noProof/>
          </w:rPr>
          <w:drawing>
            <wp:anchor distT="0" distB="0" distL="114300" distR="114300" simplePos="0" relativeHeight="251665408" behindDoc="1" locked="0" layoutInCell="1" allowOverlap="1" wp14:anchorId="5A6161FD" wp14:editId="2039D58D">
              <wp:simplePos x="0" y="0"/>
              <wp:positionH relativeFrom="column">
                <wp:posOffset>2316480</wp:posOffset>
              </wp:positionH>
              <wp:positionV relativeFrom="paragraph">
                <wp:posOffset>41910</wp:posOffset>
              </wp:positionV>
              <wp:extent cx="1175294" cy="468000"/>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
                        <a:extLst>
                          <a:ext uri="{28A0092B-C50C-407E-A947-70E740481C1C}">
                            <a14:useLocalDpi xmlns:a14="http://schemas.microsoft.com/office/drawing/2010/main" val="0"/>
                          </a:ext>
                        </a:extLst>
                      </a:blip>
                      <a:srcRect r="7210" b="25401"/>
                      <a:stretch/>
                    </pic:blipFill>
                    <pic:spPr bwMode="auto">
                      <a:xfrm>
                        <a:off x="0" y="0"/>
                        <a:ext cx="1175294" cy="46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7A7">
          <w:rPr>
            <w:lang w:val="es"/>
          </w:rPr>
          <w:fldChar w:fldCharType="begin"/>
        </w:r>
        <w:r w:rsidR="00F027A7">
          <w:rPr>
            <w:lang w:val="es"/>
          </w:rPr>
          <w:instrText xml:space="preserve"> PAGE   \* MERGEFORMAT </w:instrText>
        </w:r>
        <w:r w:rsidR="00F027A7">
          <w:rPr>
            <w:lang w:val="es"/>
          </w:rPr>
          <w:fldChar w:fldCharType="separate"/>
        </w:r>
        <w:r w:rsidR="00F027A7">
          <w:rPr>
            <w:noProof/>
            <w:lang w:val="es"/>
          </w:rPr>
          <w:t>2</w:t>
        </w:r>
        <w:r w:rsidR="00F027A7">
          <w:rPr>
            <w:noProof/>
            <w:lang w:val="es"/>
          </w:rPr>
          <w:fldChar w:fldCharType="end"/>
        </w:r>
        <w:r w:rsidR="00F027A7">
          <w:rPr>
            <w:noProof/>
            <w:lang w:val="es"/>
          </w:rPr>
          <w:tab/>
        </w:r>
        <w:r w:rsidR="00F027A7">
          <w:rPr>
            <w:noProof/>
            <w:lang w:val="es"/>
          </w:rPr>
          <w:tab/>
        </w:r>
      </w:p>
    </w:sdtContent>
  </w:sdt>
  <w:p w14:paraId="4F0021D7" w14:textId="7EA873F0"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B5B4" w14:textId="77777777" w:rsidR="00ED25FF" w:rsidRDefault="00ED25FF" w:rsidP="00005A27">
      <w:r>
        <w:rPr>
          <w:lang w:val="es"/>
        </w:rPr>
        <w:separator/>
      </w:r>
    </w:p>
  </w:footnote>
  <w:footnote w:type="continuationSeparator" w:id="0">
    <w:p w14:paraId="4607CB8A" w14:textId="77777777" w:rsidR="00ED25FF" w:rsidRDefault="00ED25FF" w:rsidP="00005A27">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74CEF1DA" w:rsidR="00005A27" w:rsidRPr="004D5FC0" w:rsidRDefault="004D5FC0" w:rsidP="004D5FC0">
    <w:pPr>
      <w:pStyle w:val="Encabezado"/>
    </w:pPr>
    <w:r>
      <w:rPr>
        <w:noProof/>
      </w:rPr>
      <mc:AlternateContent>
        <mc:Choice Requires="wps">
          <w:drawing>
            <wp:anchor distT="0" distB="0" distL="114300" distR="114300" simplePos="0" relativeHeight="251664384" behindDoc="0" locked="0" layoutInCell="1" allowOverlap="1" wp14:anchorId="42213F24" wp14:editId="3E0E1CB4">
              <wp:simplePos x="0" y="0"/>
              <wp:positionH relativeFrom="margin">
                <wp:posOffset>2966720</wp:posOffset>
              </wp:positionH>
              <wp:positionV relativeFrom="paragraph">
                <wp:posOffset>-30480</wp:posOffset>
              </wp:positionV>
              <wp:extent cx="3270885" cy="1828800"/>
              <wp:effectExtent l="0" t="0" r="0" b="2540"/>
              <wp:wrapNone/>
              <wp:docPr id="7" name="Cuadro de texto 7"/>
              <wp:cNvGraphicFramePr/>
              <a:graphic xmlns:a="http://schemas.openxmlformats.org/drawingml/2006/main">
                <a:graphicData uri="http://schemas.microsoft.com/office/word/2010/wordprocessingShape">
                  <wps:wsp>
                    <wps:cNvSpPr txBox="1"/>
                    <wps:spPr>
                      <a:xfrm>
                        <a:off x="0" y="0"/>
                        <a:ext cx="3270885" cy="1828800"/>
                      </a:xfrm>
                      <a:prstGeom prst="rect">
                        <a:avLst/>
                      </a:prstGeom>
                      <a:noFill/>
                      <a:ln>
                        <a:noFill/>
                      </a:ln>
                    </wps:spPr>
                    <wps:txbx>
                      <w:txbxContent>
                        <w:p w14:paraId="2F3580CB" w14:textId="77777777" w:rsidR="004D5FC0" w:rsidRPr="00AF624B" w:rsidRDefault="004D5FC0" w:rsidP="004D5FC0">
                          <w:pPr>
                            <w:pStyle w:val="Encabezado"/>
                            <w:jc w:val="right"/>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pPr>
                          <w:r>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t>Proyectos de Desarrollo y Evaluación de Sistemas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213F24" id="_x0000_t202" coordsize="21600,21600" o:spt="202" path="m,l,21600r21600,l21600,xe">
              <v:stroke joinstyle="miter"/>
              <v:path gradientshapeok="t" o:connecttype="rect"/>
            </v:shapetype>
            <v:shape id="Cuadro de texto 7" o:spid="_x0000_s1026" type="#_x0000_t202" style="position:absolute;margin-left:233.6pt;margin-top:-2.4pt;width:257.55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" filled="f" stroked="f">
              <v:textbox style="mso-fit-shape-to-text:t">
                <w:txbxContent>
                  <w:p w14:paraId="2F3580CB" w14:textId="77777777" w:rsidR="004D5FC0" w:rsidRPr="00AF624B" w:rsidRDefault="004D5FC0" w:rsidP="004D5FC0">
                    <w:pPr>
                      <w:pStyle w:val="Encabezado"/>
                      <w:jc w:val="right"/>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pPr>
                    <w:r>
                      <w:rPr>
                        <w:noProof/>
                        <w:color w:val="003399"/>
                        <w:sz w:val="30"/>
                        <w:szCs w:val="30"/>
                        <w:lang w:val="es-ES"/>
                        <w14:shadow w14:blurRad="38100" w14:dist="25400" w14:dir="5400000" w14:sx="100000" w14:sy="100000" w14:kx="0" w14:ky="0" w14:algn="ctr">
                          <w14:srgbClr w14:val="6E747A">
                            <w14:alpha w14:val="57000"/>
                          </w14:srgbClr>
                        </w14:shadow>
                        <w14:textOutline w14:w="9525" w14:cap="flat" w14:cmpd="sng" w14:algn="ctr">
                          <w14:solidFill>
                            <w14:srgbClr w14:val="003399"/>
                          </w14:solidFill>
                          <w14:prstDash w14:val="solid"/>
                          <w14:round/>
                        </w14:textOutline>
                      </w:rPr>
                      <w:t>Proyectos de Desarrollo y Evaluación de Sistemas de Información</w:t>
                    </w:r>
                  </w:p>
                </w:txbxContent>
              </v:textbox>
              <w10:wrap anchorx="margin"/>
            </v:shape>
          </w:pict>
        </mc:Fallback>
      </mc:AlternateContent>
    </w:r>
    <w:r>
      <w:rPr>
        <w:noProof/>
      </w:rPr>
      <w:drawing>
        <wp:anchor distT="0" distB="0" distL="114300" distR="114300" simplePos="0" relativeHeight="251662336" behindDoc="0" locked="0" layoutInCell="1" allowOverlap="1" wp14:anchorId="1B1501E1" wp14:editId="0152F242">
          <wp:simplePos x="0" y="0"/>
          <wp:positionH relativeFrom="column">
            <wp:posOffset>2021525</wp:posOffset>
          </wp:positionH>
          <wp:positionV relativeFrom="paragraph">
            <wp:posOffset>237806</wp:posOffset>
          </wp:positionV>
          <wp:extent cx="688340" cy="161925"/>
          <wp:effectExtent l="0" t="3493"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rot="5400000">
                    <a:off x="0" y="0"/>
                    <a:ext cx="688340" cy="1619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E82B108" wp14:editId="276F8EEE">
          <wp:extent cx="1800000" cy="661251"/>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stretch>
                    <a:fillRect/>
                  </a:stretch>
                </pic:blipFill>
                <pic:spPr>
                  <a:xfrm>
                    <a:off x="0" y="0"/>
                    <a:ext cx="1800000" cy="6612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3AE5"/>
    <w:rsid w:val="001B7D1C"/>
    <w:rsid w:val="00230349"/>
    <w:rsid w:val="0025063F"/>
    <w:rsid w:val="00265E97"/>
    <w:rsid w:val="002757BC"/>
    <w:rsid w:val="00400092"/>
    <w:rsid w:val="00440B8E"/>
    <w:rsid w:val="00442F54"/>
    <w:rsid w:val="00465E18"/>
    <w:rsid w:val="004D5FC0"/>
    <w:rsid w:val="0056499A"/>
    <w:rsid w:val="00661D20"/>
    <w:rsid w:val="006A33D8"/>
    <w:rsid w:val="007217EC"/>
    <w:rsid w:val="00781083"/>
    <w:rsid w:val="007939DA"/>
    <w:rsid w:val="008A5E79"/>
    <w:rsid w:val="00962F7C"/>
    <w:rsid w:val="00A026BE"/>
    <w:rsid w:val="00A10DCA"/>
    <w:rsid w:val="00A757A8"/>
    <w:rsid w:val="00B577BB"/>
    <w:rsid w:val="00BA171E"/>
    <w:rsid w:val="00BD7BEC"/>
    <w:rsid w:val="00C509B5"/>
    <w:rsid w:val="00D20E9F"/>
    <w:rsid w:val="00D62690"/>
    <w:rsid w:val="00DF2B9D"/>
    <w:rsid w:val="00E5016F"/>
    <w:rsid w:val="00ED25FF"/>
    <w:rsid w:val="00EE4AF3"/>
    <w:rsid w:val="00F027A7"/>
    <w:rsid w:val="00F504FC"/>
    <w:rsid w:val="00F51ADF"/>
    <w:rsid w:val="00FF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Textodelmarcadordeposicin">
    <w:name w:val="Placeholder Text"/>
    <w:basedOn w:val="Fuentedeprrafopredeter"/>
    <w:uiPriority w:val="99"/>
    <w:semiHidden/>
    <w:rsid w:val="00A757A8"/>
    <w:rPr>
      <w:color w:val="808080"/>
    </w:rPr>
  </w:style>
  <w:style w:type="paragraph" w:styleId="TtuloTDC">
    <w:name w:val="TOC Heading"/>
    <w:basedOn w:val="Ttulo1"/>
    <w:next w:val="Normal"/>
    <w:uiPriority w:val="39"/>
    <w:unhideWhenUsed/>
    <w:qFormat/>
    <w:rsid w:val="00661D20"/>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C3D91-AAD6-4F8F-A2DC-94740280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2106</Words>
  <Characters>11584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miryan iza carate</cp:lastModifiedBy>
  <cp:revision>6</cp:revision>
  <dcterms:created xsi:type="dcterms:W3CDTF">2023-05-29T12:13:00Z</dcterms:created>
  <dcterms:modified xsi:type="dcterms:W3CDTF">2023-06-27T15:25:00Z</dcterms:modified>
  <cp:category/>
</cp:coreProperties>
</file>