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AF755A">
          <w:pPr>
            <w:pStyle w:val="21"/>
            <w:tabs>
              <w:tab w:val="right" w:leader="dot" w:pos="8488"/>
            </w:tabs>
            <w:rPr>
              <w:noProof/>
              <w:sz w:val="22"/>
              <w:szCs w:val="22"/>
              <w:lang w:val="en-BZ" w:eastAsia="en-BZ"/>
            </w:rPr>
          </w:pPr>
          <w:hyperlink w:anchor="_Toc498342862" w:history="1">
            <w:r w:rsidR="008220A8" w:rsidRPr="001C4B8D">
              <w:rPr>
                <w:rStyle w:val="ad"/>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AF755A">
          <w:pPr>
            <w:pStyle w:val="21"/>
            <w:tabs>
              <w:tab w:val="right" w:leader="dot" w:pos="8488"/>
            </w:tabs>
            <w:rPr>
              <w:noProof/>
              <w:sz w:val="22"/>
              <w:szCs w:val="22"/>
              <w:lang w:val="en-BZ" w:eastAsia="en-BZ"/>
            </w:rPr>
          </w:pPr>
          <w:hyperlink w:anchor="_Toc498342863" w:history="1">
            <w:r w:rsidR="008220A8" w:rsidRPr="001C4B8D">
              <w:rPr>
                <w:rStyle w:val="ad"/>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AF755A">
          <w:pPr>
            <w:pStyle w:val="21"/>
            <w:tabs>
              <w:tab w:val="right" w:leader="dot" w:pos="8488"/>
            </w:tabs>
            <w:rPr>
              <w:noProof/>
              <w:sz w:val="22"/>
              <w:szCs w:val="22"/>
              <w:lang w:val="en-BZ" w:eastAsia="en-BZ"/>
            </w:rPr>
          </w:pPr>
          <w:hyperlink w:anchor="_Toc498342864" w:history="1">
            <w:r w:rsidR="008220A8" w:rsidRPr="001C4B8D">
              <w:rPr>
                <w:rStyle w:val="ad"/>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AF755A">
          <w:pPr>
            <w:pStyle w:val="31"/>
            <w:tabs>
              <w:tab w:val="right" w:leader="dot" w:pos="8488"/>
            </w:tabs>
            <w:rPr>
              <w:noProof/>
              <w:sz w:val="22"/>
              <w:szCs w:val="22"/>
              <w:lang w:val="en-BZ" w:eastAsia="en-BZ"/>
            </w:rPr>
          </w:pPr>
          <w:hyperlink w:anchor="_Toc498342865" w:history="1">
            <w:r w:rsidR="008220A8" w:rsidRPr="001C4B8D">
              <w:rPr>
                <w:rStyle w:val="ad"/>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AF755A">
          <w:pPr>
            <w:pStyle w:val="31"/>
            <w:tabs>
              <w:tab w:val="right" w:leader="dot" w:pos="8488"/>
            </w:tabs>
            <w:rPr>
              <w:noProof/>
              <w:sz w:val="22"/>
              <w:szCs w:val="22"/>
              <w:lang w:val="en-BZ" w:eastAsia="en-BZ"/>
            </w:rPr>
          </w:pPr>
          <w:hyperlink w:anchor="_Toc498342866" w:history="1">
            <w:r w:rsidR="008220A8" w:rsidRPr="001C4B8D">
              <w:rPr>
                <w:rStyle w:val="ad"/>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AF755A">
          <w:pPr>
            <w:pStyle w:val="31"/>
            <w:tabs>
              <w:tab w:val="right" w:leader="dot" w:pos="8488"/>
            </w:tabs>
            <w:rPr>
              <w:noProof/>
              <w:sz w:val="22"/>
              <w:szCs w:val="22"/>
              <w:lang w:val="en-BZ" w:eastAsia="en-BZ"/>
            </w:rPr>
          </w:pPr>
          <w:hyperlink w:anchor="_Toc498342867" w:history="1">
            <w:r w:rsidR="008220A8" w:rsidRPr="001C4B8D">
              <w:rPr>
                <w:rStyle w:val="ad"/>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AF755A">
          <w:pPr>
            <w:pStyle w:val="21"/>
            <w:tabs>
              <w:tab w:val="right" w:leader="dot" w:pos="8488"/>
            </w:tabs>
            <w:rPr>
              <w:noProof/>
              <w:sz w:val="22"/>
              <w:szCs w:val="22"/>
              <w:lang w:val="en-BZ" w:eastAsia="en-BZ"/>
            </w:rPr>
          </w:pPr>
          <w:hyperlink w:anchor="_Toc498342868" w:history="1">
            <w:r w:rsidR="008220A8" w:rsidRPr="001C4B8D">
              <w:rPr>
                <w:rStyle w:val="ad"/>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AF755A">
          <w:pPr>
            <w:pStyle w:val="21"/>
            <w:tabs>
              <w:tab w:val="right" w:leader="dot" w:pos="8488"/>
            </w:tabs>
            <w:rPr>
              <w:noProof/>
              <w:sz w:val="22"/>
              <w:szCs w:val="22"/>
              <w:lang w:val="en-BZ" w:eastAsia="en-BZ"/>
            </w:rPr>
          </w:pPr>
          <w:hyperlink w:anchor="_Toc498342869" w:history="1">
            <w:r w:rsidR="008220A8" w:rsidRPr="001C4B8D">
              <w:rPr>
                <w:rStyle w:val="ad"/>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AF755A">
          <w:pPr>
            <w:pStyle w:val="11"/>
            <w:tabs>
              <w:tab w:val="right" w:leader="dot" w:pos="8488"/>
            </w:tabs>
            <w:rPr>
              <w:noProof/>
              <w:sz w:val="22"/>
              <w:szCs w:val="22"/>
              <w:lang w:val="en-BZ" w:eastAsia="en-BZ"/>
            </w:rPr>
          </w:pPr>
          <w:hyperlink w:anchor="_Toc498342870" w:history="1">
            <w:r w:rsidR="008220A8" w:rsidRPr="001C4B8D">
              <w:rPr>
                <w:rStyle w:val="ad"/>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AF755A">
          <w:pPr>
            <w:pStyle w:val="21"/>
            <w:tabs>
              <w:tab w:val="right" w:leader="dot" w:pos="8488"/>
            </w:tabs>
            <w:rPr>
              <w:noProof/>
              <w:sz w:val="22"/>
              <w:szCs w:val="22"/>
              <w:lang w:val="en-BZ" w:eastAsia="en-BZ"/>
            </w:rPr>
          </w:pPr>
          <w:hyperlink w:anchor="_Toc498342871" w:history="1">
            <w:r w:rsidR="008220A8" w:rsidRPr="001C4B8D">
              <w:rPr>
                <w:rStyle w:val="ad"/>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AF755A">
          <w:pPr>
            <w:pStyle w:val="21"/>
            <w:tabs>
              <w:tab w:val="right" w:leader="dot" w:pos="8488"/>
            </w:tabs>
            <w:rPr>
              <w:noProof/>
              <w:sz w:val="22"/>
              <w:szCs w:val="22"/>
              <w:lang w:val="en-BZ" w:eastAsia="en-BZ"/>
            </w:rPr>
          </w:pPr>
          <w:hyperlink w:anchor="_Toc498342872" w:history="1">
            <w:r w:rsidR="008220A8" w:rsidRPr="001C4B8D">
              <w:rPr>
                <w:rStyle w:val="ad"/>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AF755A">
          <w:pPr>
            <w:pStyle w:val="21"/>
            <w:tabs>
              <w:tab w:val="right" w:leader="dot" w:pos="8488"/>
            </w:tabs>
            <w:rPr>
              <w:noProof/>
              <w:sz w:val="22"/>
              <w:szCs w:val="22"/>
              <w:lang w:val="en-BZ" w:eastAsia="en-BZ"/>
            </w:rPr>
          </w:pPr>
          <w:hyperlink w:anchor="_Toc498342873" w:history="1">
            <w:r w:rsidR="008220A8" w:rsidRPr="001C4B8D">
              <w:rPr>
                <w:rStyle w:val="ad"/>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AF755A">
          <w:pPr>
            <w:pStyle w:val="21"/>
            <w:tabs>
              <w:tab w:val="right" w:leader="dot" w:pos="8488"/>
            </w:tabs>
            <w:rPr>
              <w:noProof/>
              <w:sz w:val="22"/>
              <w:szCs w:val="22"/>
              <w:lang w:val="en-BZ" w:eastAsia="en-BZ"/>
            </w:rPr>
          </w:pPr>
          <w:hyperlink w:anchor="_Toc498342874" w:history="1">
            <w:r w:rsidR="008220A8" w:rsidRPr="001C4B8D">
              <w:rPr>
                <w:rStyle w:val="ad"/>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AF755A">
          <w:pPr>
            <w:pStyle w:val="11"/>
            <w:tabs>
              <w:tab w:val="right" w:leader="dot" w:pos="8488"/>
            </w:tabs>
            <w:rPr>
              <w:noProof/>
              <w:sz w:val="22"/>
              <w:szCs w:val="22"/>
              <w:lang w:val="en-BZ" w:eastAsia="en-BZ"/>
            </w:rPr>
          </w:pPr>
          <w:hyperlink w:anchor="_Toc498342875" w:history="1">
            <w:r w:rsidR="008220A8" w:rsidRPr="001C4B8D">
              <w:rPr>
                <w:rStyle w:val="ad"/>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AF755A">
          <w:pPr>
            <w:pStyle w:val="11"/>
            <w:tabs>
              <w:tab w:val="right" w:leader="dot" w:pos="8488"/>
            </w:tabs>
            <w:rPr>
              <w:noProof/>
              <w:sz w:val="22"/>
              <w:szCs w:val="22"/>
              <w:lang w:val="en-BZ" w:eastAsia="en-BZ"/>
            </w:rPr>
          </w:pPr>
          <w:hyperlink w:anchor="_Toc498342876" w:history="1">
            <w:r w:rsidR="008220A8" w:rsidRPr="001C4B8D">
              <w:rPr>
                <w:rStyle w:val="ad"/>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AF755A">
          <w:pPr>
            <w:pStyle w:val="11"/>
            <w:tabs>
              <w:tab w:val="right" w:leader="dot" w:pos="8488"/>
            </w:tabs>
            <w:rPr>
              <w:noProof/>
              <w:sz w:val="22"/>
              <w:szCs w:val="22"/>
              <w:lang w:val="en-BZ" w:eastAsia="en-BZ"/>
            </w:rPr>
          </w:pPr>
          <w:hyperlink w:anchor="_Toc498342877" w:history="1">
            <w:r w:rsidR="008220A8" w:rsidRPr="001C4B8D">
              <w:rPr>
                <w:rStyle w:val="ad"/>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AF755A">
          <w:pPr>
            <w:pStyle w:val="11"/>
            <w:tabs>
              <w:tab w:val="right" w:leader="dot" w:pos="8488"/>
            </w:tabs>
            <w:rPr>
              <w:noProof/>
              <w:sz w:val="22"/>
              <w:szCs w:val="22"/>
              <w:lang w:val="en-BZ" w:eastAsia="en-BZ"/>
            </w:rPr>
          </w:pPr>
          <w:hyperlink w:anchor="_Toc498342878" w:history="1">
            <w:r w:rsidR="008220A8" w:rsidRPr="001C4B8D">
              <w:rPr>
                <w:rStyle w:val="ad"/>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AF755A">
          <w:pPr>
            <w:pStyle w:val="11"/>
            <w:tabs>
              <w:tab w:val="right" w:leader="dot" w:pos="8488"/>
            </w:tabs>
            <w:rPr>
              <w:noProof/>
              <w:sz w:val="22"/>
              <w:szCs w:val="22"/>
              <w:lang w:val="en-BZ" w:eastAsia="en-BZ"/>
            </w:rPr>
          </w:pPr>
          <w:hyperlink w:anchor="_Toc498342879" w:history="1">
            <w:r w:rsidR="008220A8" w:rsidRPr="001C4B8D">
              <w:rPr>
                <w:rStyle w:val="ad"/>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AF755A">
          <w:pPr>
            <w:pStyle w:val="11"/>
            <w:tabs>
              <w:tab w:val="right" w:leader="dot" w:pos="8488"/>
            </w:tabs>
            <w:rPr>
              <w:noProof/>
              <w:sz w:val="22"/>
              <w:szCs w:val="22"/>
              <w:lang w:val="en-BZ" w:eastAsia="en-BZ"/>
            </w:rPr>
          </w:pPr>
          <w:hyperlink w:anchor="_Toc498342880" w:history="1">
            <w:r w:rsidR="008220A8" w:rsidRPr="001C4B8D">
              <w:rPr>
                <w:rStyle w:val="ad"/>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17635064" w:rsidR="00BB54F8" w:rsidRDefault="008A5FF6"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9744" behindDoc="0" locked="0" layoutInCell="1" allowOverlap="1" wp14:anchorId="23202E2C" wp14:editId="6E6FA8FA">
            <wp:simplePos x="0" y="0"/>
            <wp:positionH relativeFrom="column">
              <wp:posOffset>-342900</wp:posOffset>
            </wp:positionH>
            <wp:positionV relativeFrom="paragraph">
              <wp:posOffset>197485</wp:posOffset>
            </wp:positionV>
            <wp:extent cx="6285865" cy="5190490"/>
            <wp:effectExtent l="0" t="0" r="0" b="0"/>
            <wp:wrapTight wrapText="bothSides">
              <wp:wrapPolygon edited="0">
                <wp:start x="0" y="0"/>
                <wp:lineTo x="0" y="21457"/>
                <wp:lineTo x="21471" y="21457"/>
                <wp:lineTo x="21471" y="0"/>
                <wp:lineTo x="0" y="0"/>
              </wp:wrapPolygon>
            </wp:wrapTight>
            <wp:docPr id="2" name="Imagen 2" descr="../Desktop/Captura%20de%20pantalla%202017-11-14%20a%20las%20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1-14%20a%20las%2016.2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519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21570E32" w:rsidR="00C628BD" w:rsidRDefault="00C628BD" w:rsidP="001C7D36">
      <w:pPr>
        <w:rPr>
          <w:rFonts w:ascii="Times New Roman" w:hAnsi="Times New Roman" w:cs="Times New Roman"/>
          <w:sz w:val="24"/>
          <w:szCs w:val="24"/>
          <w:lang w:val="en-US"/>
        </w:rPr>
      </w:pPr>
    </w:p>
    <w:p w14:paraId="21B1418D" w14:textId="77777777" w:rsidR="00B96955" w:rsidRPr="00362247" w:rsidRDefault="00B96955" w:rsidP="001C7D36">
      <w:pPr>
        <w:rPr>
          <w:rFonts w:ascii="Times New Roman" w:hAnsi="Times New Roman" w:cs="Times New Roman"/>
          <w:sz w:val="24"/>
          <w:szCs w:val="24"/>
          <w:lang w:val="en-US"/>
        </w:rPr>
      </w:pPr>
    </w:p>
    <w:p w14:paraId="0907F36A" w14:textId="6203085A" w:rsidR="001C7D36" w:rsidRPr="00362247" w:rsidRDefault="008662AC" w:rsidP="001C7D36">
      <w:pPr>
        <w:rPr>
          <w:rFonts w:ascii="Times New Roman" w:hAnsi="Times New Roman" w:cs="Times New Roman"/>
          <w:sz w:val="24"/>
          <w:szCs w:val="24"/>
          <w:lang w:val="en-US"/>
        </w:rPr>
      </w:pPr>
      <w:r>
        <w:rPr>
          <w:noProof/>
          <w:lang w:eastAsia="es-ES_tradnl"/>
        </w:rPr>
        <w:lastRenderedPageBreak/>
        <w:drawing>
          <wp:inline distT="0" distB="0" distL="0" distR="0" wp14:anchorId="1443756F" wp14:editId="340AE745">
            <wp:extent cx="5396230" cy="25958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5DFA48C7" w14:textId="50759758" w:rsidR="007267F6" w:rsidRPr="00362247" w:rsidRDefault="007267F6" w:rsidP="007267F6">
      <w:pPr>
        <w:pStyle w:val="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a4"/>
          <w:caps w:val="0"/>
          <w:spacing w:val="0"/>
        </w:rPr>
        <w:commentReference w:id="14"/>
      </w:r>
      <w:r w:rsidR="002121F2">
        <w:rPr>
          <w:rFonts w:ascii="Times New Roman" w:hAnsi="Times New Roman" w:cs="Times New Roman"/>
          <w:sz w:val="24"/>
          <w:szCs w:val="24"/>
          <w:lang w:val="en-US"/>
        </w:rPr>
        <w:t>view</w:t>
      </w:r>
      <w:bookmarkEnd w:id="13"/>
    </w:p>
    <w:p w14:paraId="5B41F653" w14:textId="77777777" w:rsidR="008A5FF6" w:rsidRDefault="008A5FF6"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drawing>
          <wp:anchor distT="0" distB="0" distL="114300" distR="114300" simplePos="0" relativeHeight="251680768" behindDoc="0" locked="0" layoutInCell="1" allowOverlap="1" wp14:anchorId="56F193AA" wp14:editId="666F4A4C">
            <wp:simplePos x="0" y="0"/>
            <wp:positionH relativeFrom="column">
              <wp:posOffset>-686435</wp:posOffset>
            </wp:positionH>
            <wp:positionV relativeFrom="paragraph">
              <wp:posOffset>538480</wp:posOffset>
            </wp:positionV>
            <wp:extent cx="6858000" cy="5191760"/>
            <wp:effectExtent l="0" t="0" r="0" b="0"/>
            <wp:wrapTight wrapText="bothSides">
              <wp:wrapPolygon edited="0">
                <wp:start x="0" y="0"/>
                <wp:lineTo x="0" y="21452"/>
                <wp:lineTo x="21520" y="21452"/>
                <wp:lineTo x="21520" y="0"/>
                <wp:lineTo x="0" y="0"/>
              </wp:wrapPolygon>
            </wp:wrapTight>
            <wp:docPr id="7" name="Imagen 7" descr="../Desktop/Captura%20de%20pantalla%202017-11-14%20a%20las%2016.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1-14%20a%20las%2016.06.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9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1041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ApplicationService: i</w:t>
      </w:r>
      <w:r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2EF5E20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Router: routes the requests to the appropriate system component.</w:t>
      </w:r>
    </w:p>
    <w:p w14:paraId="29ED2F70"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0B41B00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LoginController: requires the resources of FirebaseAuth to authenticate the user correctly with his Google account. Also provides the user a Googlelogin token to access the calendar resources.</w:t>
      </w:r>
    </w:p>
    <w:p w14:paraId="720BF72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 xml:space="preserve">. </w:t>
      </w:r>
    </w:p>
    <w:p w14:paraId="50158CD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-RouteController: requires information about</w:t>
      </w:r>
      <w:r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Pr>
          <w:rFonts w:ascii="Times New Roman" w:hAnsi="Times New Roman" w:cs="Times New Roman"/>
          <w:sz w:val="24"/>
          <w:szCs w:val="24"/>
          <w:lang w:val="en-US"/>
        </w:rPr>
        <w:t xml:space="preserve"> travel preferences of the user. Also the RouteController get the location of the user </w:t>
      </w:r>
      <w:r w:rsidRPr="00F33420">
        <w:rPr>
          <w:rFonts w:ascii="Times New Roman" w:hAnsi="Times New Roman" w:cs="Times New Roman"/>
          <w:sz w:val="24"/>
          <w:szCs w:val="24"/>
          <w:lang w:val="en-US"/>
        </w:rPr>
        <w:t>through</w:t>
      </w:r>
      <w:r>
        <w:rPr>
          <w:rFonts w:ascii="Times New Roman" w:hAnsi="Times New Roman" w:cs="Times New Roman"/>
          <w:sz w:val="24"/>
          <w:szCs w:val="24"/>
          <w:lang w:val="en-US"/>
        </w:rPr>
        <w:t xml:space="preserve"> the UserController.</w:t>
      </w:r>
    </w:p>
    <w:p w14:paraId="65C9606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79856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E1912D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72F3A73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08634AF8"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CalendarController: requires the services of the Google Calendar API and provides the calendar of the user to the router. To access to the Google Calendar </w:t>
      </w:r>
      <w:r w:rsidRPr="002E6DA6">
        <w:rPr>
          <w:rFonts w:ascii="Times New Roman" w:hAnsi="Times New Roman" w:cs="Times New Roman"/>
          <w:sz w:val="24"/>
          <w:szCs w:val="24"/>
          <w:lang w:val="en-US"/>
        </w:rPr>
        <w:t>the user must have previously logged in</w:t>
      </w:r>
      <w:r>
        <w:rPr>
          <w:rFonts w:ascii="Times New Roman" w:hAnsi="Times New Roman" w:cs="Times New Roman"/>
          <w:sz w:val="24"/>
          <w:szCs w:val="24"/>
          <w:lang w:val="en-US"/>
        </w:rPr>
        <w:t>.</w:t>
      </w:r>
    </w:p>
    <w:p w14:paraId="643FB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 and modify the private calendar of the user.</w:t>
      </w:r>
    </w:p>
    <w:p w14:paraId="7BA8211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FirebaseDatabase: provides the resources to store information about the user.</w:t>
      </w:r>
    </w:p>
    <w:p w14:paraId="7C0A5A20" w14:textId="77777777" w:rsidR="008A5FF6" w:rsidRPr="00E522A1"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YahooWeatherGateway: Yahoo Weather API providing services which enable the system to get access to the weather at the location of the user to inform him about what routes the system does not recommend.</w:t>
      </w:r>
    </w:p>
    <w:p w14:paraId="343077A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5"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5"/>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5BF5C3E" w:rsidR="0080074F" w:rsidRDefault="008662AC">
      <w:pPr>
        <w:rPr>
          <w:rFonts w:ascii="Times New Roman" w:hAnsi="Times New Roman" w:cs="Times New Roman"/>
          <w:sz w:val="24"/>
          <w:szCs w:val="24"/>
          <w:lang w:val="en-US"/>
        </w:rPr>
      </w:pPr>
      <w:r>
        <w:rPr>
          <w:noProof/>
          <w:lang w:eastAsia="es-ES_tradnl"/>
        </w:rPr>
        <w:drawing>
          <wp:inline distT="0" distB="0" distL="0" distR="0" wp14:anchorId="58B27A94" wp14:editId="0FE59630">
            <wp:extent cx="5396230" cy="259585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2"/>
        <w:rPr>
          <w:lang w:val="en-US"/>
        </w:rPr>
      </w:pPr>
      <w:r>
        <w:rPr>
          <w:lang w:val="en-US"/>
        </w:rPr>
        <w:t>COmponent Interfaces</w:t>
      </w:r>
    </w:p>
    <w:p w14:paraId="204C8CF0" w14:textId="77777777" w:rsidR="00A463FF" w:rsidRDefault="0080074F" w:rsidP="0080074F">
      <w:pPr>
        <w:rPr>
          <w:lang w:val="en-US"/>
        </w:rPr>
      </w:pPr>
      <w:r>
        <w:rPr>
          <w:noProof/>
          <w:lang w:eastAsia="es-ES_tradnl"/>
        </w:rPr>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p>
    <w:p w14:paraId="09D36A6E" w14:textId="77777777" w:rsidR="00A463FF" w:rsidRDefault="00A463FF" w:rsidP="0080074F">
      <w:pPr>
        <w:rPr>
          <w:lang w:val="en-US"/>
        </w:rPr>
      </w:pPr>
    </w:p>
    <w:p w14:paraId="0EA6C5AC" w14:textId="77777777" w:rsidR="00A463FF" w:rsidRDefault="00A463FF" w:rsidP="0080074F">
      <w:pPr>
        <w:rPr>
          <w:lang w:val="en-US"/>
        </w:rPr>
      </w:pPr>
    </w:p>
    <w:p w14:paraId="2EFA0471" w14:textId="77777777" w:rsidR="00A463FF" w:rsidRDefault="00A463FF" w:rsidP="0080074F">
      <w:pPr>
        <w:rPr>
          <w:lang w:val="en-US"/>
        </w:rPr>
      </w:pPr>
    </w:p>
    <w:p w14:paraId="48893C4A" w14:textId="77777777" w:rsidR="00A463FF" w:rsidRDefault="00A463FF" w:rsidP="0080074F">
      <w:pPr>
        <w:rPr>
          <w:lang w:val="en-US"/>
        </w:rPr>
      </w:pPr>
    </w:p>
    <w:p w14:paraId="53DAC989" w14:textId="77777777" w:rsidR="00A463FF" w:rsidRDefault="00A463FF" w:rsidP="0080074F">
      <w:pPr>
        <w:rPr>
          <w:lang w:val="en-US"/>
        </w:rPr>
      </w:pPr>
    </w:p>
    <w:p w14:paraId="67D9E3FE" w14:textId="2D0C7CC3" w:rsidR="001E2AB9" w:rsidRPr="001E2AB9" w:rsidRDefault="001E2AB9" w:rsidP="001E2AB9">
      <w:pPr>
        <w:pStyle w:val="2"/>
        <w:rPr>
          <w:lang w:val="en-US"/>
        </w:rPr>
      </w:pPr>
      <w:r>
        <w:rPr>
          <w:noProof/>
          <w:lang w:eastAsia="es-ES_tradnl"/>
        </w:rPr>
        <w:lastRenderedPageBreak/>
        <w:drawing>
          <wp:anchor distT="0" distB="0" distL="114300" distR="114300" simplePos="0" relativeHeight="251681792" behindDoc="0" locked="0" layoutInCell="1" allowOverlap="1" wp14:anchorId="0EB3ACF0" wp14:editId="05F6B53B">
            <wp:simplePos x="0" y="0"/>
            <wp:positionH relativeFrom="column">
              <wp:posOffset>-1384935</wp:posOffset>
            </wp:positionH>
            <wp:positionV relativeFrom="paragraph">
              <wp:posOffset>1516380</wp:posOffset>
            </wp:positionV>
            <wp:extent cx="8430895" cy="6277610"/>
            <wp:effectExtent l="9843" t="0" r="11747" b="11748"/>
            <wp:wrapTight wrapText="bothSides">
              <wp:wrapPolygon edited="0">
                <wp:start x="25" y="21634"/>
                <wp:lineTo x="21565" y="21634"/>
                <wp:lineTo x="21565" y="47"/>
                <wp:lineTo x="25" y="47"/>
                <wp:lineTo x="25" y="21634"/>
              </wp:wrapPolygon>
            </wp:wrapTight>
            <wp:docPr id="3" name="Imagen 3" descr="Captura%20de%20pantalla%202017-11-15%20a%20las%208.5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5%20a%20las%208.59.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430895" cy="627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3FF">
        <w:rPr>
          <w:lang w:val="en-US"/>
        </w:rPr>
        <w:t>RUNING VIEW</w:t>
      </w:r>
    </w:p>
    <w:p w14:paraId="5EA2C1C4" w14:textId="4D52EB63" w:rsidR="00A463FF" w:rsidRDefault="001E2AB9" w:rsidP="00A463FF">
      <w:pPr>
        <w:rPr>
          <w:lang w:val="en-US"/>
        </w:rPr>
      </w:pPr>
      <w:r>
        <w:rPr>
          <w:noProof/>
          <w:lang w:eastAsia="es-ES_tradnl"/>
        </w:rPr>
        <w:lastRenderedPageBreak/>
        <w:drawing>
          <wp:anchor distT="0" distB="0" distL="114300" distR="114300" simplePos="0" relativeHeight="251682816" behindDoc="0" locked="0" layoutInCell="1" allowOverlap="1" wp14:anchorId="41EEDD83" wp14:editId="2BEA83CF">
            <wp:simplePos x="0" y="0"/>
            <wp:positionH relativeFrom="column">
              <wp:posOffset>-1733550</wp:posOffset>
            </wp:positionH>
            <wp:positionV relativeFrom="paragraph">
              <wp:posOffset>914400</wp:posOffset>
            </wp:positionV>
            <wp:extent cx="8928735" cy="7112000"/>
            <wp:effectExtent l="0" t="6032" r="6032" b="6033"/>
            <wp:wrapTight wrapText="bothSides">
              <wp:wrapPolygon edited="0">
                <wp:start x="-15" y="21582"/>
                <wp:lineTo x="21553" y="21582"/>
                <wp:lineTo x="21553" y="59"/>
                <wp:lineTo x="-15" y="59"/>
                <wp:lineTo x="-15" y="21582"/>
              </wp:wrapPolygon>
            </wp:wrapTight>
            <wp:docPr id="8" name="Imagen 8" descr="Captura%20de%20pantalla%202017-11-15%20a%20las%20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1-15%20a%20las%2011.0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928735" cy="711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06D59" w14:textId="1E4B626F" w:rsidR="00A463FF" w:rsidRDefault="00EB3FCB" w:rsidP="00A463FF">
      <w:pPr>
        <w:rPr>
          <w:lang w:val="en-US"/>
        </w:rPr>
      </w:pPr>
      <w:r>
        <w:rPr>
          <w:noProof/>
        </w:rPr>
        <w:lastRenderedPageBreak/>
        <w:drawing>
          <wp:inline distT="0" distB="0" distL="0" distR="0" wp14:anchorId="29317FC0" wp14:editId="76999075">
            <wp:extent cx="8686655" cy="4426458"/>
            <wp:effectExtent l="0" t="3492"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898901" cy="4534612"/>
                    </a:xfrm>
                    <a:prstGeom prst="rect">
                      <a:avLst/>
                    </a:prstGeom>
                    <a:noFill/>
                    <a:ln>
                      <a:noFill/>
                    </a:ln>
                  </pic:spPr>
                </pic:pic>
              </a:graphicData>
            </a:graphic>
          </wp:inline>
        </w:drawing>
      </w:r>
      <w:bookmarkStart w:id="16" w:name="_GoBack"/>
      <w:bookmarkEnd w:id="16"/>
    </w:p>
    <w:p w14:paraId="369FAD73" w14:textId="77777777" w:rsidR="00A463FF" w:rsidRDefault="00A463FF" w:rsidP="00A463FF">
      <w:pPr>
        <w:rPr>
          <w:lang w:val="en-US"/>
        </w:rPr>
      </w:pPr>
    </w:p>
    <w:p w14:paraId="26CDDE82" w14:textId="77777777" w:rsidR="00A463FF" w:rsidRPr="00A463FF" w:rsidRDefault="00A463FF" w:rsidP="00A463FF">
      <w:pPr>
        <w:rPr>
          <w:lang w:val="en-US"/>
        </w:rPr>
      </w:pPr>
    </w:p>
    <w:p w14:paraId="5F6383EE" w14:textId="2098F687" w:rsidR="001E67CD" w:rsidRDefault="001E67CD" w:rsidP="001E67CD">
      <w:pPr>
        <w:pStyle w:val="1"/>
        <w:rPr>
          <w:lang w:val="en-US"/>
        </w:rPr>
      </w:pPr>
      <w:bookmarkStart w:id="17" w:name="_Toc498342875"/>
      <w:r>
        <w:rPr>
          <w:lang w:val="en-US"/>
        </w:rPr>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1E2AB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Pr="00CA5417" w:rsidRDefault="007B778C">
      <w:pPr>
        <w:pStyle w:val="a5"/>
        <w:rPr>
          <w:lang w:val="en-US"/>
        </w:rPr>
      </w:pPr>
      <w:r>
        <w:rPr>
          <w:rStyle w:val="a4"/>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a5"/>
        <w:rPr>
          <w:lang w:val="en-US"/>
        </w:rPr>
      </w:pPr>
      <w:r>
        <w:rPr>
          <w:rStyle w:val="a4"/>
        </w:rPr>
        <w:annotationRef/>
      </w:r>
      <w:r w:rsidR="007B778C" w:rsidRPr="00CA5417">
        <w:rPr>
          <w:lang w:val="en-US"/>
        </w:rPr>
        <w:t>The -C o- should be inverted for FirebaseAuth, google calendar and googlemaps</w:t>
      </w:r>
    </w:p>
    <w:p w14:paraId="4D953084" w14:textId="77777777" w:rsidR="0066705E" w:rsidRPr="00CA5417" w:rsidRDefault="0066705E">
      <w:pPr>
        <w:pStyle w:val="a5"/>
        <w:rPr>
          <w:lang w:val="en-US"/>
        </w:rPr>
      </w:pPr>
    </w:p>
    <w:p w14:paraId="42D6DA01" w14:textId="77777777" w:rsidR="0066705E" w:rsidRPr="00CA5417" w:rsidRDefault="0066705E">
      <w:pPr>
        <w:pStyle w:val="a5"/>
        <w:rPr>
          <w:lang w:val="en-US"/>
        </w:rPr>
      </w:pPr>
      <w:r w:rsidRPr="00CA5417">
        <w:rPr>
          <w:lang w:val="en-US"/>
        </w:rPr>
        <w:t>Google calendar handles push notifications I think so we dont need push gateaway</w:t>
      </w:r>
    </w:p>
    <w:p w14:paraId="1D063FD7" w14:textId="77777777" w:rsidR="0066705E" w:rsidRPr="00CA5417" w:rsidRDefault="0066705E">
      <w:pPr>
        <w:pStyle w:val="a5"/>
        <w:rPr>
          <w:lang w:val="en-US"/>
        </w:rPr>
      </w:pPr>
    </w:p>
    <w:p w14:paraId="69D382B0" w14:textId="77777777" w:rsidR="0066705E" w:rsidRPr="00CA5417" w:rsidRDefault="0066705E">
      <w:pPr>
        <w:pStyle w:val="a5"/>
        <w:rPr>
          <w:lang w:val="en-US"/>
        </w:rPr>
      </w:pPr>
      <w:r w:rsidRPr="00CA5417">
        <w:rPr>
          <w:lang w:val="en-US"/>
        </w:rPr>
        <w:t xml:space="preserve">Auth interacts with the database as well </w:t>
      </w:r>
    </w:p>
    <w:p w14:paraId="0C15AF7A" w14:textId="77777777" w:rsidR="00EC3C66" w:rsidRPr="00CA5417" w:rsidRDefault="00EC3C66">
      <w:pPr>
        <w:pStyle w:val="a5"/>
        <w:rPr>
          <w:lang w:val="en-US"/>
        </w:rPr>
      </w:pPr>
    </w:p>
    <w:p w14:paraId="4E925B41" w14:textId="6B2B6C19" w:rsidR="00EC3C66" w:rsidRPr="00CA5417" w:rsidRDefault="00EC3C66">
      <w:pPr>
        <w:pStyle w:val="a5"/>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8BD7" w14:textId="77777777" w:rsidR="00AF755A" w:rsidRDefault="00AF755A" w:rsidP="007B778C">
      <w:pPr>
        <w:spacing w:before="0" w:after="0" w:line="240" w:lineRule="auto"/>
      </w:pPr>
      <w:r>
        <w:separator/>
      </w:r>
    </w:p>
  </w:endnote>
  <w:endnote w:type="continuationSeparator" w:id="0">
    <w:p w14:paraId="6FF06CB6" w14:textId="77777777" w:rsidR="00AF755A" w:rsidRDefault="00AF755A"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3A82" w14:textId="77777777" w:rsidR="00AF755A" w:rsidRDefault="00AF755A" w:rsidP="007B778C">
      <w:pPr>
        <w:spacing w:before="0" w:after="0" w:line="240" w:lineRule="auto"/>
      </w:pPr>
      <w:r>
        <w:separator/>
      </w:r>
    </w:p>
  </w:footnote>
  <w:footnote w:type="continuationSeparator" w:id="0">
    <w:p w14:paraId="2B5CF150" w14:textId="77777777" w:rsidR="00AF755A" w:rsidRDefault="00AF755A"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2AB9"/>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E19E9"/>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3F55"/>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074F"/>
    <w:rsid w:val="00805ACD"/>
    <w:rsid w:val="0081150F"/>
    <w:rsid w:val="0081249A"/>
    <w:rsid w:val="00820AFB"/>
    <w:rsid w:val="008219DD"/>
    <w:rsid w:val="008220A8"/>
    <w:rsid w:val="008254FA"/>
    <w:rsid w:val="00852A3A"/>
    <w:rsid w:val="00857A51"/>
    <w:rsid w:val="008662AC"/>
    <w:rsid w:val="00866A74"/>
    <w:rsid w:val="00887E43"/>
    <w:rsid w:val="008A1610"/>
    <w:rsid w:val="008A3DB6"/>
    <w:rsid w:val="008A5FF6"/>
    <w:rsid w:val="008B2A0C"/>
    <w:rsid w:val="008C0C1C"/>
    <w:rsid w:val="008D3737"/>
    <w:rsid w:val="008D52FA"/>
    <w:rsid w:val="00906C8A"/>
    <w:rsid w:val="009304FA"/>
    <w:rsid w:val="00934590"/>
    <w:rsid w:val="009370C7"/>
    <w:rsid w:val="00945954"/>
    <w:rsid w:val="00950D3C"/>
    <w:rsid w:val="009533EF"/>
    <w:rsid w:val="00962253"/>
    <w:rsid w:val="0096532F"/>
    <w:rsid w:val="009748CE"/>
    <w:rsid w:val="00974B3A"/>
    <w:rsid w:val="00996550"/>
    <w:rsid w:val="009979B6"/>
    <w:rsid w:val="009A3CFB"/>
    <w:rsid w:val="009B0E26"/>
    <w:rsid w:val="009B2BBD"/>
    <w:rsid w:val="009B66DD"/>
    <w:rsid w:val="009D198D"/>
    <w:rsid w:val="009D74FE"/>
    <w:rsid w:val="00A019DA"/>
    <w:rsid w:val="00A04902"/>
    <w:rsid w:val="00A10CFC"/>
    <w:rsid w:val="00A463FF"/>
    <w:rsid w:val="00A47915"/>
    <w:rsid w:val="00A53384"/>
    <w:rsid w:val="00A57781"/>
    <w:rsid w:val="00A60A28"/>
    <w:rsid w:val="00A80C91"/>
    <w:rsid w:val="00A90CF4"/>
    <w:rsid w:val="00A92C9C"/>
    <w:rsid w:val="00AB4739"/>
    <w:rsid w:val="00AE3E8A"/>
    <w:rsid w:val="00AF66CD"/>
    <w:rsid w:val="00AF755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B3FCB"/>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677-6678-4D87-AE99-B28FE368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1699</Words>
  <Characters>9690</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4</cp:revision>
  <dcterms:created xsi:type="dcterms:W3CDTF">2017-11-14T15:32:00Z</dcterms:created>
  <dcterms:modified xsi:type="dcterms:W3CDTF">2017-11-15T20:11:00Z</dcterms:modified>
</cp:coreProperties>
</file>