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Projeto: Agente de IA para Marketing Imobiliário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Documento do Projeto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agente de Inteligência Artificial especializado em marketing imobiliário, capaz de automatizar processos de divulgação, atendimento inicial, captação de clientes e análise de campanhas, aumentando a eficiência da equipe comercial e a geração de negócios.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específicos</w:t>
      </w:r>
    </w:p>
    <w:p w:rsidR="00486F93" w:rsidRPr="00486F93" w:rsidRDefault="00486F93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Automatizar a criação de anúncios. </w:t>
      </w:r>
    </w:p>
    <w:p w:rsidR="00486F93" w:rsidRPr="00486F93" w:rsidRDefault="00486F93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Produzir textos para redes sociais. </w:t>
      </w:r>
    </w:p>
    <w:p w:rsidR="00486F93" w:rsidRPr="00486F93" w:rsidRDefault="007A6C62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Redirecionar </w:t>
      </w:r>
      <w:r w:rsidR="00486F93"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</w:t>
      </w:r>
      <w:proofErr w:type="gramEnd"/>
      <w:r w:rsidR="00486F93"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canais digitais. </w:t>
      </w:r>
    </w:p>
    <w:p w:rsidR="00486F93" w:rsidRPr="00486F93" w:rsidRDefault="007A6C62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Redirecionar</w:t>
      </w:r>
      <w:r w:rsidR="00486F93"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leads. </w:t>
      </w:r>
    </w:p>
    <w:p w:rsidR="00486F93" w:rsidRPr="00486F93" w:rsidRDefault="00486F93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Auxiliar na criação de campanhas. </w:t>
      </w:r>
    </w:p>
    <w:p w:rsidR="00486F93" w:rsidRPr="00486F93" w:rsidRDefault="00486F93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relatórios e métricas. </w:t>
      </w:r>
    </w:p>
    <w:p w:rsidR="00486F93" w:rsidRPr="00486F93" w:rsidRDefault="00486F93" w:rsidP="00486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Apoiar corretores e gestores.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Usuário Principal Identificado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Usuários internos</w:t>
      </w:r>
    </w:p>
    <w:p w:rsidR="00486F93" w:rsidRPr="00486F93" w:rsidRDefault="00486F93" w:rsidP="00486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Corretores imobiliários. </w:t>
      </w:r>
    </w:p>
    <w:p w:rsidR="00486F93" w:rsidRPr="00486F93" w:rsidRDefault="00486F93" w:rsidP="00486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Equipe de marketing. </w:t>
      </w:r>
    </w:p>
    <w:p w:rsidR="00486F93" w:rsidRPr="00486F93" w:rsidRDefault="00486F93" w:rsidP="00486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Gerentes comerciais. </w:t>
      </w:r>
    </w:p>
    <w:p w:rsidR="00486F93" w:rsidRPr="00486F93" w:rsidRDefault="00486F93" w:rsidP="00486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Administradores da imobiliária.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Usuários externos</w:t>
      </w:r>
    </w:p>
    <w:p w:rsidR="00486F93" w:rsidRPr="00486F93" w:rsidRDefault="00486F93" w:rsidP="00486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Compradores de imóveis. </w:t>
      </w:r>
    </w:p>
    <w:p w:rsidR="00486F93" w:rsidRPr="00486F93" w:rsidRDefault="00486F93" w:rsidP="00486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Investidores. </w:t>
      </w:r>
    </w:p>
    <w:p w:rsidR="00486F93" w:rsidRPr="00486F93" w:rsidRDefault="00486F93" w:rsidP="00486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Proprietários. </w:t>
      </w:r>
    </w:p>
    <w:p w:rsidR="00486F93" w:rsidRPr="00486F93" w:rsidRDefault="00486F93" w:rsidP="00486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Locatários.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Problema Claramente Descrito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Problemas atuais</w:t>
      </w:r>
    </w:p>
    <w:p w:rsidR="00486F93" w:rsidRPr="00486F93" w:rsidRDefault="00486F93" w:rsidP="007A6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elevado para criar anúncios.  </w:t>
      </w:r>
    </w:p>
    <w:p w:rsidR="00486F93" w:rsidRPr="00486F93" w:rsidRDefault="00486F93" w:rsidP="00486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Falta de padronização das campanhas. </w:t>
      </w:r>
    </w:p>
    <w:p w:rsidR="00486F93" w:rsidRPr="00486F93" w:rsidRDefault="00486F93" w:rsidP="007A6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 conversão de leads.  </w:t>
      </w:r>
    </w:p>
    <w:p w:rsidR="00486F93" w:rsidRPr="00486F93" w:rsidRDefault="00486F93" w:rsidP="00486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Dificuldade em acompanhar resultados.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Solução proposta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agente de IA capaz de automatizar parte das atividades operacionais e apoiar as decisões da equipe comercial.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Entradas e Saídas Especificadas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Entradas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dos imóveis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Bairro.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Cidade.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do imóvel.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construída.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de quartos.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Banheiros.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Vagas de garagem.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 e vídeos. </w:t>
      </w:r>
    </w:p>
    <w:p w:rsidR="00486F93" w:rsidRPr="00486F93" w:rsidRDefault="00486F93" w:rsidP="00486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Diferenciais.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</w:t>
      </w:r>
      <w:r w:rsidR="007A6C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os </w:t>
      </w:r>
      <w:proofErr w:type="spellStart"/>
      <w:r w:rsidR="007A6C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publico</w:t>
      </w:r>
      <w:proofErr w:type="spellEnd"/>
      <w:r w:rsidR="007A6C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alvo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de campanhas</w:t>
      </w:r>
    </w:p>
    <w:p w:rsidR="00486F93" w:rsidRPr="00486F93" w:rsidRDefault="00486F93" w:rsidP="00486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Orçamento. </w:t>
      </w:r>
    </w:p>
    <w:p w:rsidR="00486F93" w:rsidRPr="00486F93" w:rsidRDefault="00486F93" w:rsidP="00486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Canal de divulgação. </w:t>
      </w:r>
    </w:p>
    <w:p w:rsidR="00486F93" w:rsidRPr="00486F93" w:rsidRDefault="00486F93" w:rsidP="00486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Público-alvo. </w:t>
      </w:r>
    </w:p>
    <w:p w:rsidR="00486F93" w:rsidRPr="00486F93" w:rsidRDefault="00486F93" w:rsidP="00486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Período.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Saídas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Anúncios para portais imobiliários.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Publicações para Instagram, Facebook e WhatsApp.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E-mails de marketing.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Respostas automáticas.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de desempenho.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de métricas. </w:t>
      </w:r>
    </w:p>
    <w:p w:rsidR="00486F93" w:rsidRPr="00486F93" w:rsidRDefault="00486F93" w:rsidP="00486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leads qualificados.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Ferramentas e Dados Listados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Ferramentas recomendadas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CRM imobiliário</w:t>
      </w:r>
    </w:p>
    <w:p w:rsidR="00486F93" w:rsidRPr="00486F93" w:rsidRDefault="00486F93" w:rsidP="00486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Kenlo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Jetimob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CV CRM.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Redes sociais</w:t>
      </w:r>
    </w:p>
    <w:p w:rsidR="00486F93" w:rsidRPr="00486F93" w:rsidRDefault="00486F93" w:rsidP="00486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Instagram. </w:t>
      </w:r>
    </w:p>
    <w:p w:rsidR="00486F93" w:rsidRPr="00486F93" w:rsidRDefault="00486F93" w:rsidP="00486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Facebook. </w:t>
      </w:r>
    </w:p>
    <w:p w:rsidR="00486F93" w:rsidRPr="00486F93" w:rsidRDefault="00486F93" w:rsidP="00486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TikTok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LinkedIn.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Plataformas de anúncios</w:t>
      </w:r>
    </w:p>
    <w:p w:rsidR="00486F93" w:rsidRPr="00486F93" w:rsidRDefault="00486F93" w:rsidP="00486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 </w:t>
      </w: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Zap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Imóveis. </w:t>
      </w:r>
    </w:p>
    <w:p w:rsidR="00486F93" w:rsidRPr="00486F93" w:rsidRDefault="00486F93" w:rsidP="00486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OLX. </w:t>
      </w:r>
    </w:p>
    <w:p w:rsidR="00486F93" w:rsidRPr="00486F93" w:rsidRDefault="00486F93" w:rsidP="00486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Viva Real.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Inteligência artificial</w:t>
      </w:r>
    </w:p>
    <w:p w:rsidR="00486F93" w:rsidRPr="00486F93" w:rsidRDefault="00486F93" w:rsidP="00486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Gemini. </w:t>
      </w:r>
    </w:p>
    <w:p w:rsidR="00486F93" w:rsidRPr="00486F93" w:rsidRDefault="00486F93" w:rsidP="00486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Claude. </w:t>
      </w:r>
    </w:p>
    <w:p w:rsidR="00486F93" w:rsidRPr="00486F93" w:rsidRDefault="00486F93" w:rsidP="00AC2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Automação</w:t>
      </w:r>
    </w:p>
    <w:p w:rsidR="00486F93" w:rsidRPr="00486F93" w:rsidRDefault="00486F93" w:rsidP="00486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n8n.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de dados</w:t>
      </w:r>
    </w:p>
    <w:p w:rsidR="00486F93" w:rsidRPr="00486F93" w:rsidRDefault="00486F93" w:rsidP="00486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PostgreSQL. </w:t>
      </w:r>
    </w:p>
    <w:p w:rsidR="00486F93" w:rsidRPr="00486F93" w:rsidRDefault="00486F93" w:rsidP="00486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MySQL. </w:t>
      </w:r>
    </w:p>
    <w:p w:rsidR="00486F93" w:rsidRPr="00486F93" w:rsidRDefault="00486F93" w:rsidP="00486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Limites de Atuação Definidos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agente pode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campanhas.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Produzir textos.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Responder dúvidas </w:t>
      </w:r>
      <w:proofErr w:type="gram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básicas.</w:t>
      </w:r>
      <w:r w:rsidR="00AC2DD2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="00AC2DD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Corretor)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Classificar leads.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relatórios.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Sugerir melhorias.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agente não pode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contratos.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Alterar valores sem autorização.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Assinar documentos.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Prometer condições comerciais.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Compartilhar dados sensíveis.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Tomar decisões jurídicas.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Qualidade e Responsabilidade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Indicadores de qualidade</w:t>
      </w:r>
    </w:p>
    <w:p w:rsidR="00486F93" w:rsidRPr="00486F93" w:rsidRDefault="00486F93" w:rsidP="00486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médio de resposta. </w:t>
      </w:r>
    </w:p>
    <w:p w:rsidR="00486F93" w:rsidRPr="00486F93" w:rsidRDefault="00486F93" w:rsidP="00486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de conversão. </w:t>
      </w:r>
    </w:p>
    <w:p w:rsidR="00486F93" w:rsidRPr="00486F93" w:rsidRDefault="00486F93" w:rsidP="00486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de leads gerados. </w:t>
      </w:r>
    </w:p>
    <w:p w:rsidR="00486F93" w:rsidRPr="00486F93" w:rsidRDefault="00486F93" w:rsidP="00486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Engajamento nas campanhas. </w:t>
      </w:r>
    </w:p>
    <w:p w:rsidR="00486F93" w:rsidRPr="00486F93" w:rsidRDefault="00486F93" w:rsidP="00486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Satisfação dos clientes.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Responsáveis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2075"/>
      </w:tblGrid>
      <w:tr w:rsidR="00486F93" w:rsidRPr="00486F93" w:rsidTr="00486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 de marketing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Corretores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Aprovação final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Gerência</w:t>
            </w:r>
          </w:p>
        </w:tc>
      </w:tr>
    </w:tbl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195"/>
      </w:tblGrid>
      <w:tr w:rsidR="00486F93" w:rsidRPr="00486F93" w:rsidTr="00486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Mitigação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Informações incorretas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humana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Vazamento de dados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acesso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Respostas inadequadas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 periódica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Falha da IA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Plano de contingência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Viés nas campanhas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Auditoria mensal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Dependência excessiva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Supervisão humana</w:t>
            </w:r>
          </w:p>
        </w:tc>
      </w:tr>
    </w:tbl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Arquitetura Preliminar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WhatsApp / Site / Instagram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Agente de IA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Banco de dados + CRM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Motor de marketing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Geração de campanhas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486F93" w:rsidRPr="00486F93" w:rsidRDefault="00486F93" w:rsidP="00486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86F93">
        <w:rPr>
          <w:rFonts w:ascii="Courier New" w:eastAsia="Times New Roman" w:hAnsi="Courier New" w:cs="Courier New"/>
          <w:sz w:val="20"/>
          <w:szCs w:val="20"/>
          <w:lang w:eastAsia="pt-BR"/>
        </w:rPr>
        <w:t>Corretores e gestores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Informações que você precisará levantar</w: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Planejamento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da imobiliária.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Público-alvo.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Região de atuação.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de imóveis.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Equipe envolvida.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Orçamento disponível. </w:t>
      </w:r>
    </w:p>
    <w:p w:rsidR="00486F93" w:rsidRPr="00486F93" w:rsidRDefault="00486F93" w:rsidP="00486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Objetivos do projeto.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2 — Estrutura</w:t>
      </w:r>
    </w:p>
    <w:p w:rsidR="00486F93" w:rsidRPr="00486F93" w:rsidRDefault="00486F93" w:rsidP="00486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CRM utilizado. </w:t>
      </w:r>
    </w:p>
    <w:p w:rsidR="00486F93" w:rsidRPr="00486F93" w:rsidRDefault="00486F93" w:rsidP="00486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Site existente. </w:t>
      </w:r>
    </w:p>
    <w:p w:rsidR="00486F93" w:rsidRPr="00486F93" w:rsidRDefault="00486F93" w:rsidP="00486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Redes sociais. </w:t>
      </w:r>
    </w:p>
    <w:p w:rsidR="00486F93" w:rsidRPr="00486F93" w:rsidRDefault="00486F93" w:rsidP="00486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clientes. </w:t>
      </w:r>
    </w:p>
    <w:p w:rsidR="00486F93" w:rsidRPr="00486F93" w:rsidRDefault="00486F93" w:rsidP="00486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de campanhas.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3 — Integrações</w:t>
      </w:r>
    </w:p>
    <w:p w:rsidR="00486F93" w:rsidRPr="00486F93" w:rsidRDefault="00486F93" w:rsidP="00486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WhatsApp Business. </w:t>
      </w:r>
    </w:p>
    <w:p w:rsidR="00486F93" w:rsidRPr="00486F93" w:rsidRDefault="00486F93" w:rsidP="00486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Instagram. </w:t>
      </w:r>
    </w:p>
    <w:p w:rsidR="00486F93" w:rsidRPr="00486F93" w:rsidRDefault="00486F93" w:rsidP="00486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Facebook. </w:t>
      </w:r>
    </w:p>
    <w:p w:rsidR="00486F93" w:rsidRPr="00486F93" w:rsidRDefault="00486F93" w:rsidP="00486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486F93" w:rsidRPr="00486F93" w:rsidRDefault="00486F93" w:rsidP="00486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4 — Treinamento da IA</w:t>
      </w:r>
    </w:p>
    <w:p w:rsidR="00486F93" w:rsidRPr="00486F93" w:rsidRDefault="00486F93" w:rsidP="00486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frequentes. </w:t>
      </w:r>
    </w:p>
    <w:p w:rsidR="00486F93" w:rsidRPr="00486F93" w:rsidRDefault="00486F93" w:rsidP="00486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comercial. </w:t>
      </w:r>
    </w:p>
    <w:p w:rsidR="00486F93" w:rsidRPr="00486F93" w:rsidRDefault="00486F93" w:rsidP="00486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Documentação. </w:t>
      </w:r>
    </w:p>
    <w:p w:rsidR="00486F93" w:rsidRPr="00486F93" w:rsidRDefault="00486F93" w:rsidP="00486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Tipos de imóveis. </w:t>
      </w:r>
    </w:p>
    <w:p w:rsidR="00486F93" w:rsidRPr="00486F93" w:rsidRDefault="00486F93" w:rsidP="00486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 de vendas. </w:t>
      </w:r>
    </w:p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Cronograma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287"/>
      </w:tblGrid>
      <w:tr w:rsidR="00486F93" w:rsidRPr="00486F93" w:rsidTr="00486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Levantamento de requisitos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Definição do público e objetivos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Mapeamento dos processos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Escolha das ferramentas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com CRM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da base de conhecimento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do agente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internos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Ajustes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Implantação piloto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Treinamento da equipe</w:t>
            </w:r>
          </w:p>
        </w:tc>
      </w:tr>
      <w:tr w:rsidR="00486F93" w:rsidRPr="00486F93" w:rsidTr="00486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86F93" w:rsidRPr="00486F93" w:rsidRDefault="00486F93" w:rsidP="00486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86F9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Operação assistida</w:t>
            </w:r>
          </w:p>
        </w:tc>
      </w:tr>
    </w:tbl>
    <w:p w:rsidR="00486F93" w:rsidRPr="00486F93" w:rsidRDefault="00510BBE" w:rsidP="00486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486F93" w:rsidRPr="00486F93" w:rsidRDefault="00486F93" w:rsidP="00486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86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Sugestões para acrescentar ao projeto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Painel de indicadores em tempo real.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WhatsApp.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Captura automática de leads.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concorrentes.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automática de vídeos e anúncios.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Agendamento de visitas.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Recomendação de imóveis baseada no perfil do cliente.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avaliação de campanhas. </w:t>
      </w:r>
    </w:p>
    <w:p w:rsidR="00486F93" w:rsidRPr="00486F93" w:rsidRDefault="00486F93" w:rsidP="00486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automática de contratos para revisão humana. </w:t>
      </w:r>
    </w:p>
    <w:p w:rsidR="00486F93" w:rsidRPr="00486F93" w:rsidRDefault="00486F93" w:rsidP="00486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86F93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agente pode evoluir em três etapas: primeiro como assistente de marketing, depois como assistente comercial e, por fim, como uma plataforma completa de inteligência imobiliária.</w:t>
      </w:r>
    </w:p>
    <w:p w:rsidR="00486F93" w:rsidRPr="00486F93" w:rsidRDefault="00486F93" w:rsidP="00486F93"/>
    <w:sectPr w:rsidR="00486F93" w:rsidRPr="00486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5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56777"/>
    <w:multiLevelType w:val="multilevel"/>
    <w:tmpl w:val="3C0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2D8F"/>
    <w:multiLevelType w:val="multilevel"/>
    <w:tmpl w:val="026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47D"/>
    <w:multiLevelType w:val="multilevel"/>
    <w:tmpl w:val="42B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2524"/>
    <w:multiLevelType w:val="multilevel"/>
    <w:tmpl w:val="138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0D11"/>
    <w:multiLevelType w:val="multilevel"/>
    <w:tmpl w:val="F73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265E5"/>
    <w:multiLevelType w:val="multilevel"/>
    <w:tmpl w:val="92F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5AF1"/>
    <w:multiLevelType w:val="multilevel"/>
    <w:tmpl w:val="1E9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7576"/>
    <w:multiLevelType w:val="multilevel"/>
    <w:tmpl w:val="0D6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04810"/>
    <w:multiLevelType w:val="multilevel"/>
    <w:tmpl w:val="B6C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5EF2"/>
    <w:multiLevelType w:val="multilevel"/>
    <w:tmpl w:val="4F5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97D15"/>
    <w:multiLevelType w:val="multilevel"/>
    <w:tmpl w:val="BAD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C5BD3"/>
    <w:multiLevelType w:val="multilevel"/>
    <w:tmpl w:val="E1D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15E88"/>
    <w:multiLevelType w:val="multilevel"/>
    <w:tmpl w:val="C27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B2E24"/>
    <w:multiLevelType w:val="multilevel"/>
    <w:tmpl w:val="CE4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4020C"/>
    <w:multiLevelType w:val="multilevel"/>
    <w:tmpl w:val="57F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274E5"/>
    <w:multiLevelType w:val="multilevel"/>
    <w:tmpl w:val="6B5C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F0CB0"/>
    <w:multiLevelType w:val="multilevel"/>
    <w:tmpl w:val="C39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B7849"/>
    <w:multiLevelType w:val="multilevel"/>
    <w:tmpl w:val="955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12482"/>
    <w:multiLevelType w:val="multilevel"/>
    <w:tmpl w:val="ACD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03F3D"/>
    <w:multiLevelType w:val="multilevel"/>
    <w:tmpl w:val="9AB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1056"/>
    <w:multiLevelType w:val="multilevel"/>
    <w:tmpl w:val="B21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1"/>
  </w:num>
  <w:num w:numId="4">
    <w:abstractNumId w:val="4"/>
  </w:num>
  <w:num w:numId="5">
    <w:abstractNumId w:val="3"/>
  </w:num>
  <w:num w:numId="6">
    <w:abstractNumId w:val="15"/>
  </w:num>
  <w:num w:numId="7">
    <w:abstractNumId w:val="18"/>
  </w:num>
  <w:num w:numId="8">
    <w:abstractNumId w:val="1"/>
  </w:num>
  <w:num w:numId="9">
    <w:abstractNumId w:val="5"/>
  </w:num>
  <w:num w:numId="10">
    <w:abstractNumId w:val="16"/>
  </w:num>
  <w:num w:numId="11">
    <w:abstractNumId w:val="2"/>
  </w:num>
  <w:num w:numId="12">
    <w:abstractNumId w:val="14"/>
  </w:num>
  <w:num w:numId="13">
    <w:abstractNumId w:val="12"/>
  </w:num>
  <w:num w:numId="14">
    <w:abstractNumId w:val="0"/>
  </w:num>
  <w:num w:numId="15">
    <w:abstractNumId w:val="17"/>
  </w:num>
  <w:num w:numId="16">
    <w:abstractNumId w:val="10"/>
  </w:num>
  <w:num w:numId="17">
    <w:abstractNumId w:val="19"/>
  </w:num>
  <w:num w:numId="18">
    <w:abstractNumId w:val="20"/>
  </w:num>
  <w:num w:numId="19">
    <w:abstractNumId w:val="7"/>
  </w:num>
  <w:num w:numId="20">
    <w:abstractNumId w:val="9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F93"/>
    <w:rsid w:val="00486F93"/>
    <w:rsid w:val="00510BBE"/>
    <w:rsid w:val="007A6C62"/>
    <w:rsid w:val="00985BC4"/>
    <w:rsid w:val="009C4B61"/>
    <w:rsid w:val="00AC2DD2"/>
    <w:rsid w:val="00DB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7F90C-96E2-4446-84A8-140DDD93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86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86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86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486F93"/>
    <w:rPr>
      <w:rFonts w:ascii="Bold" w:hAnsi="Bold" w:hint="default"/>
      <w:b/>
      <w:bCs/>
      <w:i w:val="0"/>
      <w:iCs w:val="0"/>
      <w:color w:val="F0FCFF"/>
      <w:sz w:val="32"/>
      <w:szCs w:val="32"/>
    </w:rPr>
  </w:style>
  <w:style w:type="character" w:customStyle="1" w:styleId="fontstyle21">
    <w:name w:val="fontstyle21"/>
    <w:basedOn w:val="Fontepargpadro"/>
    <w:rsid w:val="00486F93"/>
    <w:rPr>
      <w:rFonts w:ascii="Segoe UI Symbol" w:hAnsi="Segoe UI Symbol" w:hint="default"/>
      <w:b w:val="0"/>
      <w:bCs w:val="0"/>
      <w:i w:val="0"/>
      <w:iCs w:val="0"/>
      <w:color w:val="000000"/>
      <w:sz w:val="64"/>
      <w:szCs w:val="64"/>
    </w:rPr>
  </w:style>
  <w:style w:type="character" w:customStyle="1" w:styleId="fontstyle31">
    <w:name w:val="fontstyle31"/>
    <w:basedOn w:val="Fontepargpadro"/>
    <w:rsid w:val="00486F93"/>
    <w:rPr>
      <w:rFonts w:ascii="5" w:hAnsi="5" w:hint="default"/>
      <w:b w:val="0"/>
      <w:bCs w:val="0"/>
      <w:i w:val="0"/>
      <w:iCs w:val="0"/>
      <w:color w:val="E0E4E6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486F9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86F9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86F9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8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6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6F9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86F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4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8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8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81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6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0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55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44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2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53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523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795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207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269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ISPN 436</dc:creator>
  <cp:keywords/>
  <dc:description/>
  <cp:lastModifiedBy>Victor Santos do Amaral</cp:lastModifiedBy>
  <cp:revision>2</cp:revision>
  <dcterms:created xsi:type="dcterms:W3CDTF">2026-08-12T23:25:00Z</dcterms:created>
  <dcterms:modified xsi:type="dcterms:W3CDTF">2026-08-12T23:25:00Z</dcterms:modified>
</cp:coreProperties>
</file>