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7800" w14:textId="45D76CBE" w:rsidR="004A1FB4" w:rsidRPr="004A1FB4" w:rsidRDefault="004A1FB4" w:rsidP="004A1FB4">
      <w:pPr>
        <w:jc w:val="center"/>
        <w:rPr>
          <w:b/>
          <w:bCs/>
        </w:rPr>
      </w:pPr>
      <w:r w:rsidRPr="004A1FB4">
        <w:rPr>
          <w:b/>
          <w:bCs/>
        </w:rPr>
        <w:t xml:space="preserve">1. </w:t>
      </w:r>
      <w:proofErr w:type="spellStart"/>
      <w:r w:rsidRPr="004A1FB4">
        <w:rPr>
          <w:b/>
          <w:bCs/>
        </w:rPr>
        <w:t>ViaCEP</w:t>
      </w:r>
      <w:proofErr w:type="spellEnd"/>
    </w:p>
    <w:p w14:paraId="50A44DF1" w14:textId="3516C6DA" w:rsidR="004A1FB4" w:rsidRDefault="004A1FB4" w:rsidP="004A1FB4">
      <w:pPr>
        <w:ind w:firstLine="708"/>
      </w:pPr>
      <w:r>
        <w:t>Documentação</w:t>
      </w:r>
      <w:r>
        <w:t xml:space="preserve">: </w:t>
      </w:r>
      <w:r>
        <w:t>https://viacep.com.br/</w:t>
      </w:r>
    </w:p>
    <w:p w14:paraId="51ED380D" w14:textId="0B1929CE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O que essa API faz?</w:t>
      </w:r>
    </w:p>
    <w:p w14:paraId="5CE57F50" w14:textId="0D87C521" w:rsidR="004A1FB4" w:rsidRDefault="004A1FB4" w:rsidP="004A1FB4">
      <w:pPr>
        <w:ind w:firstLine="708"/>
      </w:pPr>
      <w:r>
        <w:t xml:space="preserve">A </w:t>
      </w:r>
      <w:proofErr w:type="spellStart"/>
      <w:r>
        <w:t>ViaCEP</w:t>
      </w:r>
      <w:proofErr w:type="spellEnd"/>
      <w:r>
        <w:t xml:space="preserve"> permite consultar endereços brasileiros a partir de um CEP. Também permite fazer busca por endereço, informando UF, cidade e logradouro.</w:t>
      </w:r>
    </w:p>
    <w:p w14:paraId="4288491E" w14:textId="74737CCD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Autenticação</w:t>
      </w:r>
    </w:p>
    <w:p w14:paraId="47576DF5" w14:textId="0169D427" w:rsidR="00B25547" w:rsidRDefault="004A1FB4" w:rsidP="004A1FB4">
      <w:pPr>
        <w:ind w:firstLine="708"/>
      </w:pPr>
      <w:r>
        <w:t>Não exige token nem chave de API.</w:t>
      </w:r>
    </w:p>
    <w:p w14:paraId="2EC17CF0" w14:textId="77777777" w:rsidR="004A1FB4" w:rsidRDefault="004A1FB4" w:rsidP="004A1FB4"/>
    <w:p w14:paraId="4D3D879A" w14:textId="77777777" w:rsidR="004A1FB4" w:rsidRDefault="004A1FB4" w:rsidP="004A1FB4"/>
    <w:p w14:paraId="1BC8A0BB" w14:textId="34275C5F" w:rsidR="004A1FB4" w:rsidRPr="004A1FB4" w:rsidRDefault="004A1FB4" w:rsidP="004A1FB4">
      <w:pPr>
        <w:jc w:val="center"/>
        <w:rPr>
          <w:b/>
          <w:bCs/>
        </w:rPr>
      </w:pPr>
      <w:r w:rsidRPr="004A1FB4">
        <w:rPr>
          <w:b/>
          <w:bCs/>
        </w:rPr>
        <w:t xml:space="preserve">2. </w:t>
      </w:r>
      <w:proofErr w:type="spellStart"/>
      <w:r w:rsidRPr="004A1FB4">
        <w:rPr>
          <w:b/>
          <w:bCs/>
        </w:rPr>
        <w:t>BrasilAPI</w:t>
      </w:r>
      <w:proofErr w:type="spellEnd"/>
    </w:p>
    <w:p w14:paraId="7ACADB6E" w14:textId="77777777" w:rsidR="004A1FB4" w:rsidRDefault="004A1FB4" w:rsidP="004A1FB4"/>
    <w:p w14:paraId="2C97D7FF" w14:textId="241426F5" w:rsidR="004A1FB4" w:rsidRDefault="004A1FB4" w:rsidP="004A1FB4">
      <w:pPr>
        <w:ind w:firstLine="708"/>
      </w:pPr>
      <w:r>
        <w:t>Documentação</w:t>
      </w:r>
      <w:r>
        <w:t xml:space="preserve">: </w:t>
      </w:r>
      <w:r>
        <w:t>https://brasilapi.com.br/docs</w:t>
      </w:r>
    </w:p>
    <w:p w14:paraId="1743B5E4" w14:textId="705AB867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O que essa API faz?</w:t>
      </w:r>
    </w:p>
    <w:p w14:paraId="3E38E9DA" w14:textId="77777777" w:rsidR="004A1FB4" w:rsidRDefault="004A1FB4" w:rsidP="004A1FB4">
      <w:pPr>
        <w:ind w:firstLine="708"/>
      </w:pPr>
      <w:r>
        <w:t xml:space="preserve">A </w:t>
      </w:r>
      <w:proofErr w:type="spellStart"/>
      <w:r>
        <w:t>BrasilAPI</w:t>
      </w:r>
      <w:proofErr w:type="spellEnd"/>
      <w:r>
        <w:t xml:space="preserve"> reúne diversos </w:t>
      </w:r>
      <w:proofErr w:type="spellStart"/>
      <w:r>
        <w:t>endpoints</w:t>
      </w:r>
      <w:proofErr w:type="spellEnd"/>
      <w:r>
        <w:t xml:space="preserve"> com informações brasileiras: CEP, DDD, bancos, feriados, ISBN, CNPJ, FIPE, taxas e outros dados.</w:t>
      </w:r>
    </w:p>
    <w:p w14:paraId="6EC212B4" w14:textId="63613AA8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Autenticação</w:t>
      </w:r>
    </w:p>
    <w:p w14:paraId="53FB5AED" w14:textId="77777777" w:rsidR="004A1FB4" w:rsidRDefault="004A1FB4" w:rsidP="004A1FB4">
      <w:pPr>
        <w:ind w:firstLine="708"/>
      </w:pPr>
      <w:r>
        <w:t xml:space="preserve">Não exige token para </w:t>
      </w:r>
      <w:proofErr w:type="gramStart"/>
      <w:r>
        <w:t>alguns exemplo</w:t>
      </w:r>
      <w:proofErr w:type="gramEnd"/>
      <w:r>
        <w:t>.</w:t>
      </w:r>
    </w:p>
    <w:p w14:paraId="1DD7D614" w14:textId="77777777" w:rsidR="004A1FB4" w:rsidRDefault="004A1FB4" w:rsidP="004A1FB4">
      <w:pPr>
        <w:ind w:firstLine="708"/>
      </w:pPr>
    </w:p>
    <w:p w14:paraId="37E5E1DE" w14:textId="494BC5FC" w:rsidR="004A1FB4" w:rsidRDefault="004A1FB4" w:rsidP="004A1FB4"/>
    <w:p w14:paraId="556E9C7C" w14:textId="6A8E9C1F" w:rsidR="004A1FB4" w:rsidRPr="004A1FB4" w:rsidRDefault="004A1FB4" w:rsidP="004A1FB4">
      <w:pPr>
        <w:jc w:val="center"/>
        <w:rPr>
          <w:b/>
          <w:bCs/>
        </w:rPr>
      </w:pPr>
      <w:r w:rsidRPr="004A1FB4">
        <w:rPr>
          <w:b/>
          <w:bCs/>
        </w:rPr>
        <w:t>3. IBGE Localidades</w:t>
      </w:r>
    </w:p>
    <w:p w14:paraId="0F761EEF" w14:textId="77777777" w:rsidR="004A1FB4" w:rsidRDefault="004A1FB4" w:rsidP="004A1FB4"/>
    <w:p w14:paraId="405F0519" w14:textId="22973ACD" w:rsidR="004A1FB4" w:rsidRDefault="004A1FB4" w:rsidP="004A1FB4">
      <w:pPr>
        <w:ind w:firstLine="708"/>
      </w:pPr>
      <w:r>
        <w:t>Documentação</w:t>
      </w:r>
      <w:r>
        <w:t xml:space="preserve">: </w:t>
      </w:r>
      <w:r>
        <w:t>https://servicodados.ibge.gov.br/api/docs/localidades</w:t>
      </w:r>
    </w:p>
    <w:p w14:paraId="53107489" w14:textId="05A328B0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O que essa API faz?</w:t>
      </w:r>
    </w:p>
    <w:p w14:paraId="54C65D01" w14:textId="5F5C98B7" w:rsidR="004A1FB4" w:rsidRDefault="004A1FB4" w:rsidP="004A1FB4">
      <w:pPr>
        <w:ind w:firstLine="708"/>
      </w:pPr>
      <w:r>
        <w:t>A API de Localidades do IBGE permite consultar regiões, estados, municípios, mesorregiões, microrregiões e outros recortes territoriais do Brasil.</w:t>
      </w:r>
    </w:p>
    <w:p w14:paraId="58EAE500" w14:textId="2609CD73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A</w:t>
      </w:r>
      <w:r w:rsidRPr="004A1FB4">
        <w:rPr>
          <w:b/>
          <w:bCs/>
        </w:rPr>
        <w:t>utenticação</w:t>
      </w:r>
    </w:p>
    <w:p w14:paraId="768AAB58" w14:textId="6E8F6023" w:rsidR="004A1FB4" w:rsidRDefault="004A1FB4" w:rsidP="004A1FB4">
      <w:pPr>
        <w:ind w:firstLine="708"/>
      </w:pPr>
      <w:r>
        <w:t>Não exige token.</w:t>
      </w:r>
    </w:p>
    <w:p w14:paraId="67EB2963" w14:textId="77777777" w:rsidR="004A1FB4" w:rsidRDefault="004A1FB4" w:rsidP="004A1FB4"/>
    <w:p w14:paraId="572BC67F" w14:textId="45167414" w:rsidR="004A1FB4" w:rsidRPr="004A1FB4" w:rsidRDefault="004A1FB4" w:rsidP="004A1FB4">
      <w:pPr>
        <w:jc w:val="center"/>
        <w:rPr>
          <w:b/>
          <w:bCs/>
        </w:rPr>
      </w:pPr>
      <w:r w:rsidRPr="004A1FB4">
        <w:rPr>
          <w:b/>
          <w:bCs/>
        </w:rPr>
        <w:t xml:space="preserve">4. </w:t>
      </w:r>
      <w:r w:rsidRPr="004A1FB4">
        <w:rPr>
          <w:b/>
          <w:bCs/>
        </w:rPr>
        <w:t xml:space="preserve">Banco Central — SGS / </w:t>
      </w:r>
      <w:proofErr w:type="spellStart"/>
      <w:r w:rsidRPr="004A1FB4">
        <w:rPr>
          <w:b/>
          <w:bCs/>
        </w:rPr>
        <w:t>BCData</w:t>
      </w:r>
      <w:proofErr w:type="spellEnd"/>
    </w:p>
    <w:p w14:paraId="456ACC61" w14:textId="77777777" w:rsidR="004A1FB4" w:rsidRDefault="004A1FB4" w:rsidP="004A1FB4"/>
    <w:p w14:paraId="287D91C0" w14:textId="3AAA68CB" w:rsidR="004A1FB4" w:rsidRDefault="004A1FB4" w:rsidP="004A1FB4">
      <w:r>
        <w:t>Documentação</w:t>
      </w:r>
      <w:r>
        <w:t xml:space="preserve">: </w:t>
      </w:r>
      <w:r>
        <w:t>https://dadosabertos.bcb.gov.br/</w:t>
      </w:r>
    </w:p>
    <w:p w14:paraId="54B98BF1" w14:textId="77777777" w:rsidR="004A1FB4" w:rsidRDefault="004A1FB4" w:rsidP="004A1FB4">
      <w:r>
        <w:lastRenderedPageBreak/>
        <w:t xml:space="preserve">Exemplo de </w:t>
      </w:r>
      <w:proofErr w:type="spellStart"/>
      <w:r>
        <w:t>endpoint</w:t>
      </w:r>
      <w:proofErr w:type="spellEnd"/>
      <w:r>
        <w:t xml:space="preserve"> SGS/</w:t>
      </w:r>
      <w:proofErr w:type="spellStart"/>
      <w:r>
        <w:t>BCData</w:t>
      </w:r>
      <w:proofErr w:type="spellEnd"/>
      <w:r>
        <w:t>: https://api.bcb.gov.br/dados/serie/bcdata.sgs.11/dados?formato=json</w:t>
      </w:r>
    </w:p>
    <w:p w14:paraId="75F6B658" w14:textId="36830F9C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O que essa API faz?</w:t>
      </w:r>
    </w:p>
    <w:p w14:paraId="61685B26" w14:textId="77777777" w:rsidR="004A1FB4" w:rsidRDefault="004A1FB4" w:rsidP="004A1FB4">
      <w:pPr>
        <w:ind w:firstLine="708"/>
      </w:pPr>
      <w:r>
        <w:t>Permite consultar séries temporais econômicas, como Selic, IPCA, câmbio e vários outros indicadores.</w:t>
      </w:r>
    </w:p>
    <w:p w14:paraId="1C4F215E" w14:textId="6CAD608F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Autenticação</w:t>
      </w:r>
    </w:p>
    <w:p w14:paraId="5E63FA41" w14:textId="5EA4D977" w:rsidR="004A1FB4" w:rsidRDefault="004A1FB4" w:rsidP="004A1FB4">
      <w:pPr>
        <w:ind w:firstLine="708"/>
      </w:pPr>
      <w:r>
        <w:t xml:space="preserve">Não exige token para </w:t>
      </w:r>
      <w:proofErr w:type="gramStart"/>
      <w:r>
        <w:t>alguns</w:t>
      </w:r>
      <w:r>
        <w:t xml:space="preserve"> exemplo</w:t>
      </w:r>
      <w:proofErr w:type="gramEnd"/>
      <w:r>
        <w:t>.</w:t>
      </w:r>
    </w:p>
    <w:p w14:paraId="7091870D" w14:textId="77777777" w:rsidR="004A1FB4" w:rsidRDefault="004A1FB4" w:rsidP="004A1FB4"/>
    <w:p w14:paraId="4B812611" w14:textId="47AF24F4" w:rsidR="004A1FB4" w:rsidRPr="004A1FB4" w:rsidRDefault="004A1FB4" w:rsidP="004A1FB4">
      <w:pPr>
        <w:jc w:val="center"/>
        <w:rPr>
          <w:b/>
          <w:bCs/>
        </w:rPr>
      </w:pPr>
      <w:r w:rsidRPr="004A1FB4">
        <w:rPr>
          <w:b/>
          <w:bCs/>
        </w:rPr>
        <w:t>5. Open-Meteo</w:t>
      </w:r>
    </w:p>
    <w:p w14:paraId="349E42ED" w14:textId="77777777" w:rsidR="004A1FB4" w:rsidRDefault="004A1FB4" w:rsidP="004A1FB4"/>
    <w:p w14:paraId="45F1CC65" w14:textId="2F009AC1" w:rsidR="004A1FB4" w:rsidRDefault="004A1FB4" w:rsidP="004A1FB4">
      <w:r>
        <w:t>Documentação</w:t>
      </w:r>
      <w:r>
        <w:t xml:space="preserve">: </w:t>
      </w:r>
      <w:r>
        <w:t>https://open-meteo.com/en/docs</w:t>
      </w:r>
    </w:p>
    <w:p w14:paraId="3CBEBB60" w14:textId="699376A8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O que essa API faz?</w:t>
      </w:r>
    </w:p>
    <w:p w14:paraId="03077CB6" w14:textId="593C0CE1" w:rsidR="004A1FB4" w:rsidRDefault="004A1FB4" w:rsidP="004A1FB4">
      <w:pPr>
        <w:ind w:firstLine="708"/>
      </w:pPr>
      <w:r>
        <w:t>A Open-Meteo oferece dados de previsão do tempo, clima histórico, variáveis meteorológicas por hora e por dia.</w:t>
      </w:r>
    </w:p>
    <w:p w14:paraId="54365C71" w14:textId="4215C494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Autenticação</w:t>
      </w:r>
    </w:p>
    <w:p w14:paraId="5B761756" w14:textId="018A2288" w:rsidR="004A1FB4" w:rsidRDefault="004A1FB4" w:rsidP="004A1FB4">
      <w:pPr>
        <w:ind w:firstLine="708"/>
      </w:pPr>
      <w:r>
        <w:t xml:space="preserve">Não exige API </w:t>
      </w:r>
      <w:proofErr w:type="spellStart"/>
      <w:r>
        <w:t>key</w:t>
      </w:r>
      <w:proofErr w:type="spellEnd"/>
      <w:r>
        <w:t xml:space="preserve"> na versão gratuita pública</w:t>
      </w:r>
      <w:r>
        <w:t xml:space="preserve"> com alguns exemplos</w:t>
      </w:r>
      <w:r>
        <w:t>.</w:t>
      </w:r>
    </w:p>
    <w:p w14:paraId="6CBCB127" w14:textId="77777777" w:rsidR="004A1FB4" w:rsidRDefault="004A1FB4" w:rsidP="004A1FB4"/>
    <w:p w14:paraId="097D4382" w14:textId="1A4039BE" w:rsidR="004A1FB4" w:rsidRPr="004A1FB4" w:rsidRDefault="004A1FB4" w:rsidP="004A1FB4">
      <w:pPr>
        <w:jc w:val="center"/>
        <w:rPr>
          <w:b/>
          <w:bCs/>
        </w:rPr>
      </w:pPr>
      <w:r w:rsidRPr="004A1FB4">
        <w:rPr>
          <w:b/>
          <w:bCs/>
        </w:rPr>
        <w:t>7. Senado Federal — Dados Abertos</w:t>
      </w:r>
    </w:p>
    <w:p w14:paraId="25938A20" w14:textId="77777777" w:rsidR="004A1FB4" w:rsidRDefault="004A1FB4" w:rsidP="004A1FB4"/>
    <w:p w14:paraId="20218580" w14:textId="5468EC4A" w:rsidR="004A1FB4" w:rsidRDefault="004A1FB4" w:rsidP="004A1FB4">
      <w:r>
        <w:t>Documentação</w:t>
      </w:r>
      <w:r>
        <w:t xml:space="preserve">: </w:t>
      </w:r>
      <w:r>
        <w:t>https://legis.senado.leg.br/dadosabertos/api-docs/swagger-ui/index.html</w:t>
      </w:r>
    </w:p>
    <w:p w14:paraId="667009D3" w14:textId="583DC67F" w:rsidR="004A1FB4" w:rsidRDefault="004A1FB4" w:rsidP="004A1FB4">
      <w:r>
        <w:t>Catálogo: https://www12.senado.leg.br/dados-abertos</w:t>
      </w:r>
    </w:p>
    <w:p w14:paraId="743F8811" w14:textId="506B0984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O que essa API faz?</w:t>
      </w:r>
    </w:p>
    <w:p w14:paraId="60DC2120" w14:textId="3558E8F7" w:rsidR="004A1FB4" w:rsidRDefault="004A1FB4" w:rsidP="004A1FB4">
      <w:pPr>
        <w:ind w:firstLine="708"/>
      </w:pPr>
      <w:r>
        <w:t>Permite consultar dados públicos legislativos do Senado, como senadores, mandatos, lideranças, matérias e outros conjuntos.</w:t>
      </w:r>
    </w:p>
    <w:p w14:paraId="42437DDB" w14:textId="0174A018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Autenticação</w:t>
      </w:r>
    </w:p>
    <w:p w14:paraId="795AA06E" w14:textId="145CD4D1" w:rsidR="004A1FB4" w:rsidRDefault="004A1FB4" w:rsidP="004A1FB4">
      <w:pPr>
        <w:ind w:firstLine="708"/>
      </w:pPr>
      <w:r>
        <w:t xml:space="preserve">Não exige token para </w:t>
      </w:r>
      <w:r>
        <w:t>alguns exemplos</w:t>
      </w:r>
      <w:r>
        <w:t xml:space="preserve">. Alguns </w:t>
      </w:r>
      <w:proofErr w:type="spellStart"/>
      <w:r>
        <w:t>endpoints</w:t>
      </w:r>
      <w:proofErr w:type="spellEnd"/>
      <w:r>
        <w:t xml:space="preserve"> retornam XML por padrão; </w:t>
      </w:r>
      <w:r>
        <w:t>Utilize</w:t>
      </w:r>
      <w:r>
        <w:t xml:space="preserve"> URLs terminadas em </w:t>
      </w:r>
      <w:proofErr w:type="gramStart"/>
      <w:r>
        <w:t>`.</w:t>
      </w:r>
      <w:proofErr w:type="spellStart"/>
      <w:r>
        <w:t>json</w:t>
      </w:r>
      <w:proofErr w:type="spellEnd"/>
      <w:proofErr w:type="gramEnd"/>
      <w:r>
        <w:t>` quando disponíveis.</w:t>
      </w:r>
    </w:p>
    <w:p w14:paraId="0D20D339" w14:textId="77777777" w:rsidR="004A1FB4" w:rsidRDefault="004A1FB4" w:rsidP="004A1FB4"/>
    <w:p w14:paraId="65E116D9" w14:textId="07D9EC63" w:rsidR="004A1FB4" w:rsidRPr="004A1FB4" w:rsidRDefault="004A1FB4" w:rsidP="004A1FB4">
      <w:pPr>
        <w:jc w:val="center"/>
        <w:rPr>
          <w:b/>
          <w:bCs/>
        </w:rPr>
      </w:pPr>
      <w:r w:rsidRPr="004A1FB4">
        <w:rPr>
          <w:b/>
          <w:bCs/>
        </w:rPr>
        <w:t>8. GitHub REST API</w:t>
      </w:r>
    </w:p>
    <w:p w14:paraId="073681EA" w14:textId="77777777" w:rsidR="004A1FB4" w:rsidRDefault="004A1FB4" w:rsidP="004A1FB4"/>
    <w:p w14:paraId="38F5DF95" w14:textId="03A0752C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Documentação</w:t>
      </w:r>
      <w:r w:rsidRPr="004A1FB4">
        <w:rPr>
          <w:b/>
          <w:bCs/>
        </w:rPr>
        <w:t>:</w:t>
      </w:r>
    </w:p>
    <w:p w14:paraId="4B8F1FBC" w14:textId="77777777" w:rsidR="004A1FB4" w:rsidRDefault="004A1FB4" w:rsidP="004A1FB4"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: https://docs.github.com/rest/guides/getting-started-with-the-rest-api</w:t>
      </w:r>
    </w:p>
    <w:p w14:paraId="3412E1CF" w14:textId="21896997" w:rsidR="004A1FB4" w:rsidRDefault="004A1FB4" w:rsidP="004A1FB4">
      <w:r>
        <w:lastRenderedPageBreak/>
        <w:t>Autenticação: https://docs.github.com/en/rest/authentication/authenticating-to-the-rest-api</w:t>
      </w:r>
    </w:p>
    <w:p w14:paraId="2D924E1E" w14:textId="5464FCD3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O que essa API faz?</w:t>
      </w:r>
    </w:p>
    <w:p w14:paraId="00B65D71" w14:textId="6BBD4CCD" w:rsidR="004A1FB4" w:rsidRDefault="004A1FB4" w:rsidP="004A1FB4">
      <w:pPr>
        <w:ind w:firstLine="708"/>
      </w:pPr>
      <w:r>
        <w:t xml:space="preserve">Permite consultar usuários, repositórios,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commits</w:t>
      </w:r>
      <w:proofErr w:type="spellEnd"/>
      <w:r>
        <w:t>, organizações e vários outros recursos do GitHub.</w:t>
      </w:r>
    </w:p>
    <w:p w14:paraId="6D4AC86D" w14:textId="58384F47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Autenticação</w:t>
      </w:r>
    </w:p>
    <w:p w14:paraId="129A1615" w14:textId="68F7DCAE" w:rsidR="004A1FB4" w:rsidRDefault="004A1FB4" w:rsidP="004A1FB4">
      <w:pPr>
        <w:ind w:firstLine="708"/>
      </w:pPr>
      <w:r>
        <w:t xml:space="preserve">Alguns </w:t>
      </w:r>
      <w:proofErr w:type="spellStart"/>
      <w:r>
        <w:t>endpoints</w:t>
      </w:r>
      <w:proofErr w:type="spellEnd"/>
      <w:r>
        <w:t xml:space="preserve"> são públicos. Outros exigem token. Para usar autenticação, crie um Personal Access Token e informe na variável `GITHUB_TOKEN`.</w:t>
      </w:r>
    </w:p>
    <w:p w14:paraId="3ADAD973" w14:textId="77777777" w:rsidR="004A1FB4" w:rsidRDefault="004A1FB4" w:rsidP="004A1FB4"/>
    <w:p w14:paraId="15AE30CD" w14:textId="5A0F261D" w:rsidR="004A1FB4" w:rsidRPr="004A1FB4" w:rsidRDefault="004A1FB4" w:rsidP="004A1FB4">
      <w:pPr>
        <w:jc w:val="center"/>
        <w:rPr>
          <w:b/>
          <w:bCs/>
        </w:rPr>
      </w:pPr>
      <w:r w:rsidRPr="004A1FB4">
        <w:rPr>
          <w:b/>
          <w:bCs/>
        </w:rPr>
        <w:t xml:space="preserve">9. TMDB — The </w:t>
      </w:r>
      <w:proofErr w:type="spellStart"/>
      <w:r w:rsidRPr="004A1FB4">
        <w:rPr>
          <w:b/>
          <w:bCs/>
        </w:rPr>
        <w:t>Movie</w:t>
      </w:r>
      <w:proofErr w:type="spellEnd"/>
      <w:r w:rsidRPr="004A1FB4">
        <w:rPr>
          <w:b/>
          <w:bCs/>
        </w:rPr>
        <w:t xml:space="preserve"> </w:t>
      </w:r>
      <w:proofErr w:type="spellStart"/>
      <w:r w:rsidRPr="004A1FB4">
        <w:rPr>
          <w:b/>
          <w:bCs/>
        </w:rPr>
        <w:t>Database</w:t>
      </w:r>
      <w:proofErr w:type="spellEnd"/>
    </w:p>
    <w:p w14:paraId="5692EF21" w14:textId="77777777" w:rsidR="004A1FB4" w:rsidRDefault="004A1FB4" w:rsidP="004A1FB4"/>
    <w:p w14:paraId="5DECA9D7" w14:textId="0E6AABA3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Documentação</w:t>
      </w:r>
      <w:r w:rsidRPr="004A1FB4">
        <w:rPr>
          <w:b/>
          <w:bCs/>
        </w:rPr>
        <w:t>:</w:t>
      </w:r>
    </w:p>
    <w:p w14:paraId="3C7A9341" w14:textId="77777777" w:rsidR="004A1FB4" w:rsidRDefault="004A1FB4" w:rsidP="004A1FB4"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: https://developer.themoviedb.org/docs/getting-started</w:t>
      </w:r>
    </w:p>
    <w:p w14:paraId="70DF1A84" w14:textId="4518640C" w:rsidR="004A1FB4" w:rsidRDefault="004A1FB4" w:rsidP="004A1FB4">
      <w:r>
        <w:t>Autenticação: https://developer.themoviedb.org/docs/authentication-application</w:t>
      </w:r>
    </w:p>
    <w:p w14:paraId="0B5FCC71" w14:textId="53C30297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O que essa API faz?</w:t>
      </w:r>
    </w:p>
    <w:p w14:paraId="37DAE62C" w14:textId="7B4739B6" w:rsidR="004A1FB4" w:rsidRDefault="004A1FB4" w:rsidP="004A1FB4">
      <w:pPr>
        <w:ind w:firstLine="708"/>
      </w:pPr>
      <w:r>
        <w:t>Permite consultar filmes, séries, atores, gêneros, imagens, popularidade, notas e resultados de busca.</w:t>
      </w:r>
    </w:p>
    <w:p w14:paraId="6236AFC6" w14:textId="036E309D" w:rsidR="004A1FB4" w:rsidRPr="004A1FB4" w:rsidRDefault="004A1FB4" w:rsidP="004A1FB4">
      <w:pPr>
        <w:rPr>
          <w:b/>
          <w:bCs/>
        </w:rPr>
      </w:pPr>
      <w:r w:rsidRPr="004A1FB4">
        <w:rPr>
          <w:b/>
          <w:bCs/>
        </w:rPr>
        <w:t>Autenticação</w:t>
      </w:r>
    </w:p>
    <w:p w14:paraId="1A92DF94" w14:textId="76B0CC07" w:rsidR="004A1FB4" w:rsidRDefault="004A1FB4" w:rsidP="004A1FB4">
      <w:pPr>
        <w:ind w:firstLine="708"/>
      </w:pPr>
      <w:r>
        <w:t xml:space="preserve">Exige uma chave/token da conta TMDB. </w:t>
      </w:r>
      <w:r w:rsidR="00AA3648">
        <w:t>U</w:t>
      </w:r>
      <w:r>
        <w:t>samos o padrão `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TOKEN`.</w:t>
      </w:r>
    </w:p>
    <w:p w14:paraId="6D531D58" w14:textId="77777777" w:rsidR="00AA3648" w:rsidRDefault="00AA3648" w:rsidP="00AA3648"/>
    <w:p w14:paraId="4C4067FE" w14:textId="4D057138" w:rsidR="00AA3648" w:rsidRPr="00AA3648" w:rsidRDefault="00AA3648" w:rsidP="00AA3648">
      <w:pPr>
        <w:jc w:val="center"/>
        <w:rPr>
          <w:b/>
          <w:bCs/>
        </w:rPr>
      </w:pPr>
      <w:r w:rsidRPr="00AA3648">
        <w:rPr>
          <w:b/>
          <w:bCs/>
        </w:rPr>
        <w:t>10. NASA Open APIs</w:t>
      </w:r>
    </w:p>
    <w:p w14:paraId="4D445E17" w14:textId="660857DD" w:rsidR="00AA3648" w:rsidRDefault="00AA3648" w:rsidP="00AA3648">
      <w:r>
        <w:t>Documentação</w:t>
      </w:r>
    </w:p>
    <w:p w14:paraId="52DA659B" w14:textId="77777777" w:rsidR="00AA3648" w:rsidRDefault="00AA3648" w:rsidP="00AA3648">
      <w:r>
        <w:t>https://api.nasa.gov/</w:t>
      </w:r>
    </w:p>
    <w:p w14:paraId="78BFA27F" w14:textId="691FB07E" w:rsidR="00AA3648" w:rsidRPr="00AA3648" w:rsidRDefault="00AA3648" w:rsidP="00AA3648">
      <w:pPr>
        <w:rPr>
          <w:b/>
          <w:bCs/>
        </w:rPr>
      </w:pPr>
      <w:r w:rsidRPr="00AA3648">
        <w:rPr>
          <w:b/>
          <w:bCs/>
        </w:rPr>
        <w:t>O que essa API faz?</w:t>
      </w:r>
    </w:p>
    <w:p w14:paraId="5E505186" w14:textId="77777777" w:rsidR="00AA3648" w:rsidRDefault="00AA3648" w:rsidP="00AA3648">
      <w:pPr>
        <w:ind w:firstLine="708"/>
      </w:pPr>
      <w:r>
        <w:t>A NASA oferece APIs públicas com dados de astronomia, imagens, missões, Marte, asteroides e outros assuntos.</w:t>
      </w:r>
    </w:p>
    <w:p w14:paraId="264F950D" w14:textId="7FC2D199" w:rsidR="00AA3648" w:rsidRPr="00AA3648" w:rsidRDefault="00AA3648" w:rsidP="00AA3648">
      <w:pPr>
        <w:rPr>
          <w:b/>
          <w:bCs/>
        </w:rPr>
      </w:pPr>
      <w:r w:rsidRPr="00AA3648">
        <w:rPr>
          <w:b/>
          <w:bCs/>
        </w:rPr>
        <w:t>Autenticação</w:t>
      </w:r>
    </w:p>
    <w:p w14:paraId="2811D065" w14:textId="217E480A" w:rsidR="00AA3648" w:rsidRDefault="00AA3648" w:rsidP="00AA3648">
      <w:pPr>
        <w:ind w:firstLine="708"/>
      </w:pPr>
      <w:r>
        <w:t xml:space="preserve">Permite usar `DEMO_KEY` para testes iniciais. Aqui a chave é enviada como parâmetro de URL, não como </w:t>
      </w:r>
      <w:proofErr w:type="spellStart"/>
      <w:r>
        <w:t>Bearer</w:t>
      </w:r>
      <w:proofErr w:type="spellEnd"/>
      <w:r>
        <w:t xml:space="preserve"> Token.</w:t>
      </w:r>
    </w:p>
    <w:p w14:paraId="5EF6EAC8" w14:textId="77777777" w:rsidR="00AA3648" w:rsidRDefault="00AA3648" w:rsidP="00AA3648">
      <w:pPr>
        <w:ind w:firstLine="708"/>
      </w:pPr>
    </w:p>
    <w:sectPr w:rsidR="00AA3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B4"/>
    <w:rsid w:val="000E4DD4"/>
    <w:rsid w:val="000E6DD6"/>
    <w:rsid w:val="004A1FB4"/>
    <w:rsid w:val="006A4B8A"/>
    <w:rsid w:val="006C4A9F"/>
    <w:rsid w:val="00AA3648"/>
    <w:rsid w:val="00AF668C"/>
    <w:rsid w:val="00B2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1BAD7"/>
  <w15:chartTrackingRefBased/>
  <w15:docId w15:val="{49D02A85-65B2-43D5-AC01-DC616AFD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FB4"/>
  </w:style>
  <w:style w:type="paragraph" w:styleId="Ttulo1">
    <w:name w:val="heading 1"/>
    <w:basedOn w:val="Normal"/>
    <w:next w:val="Normal"/>
    <w:link w:val="Ttulo1Char"/>
    <w:uiPriority w:val="9"/>
    <w:qFormat/>
    <w:rsid w:val="004A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1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1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1F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1F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1F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1F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1F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1F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1F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1F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1F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1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1F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1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488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Santos do Amaral</dc:creator>
  <cp:keywords/>
  <dc:description/>
  <cp:lastModifiedBy>Victor Santos do Amaral</cp:lastModifiedBy>
  <cp:revision>1</cp:revision>
  <dcterms:created xsi:type="dcterms:W3CDTF">2026-06-17T20:51:00Z</dcterms:created>
  <dcterms:modified xsi:type="dcterms:W3CDTF">2026-06-17T21:16:00Z</dcterms:modified>
</cp:coreProperties>
</file>