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69E8" w14:textId="514585D5" w:rsidR="003B3634" w:rsidRDefault="003B3634"/>
    <w:tbl>
      <w:tblPr>
        <w:tblStyle w:val="Tabelacomgrade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694"/>
        <w:gridCol w:w="2410"/>
        <w:gridCol w:w="851"/>
        <w:gridCol w:w="850"/>
        <w:gridCol w:w="851"/>
        <w:gridCol w:w="850"/>
        <w:gridCol w:w="1985"/>
      </w:tblGrid>
      <w:tr w:rsidR="00BA4581" w14:paraId="481C15C5" w14:textId="77777777" w:rsidTr="00BA4581">
        <w:tc>
          <w:tcPr>
            <w:tcW w:w="2694" w:type="dxa"/>
            <w:shd w:val="clear" w:color="auto" w:fill="595959" w:themeFill="text1" w:themeFillTint="A6"/>
          </w:tcPr>
          <w:p w14:paraId="6625F769" w14:textId="6F26AE03" w:rsidR="003B3634" w:rsidRPr="00A07A53" w:rsidRDefault="003B3634">
            <w:pPr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Tarefa/feature</w:t>
            </w:r>
          </w:p>
        </w:tc>
        <w:tc>
          <w:tcPr>
            <w:tcW w:w="2410" w:type="dxa"/>
            <w:shd w:val="clear" w:color="auto" w:fill="595959" w:themeFill="text1" w:themeFillTint="A6"/>
          </w:tcPr>
          <w:p w14:paraId="599162E4" w14:textId="445CD18C" w:rsidR="003B3634" w:rsidRPr="00A07A53" w:rsidRDefault="003B3634">
            <w:pPr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Responsável</w:t>
            </w:r>
          </w:p>
        </w:tc>
        <w:tc>
          <w:tcPr>
            <w:tcW w:w="851" w:type="dxa"/>
            <w:shd w:val="clear" w:color="auto" w:fill="595959" w:themeFill="text1" w:themeFillTint="A6"/>
          </w:tcPr>
          <w:p w14:paraId="398BA650" w14:textId="688F36C9" w:rsidR="003B3634" w:rsidRPr="00A07A53" w:rsidRDefault="003B3634" w:rsidP="00A07A53">
            <w:pPr>
              <w:jc w:val="center"/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S1</w:t>
            </w:r>
          </w:p>
        </w:tc>
        <w:tc>
          <w:tcPr>
            <w:tcW w:w="850" w:type="dxa"/>
            <w:shd w:val="clear" w:color="auto" w:fill="595959" w:themeFill="text1" w:themeFillTint="A6"/>
          </w:tcPr>
          <w:p w14:paraId="3D780A9A" w14:textId="0D4D0451" w:rsidR="003B3634" w:rsidRPr="00A07A53" w:rsidRDefault="003B3634" w:rsidP="00A07A53">
            <w:pPr>
              <w:jc w:val="center"/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S2</w:t>
            </w:r>
          </w:p>
        </w:tc>
        <w:tc>
          <w:tcPr>
            <w:tcW w:w="851" w:type="dxa"/>
            <w:shd w:val="clear" w:color="auto" w:fill="595959" w:themeFill="text1" w:themeFillTint="A6"/>
          </w:tcPr>
          <w:p w14:paraId="413B90FC" w14:textId="6D9EA37E" w:rsidR="003B3634" w:rsidRPr="00A07A53" w:rsidRDefault="003B3634" w:rsidP="00A07A53">
            <w:pPr>
              <w:jc w:val="center"/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S3</w:t>
            </w:r>
          </w:p>
        </w:tc>
        <w:tc>
          <w:tcPr>
            <w:tcW w:w="850" w:type="dxa"/>
            <w:shd w:val="clear" w:color="auto" w:fill="595959" w:themeFill="text1" w:themeFillTint="A6"/>
          </w:tcPr>
          <w:p w14:paraId="2535E1A0" w14:textId="79ED505C" w:rsidR="003B3634" w:rsidRPr="00A07A53" w:rsidRDefault="003B3634" w:rsidP="00A07A53">
            <w:pPr>
              <w:jc w:val="center"/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S4</w:t>
            </w:r>
          </w:p>
        </w:tc>
        <w:tc>
          <w:tcPr>
            <w:tcW w:w="1985" w:type="dxa"/>
            <w:shd w:val="clear" w:color="auto" w:fill="595959" w:themeFill="text1" w:themeFillTint="A6"/>
          </w:tcPr>
          <w:p w14:paraId="1F1D74F1" w14:textId="533CC445" w:rsidR="003B3634" w:rsidRPr="00A07A53" w:rsidRDefault="003B3634" w:rsidP="00A07A53">
            <w:pPr>
              <w:jc w:val="center"/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Status</w:t>
            </w:r>
          </w:p>
        </w:tc>
      </w:tr>
      <w:tr w:rsidR="00BA4581" w14:paraId="42FCFC5F" w14:textId="77777777" w:rsidTr="00BA4581">
        <w:tc>
          <w:tcPr>
            <w:tcW w:w="2694" w:type="dxa"/>
            <w:vAlign w:val="center"/>
          </w:tcPr>
          <w:p w14:paraId="787C06B2" w14:textId="09E3D636" w:rsidR="003B3634" w:rsidRPr="00A07A53" w:rsidRDefault="003B3634" w:rsidP="00BA45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Modelagem do</w:t>
            </w:r>
            <w:r w:rsidR="00BA45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Banco</w:t>
            </w:r>
          </w:p>
        </w:tc>
        <w:tc>
          <w:tcPr>
            <w:tcW w:w="2410" w:type="dxa"/>
            <w:vAlign w:val="center"/>
          </w:tcPr>
          <w:p w14:paraId="4919DC97" w14:textId="49A24023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  <w:r w:rsidR="000E1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Architect</w:t>
            </w:r>
          </w:p>
        </w:tc>
        <w:tc>
          <w:tcPr>
            <w:tcW w:w="851" w:type="dxa"/>
            <w:shd w:val="clear" w:color="auto" w:fill="45B0E1" w:themeFill="accent1" w:themeFillTint="99"/>
            <w:vAlign w:val="center"/>
          </w:tcPr>
          <w:p w14:paraId="00306580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5BB28E67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FF00"/>
            <w:vAlign w:val="center"/>
          </w:tcPr>
          <w:p w14:paraId="6C0DFA61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6F4B5837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8843549" w14:textId="59BE9CB3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Concluído</w:t>
            </w:r>
          </w:p>
        </w:tc>
      </w:tr>
      <w:tr w:rsidR="00BA4581" w14:paraId="6793449F" w14:textId="77777777" w:rsidTr="00BA4581">
        <w:tc>
          <w:tcPr>
            <w:tcW w:w="2694" w:type="dxa"/>
            <w:vAlign w:val="center"/>
          </w:tcPr>
          <w:p w14:paraId="7E6AB3F5" w14:textId="3EC2916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Protótipo UI/UX</w:t>
            </w:r>
          </w:p>
        </w:tc>
        <w:tc>
          <w:tcPr>
            <w:tcW w:w="2410" w:type="dxa"/>
            <w:vAlign w:val="center"/>
          </w:tcPr>
          <w:p w14:paraId="5E86A9F9" w14:textId="68431BCE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Designer</w:t>
            </w:r>
          </w:p>
        </w:tc>
        <w:tc>
          <w:tcPr>
            <w:tcW w:w="851" w:type="dxa"/>
            <w:shd w:val="clear" w:color="auto" w:fill="45B0E1" w:themeFill="accent1" w:themeFillTint="99"/>
            <w:vAlign w:val="center"/>
          </w:tcPr>
          <w:p w14:paraId="6F33ABEB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2C5736E1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FF00"/>
            <w:vAlign w:val="center"/>
          </w:tcPr>
          <w:p w14:paraId="28E12DC8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61A6158A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B953EB4" w14:textId="3559BD51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Em progresso</w:t>
            </w:r>
          </w:p>
        </w:tc>
      </w:tr>
      <w:tr w:rsidR="00BA4581" w14:paraId="63B7D020" w14:textId="77777777" w:rsidTr="00BA4581">
        <w:tc>
          <w:tcPr>
            <w:tcW w:w="2694" w:type="dxa"/>
            <w:vAlign w:val="center"/>
          </w:tcPr>
          <w:p w14:paraId="17BC81AC" w14:textId="246B5D72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API de Login</w:t>
            </w:r>
          </w:p>
        </w:tc>
        <w:tc>
          <w:tcPr>
            <w:tcW w:w="2410" w:type="dxa"/>
            <w:vAlign w:val="center"/>
          </w:tcPr>
          <w:p w14:paraId="35C76B44" w14:textId="212B335E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 xml:space="preserve">Back-end </w:t>
            </w:r>
            <w:r w:rsidR="000E114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ev</w:t>
            </w:r>
          </w:p>
        </w:tc>
        <w:tc>
          <w:tcPr>
            <w:tcW w:w="851" w:type="dxa"/>
            <w:shd w:val="clear" w:color="auto" w:fill="45B0E1" w:themeFill="accent1" w:themeFillTint="99"/>
            <w:vAlign w:val="center"/>
          </w:tcPr>
          <w:p w14:paraId="3E6AE9FE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269F8A65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FF00"/>
            <w:vAlign w:val="center"/>
          </w:tcPr>
          <w:p w14:paraId="518D055B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2A134489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4038F264" w14:textId="18E172B1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Pendente</w:t>
            </w:r>
          </w:p>
        </w:tc>
      </w:tr>
      <w:tr w:rsidR="00BA4581" w14:paraId="77FD1A67" w14:textId="77777777" w:rsidTr="00BA4581">
        <w:tc>
          <w:tcPr>
            <w:tcW w:w="2694" w:type="dxa"/>
            <w:tcBorders>
              <w:bottom w:val="double" w:sz="4" w:space="0" w:color="000000" w:themeColor="text1"/>
            </w:tcBorders>
            <w:vAlign w:val="center"/>
          </w:tcPr>
          <w:p w14:paraId="1DB847C0" w14:textId="37D6EC7A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Testes unitários</w:t>
            </w:r>
          </w:p>
        </w:tc>
        <w:tc>
          <w:tcPr>
            <w:tcW w:w="2410" w:type="dxa"/>
            <w:tcBorders>
              <w:bottom w:val="double" w:sz="4" w:space="0" w:color="000000" w:themeColor="text1"/>
            </w:tcBorders>
            <w:vAlign w:val="center"/>
          </w:tcPr>
          <w:p w14:paraId="41A54859" w14:textId="6407ACCE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QA Tester</w:t>
            </w:r>
          </w:p>
        </w:tc>
        <w:tc>
          <w:tcPr>
            <w:tcW w:w="851" w:type="dxa"/>
            <w:tcBorders>
              <w:bottom w:val="double" w:sz="4" w:space="0" w:color="000000" w:themeColor="text1"/>
            </w:tcBorders>
            <w:shd w:val="clear" w:color="auto" w:fill="45B0E1" w:themeFill="accent1" w:themeFillTint="99"/>
            <w:vAlign w:val="center"/>
          </w:tcPr>
          <w:p w14:paraId="7CD54FA0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double" w:sz="4" w:space="0" w:color="000000" w:themeColor="text1"/>
            </w:tcBorders>
            <w:shd w:val="clear" w:color="auto" w:fill="47D459" w:themeFill="accent3" w:themeFillTint="99"/>
            <w:vAlign w:val="center"/>
          </w:tcPr>
          <w:p w14:paraId="1E5CB067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double" w:sz="4" w:space="0" w:color="000000" w:themeColor="text1"/>
            </w:tcBorders>
            <w:shd w:val="clear" w:color="auto" w:fill="FFFF00"/>
            <w:vAlign w:val="center"/>
          </w:tcPr>
          <w:p w14:paraId="64E81BE2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double" w:sz="4" w:space="0" w:color="000000" w:themeColor="text1"/>
            </w:tcBorders>
            <w:shd w:val="clear" w:color="auto" w:fill="D86DCB" w:themeFill="accent5" w:themeFillTint="99"/>
            <w:vAlign w:val="center"/>
          </w:tcPr>
          <w:p w14:paraId="37829D58" w14:textId="77777777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28DB168E" w14:textId="74A0509D" w:rsidR="003B3634" w:rsidRPr="00A07A53" w:rsidRDefault="003B3634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Aguardando</w:t>
            </w:r>
          </w:p>
        </w:tc>
      </w:tr>
      <w:tr w:rsidR="00A07A53" w14:paraId="316BFB8C" w14:textId="77777777" w:rsidTr="00BA4581">
        <w:tc>
          <w:tcPr>
            <w:tcW w:w="2694" w:type="dxa"/>
            <w:tcBorders>
              <w:top w:val="double" w:sz="4" w:space="0" w:color="000000" w:themeColor="text1"/>
            </w:tcBorders>
            <w:vAlign w:val="center"/>
          </w:tcPr>
          <w:p w14:paraId="43EAD2EF" w14:textId="4AC0D4D4" w:rsidR="00A07A53" w:rsidRPr="00A07A53" w:rsidRDefault="00A07A53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ENTREGA FINAL</w:t>
            </w:r>
          </w:p>
        </w:tc>
        <w:tc>
          <w:tcPr>
            <w:tcW w:w="2410" w:type="dxa"/>
            <w:tcBorders>
              <w:top w:val="double" w:sz="4" w:space="0" w:color="000000" w:themeColor="text1"/>
            </w:tcBorders>
            <w:vAlign w:val="center"/>
          </w:tcPr>
          <w:p w14:paraId="22AAFBDC" w14:textId="36CC370F" w:rsidR="00A07A53" w:rsidRPr="00A07A53" w:rsidRDefault="00A07A53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Time Scrum</w:t>
            </w:r>
          </w:p>
        </w:tc>
        <w:tc>
          <w:tcPr>
            <w:tcW w:w="3402" w:type="dxa"/>
            <w:gridSpan w:val="4"/>
            <w:tcBorders>
              <w:top w:val="double" w:sz="4" w:space="0" w:color="000000" w:themeColor="text1"/>
            </w:tcBorders>
            <w:shd w:val="clear" w:color="auto" w:fill="FF928F"/>
            <w:vAlign w:val="center"/>
          </w:tcPr>
          <w:p w14:paraId="0CE736EA" w14:textId="2EBC60FC" w:rsidR="00A07A53" w:rsidRPr="00A07A53" w:rsidRDefault="00A07A53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Milestone Final</w:t>
            </w:r>
          </w:p>
        </w:tc>
        <w:tc>
          <w:tcPr>
            <w:tcW w:w="1985" w:type="dxa"/>
            <w:tcBorders>
              <w:top w:val="double" w:sz="4" w:space="0" w:color="000000" w:themeColor="text1"/>
            </w:tcBorders>
            <w:vAlign w:val="center"/>
          </w:tcPr>
          <w:p w14:paraId="1D32657C" w14:textId="15AD0D52" w:rsidR="00A07A53" w:rsidRPr="00A07A53" w:rsidRDefault="00A07A53" w:rsidP="000E11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A53">
              <w:rPr>
                <w:rFonts w:ascii="Times New Roman" w:hAnsi="Times New Roman" w:cs="Times New Roman"/>
                <w:sz w:val="28"/>
                <w:szCs w:val="28"/>
              </w:rPr>
              <w:t>Prazo: 30/05</w:t>
            </w:r>
          </w:p>
        </w:tc>
      </w:tr>
    </w:tbl>
    <w:p w14:paraId="6F6CF462" w14:textId="732C1FBB" w:rsidR="00E32763" w:rsidRDefault="00BA4581">
      <w:r>
        <w:t>,</w:t>
      </w:r>
    </w:p>
    <w:sectPr w:rsidR="00E32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7D"/>
    <w:rsid w:val="000E1143"/>
    <w:rsid w:val="0027077D"/>
    <w:rsid w:val="00307DC7"/>
    <w:rsid w:val="003B3634"/>
    <w:rsid w:val="00560286"/>
    <w:rsid w:val="007570BB"/>
    <w:rsid w:val="0079305C"/>
    <w:rsid w:val="00A07A53"/>
    <w:rsid w:val="00BA4581"/>
    <w:rsid w:val="00E3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6922"/>
  <w15:chartTrackingRefBased/>
  <w15:docId w15:val="{FC56D623-9509-4FFD-AE27-54C003C5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7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7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7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7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7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7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77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70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2707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270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27077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2707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707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27077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2026-05-06T19:52:00Z</dcterms:created>
  <dcterms:modified xsi:type="dcterms:W3CDTF">2026-05-06T20:40:00Z</dcterms:modified>
</cp:coreProperties>
</file>