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CB3B7" w14:textId="77777777" w:rsidR="006C5E5C" w:rsidRPr="006C5E5C" w:rsidRDefault="006C5E5C" w:rsidP="006C5E5C">
      <w:pPr>
        <w:rPr>
          <w:rFonts w:cstheme="minorHAnsi"/>
        </w:rPr>
      </w:pPr>
    </w:p>
    <w:p w14:paraId="4FB7F156" w14:textId="614F64B5" w:rsidR="006C5E5C" w:rsidRPr="006C5E5C" w:rsidRDefault="006C5E5C" w:rsidP="006C5E5C">
      <w:pPr>
        <w:rPr>
          <w:rFonts w:cstheme="minorHAnsi"/>
        </w:rPr>
      </w:pPr>
      <w:r w:rsidRPr="006C5E5C">
        <w:rPr>
          <w:rStyle w:val="Strong"/>
          <w:rFonts w:cstheme="minorHAnsi"/>
        </w:rPr>
        <w:t>Title:</w:t>
      </w:r>
      <w:r w:rsidRPr="006C5E5C">
        <w:rPr>
          <w:rFonts w:cstheme="minorHAnsi"/>
        </w:rPr>
        <w:br/>
        <w:t>Emotional eating and how stress drives it</w:t>
      </w:r>
    </w:p>
    <w:p w14:paraId="5EB26162" w14:textId="321315EE" w:rsidR="006C5E5C" w:rsidRPr="006C5E5C" w:rsidRDefault="006C5E5C" w:rsidP="006C5E5C">
      <w:pPr>
        <w:pStyle w:val="NormalWeb"/>
        <w:rPr>
          <w:rFonts w:asciiTheme="minorHAnsi" w:hAnsiTheme="minorHAnsi" w:cstheme="minorHAnsi"/>
        </w:rPr>
      </w:pPr>
      <w:r w:rsidRPr="006C5E5C">
        <w:rPr>
          <w:rStyle w:val="Strong"/>
          <w:rFonts w:asciiTheme="minorHAnsi" w:eastAsiaTheme="majorEastAsia" w:hAnsiTheme="minorHAnsi" w:cstheme="minorHAnsi"/>
        </w:rPr>
        <w:t>Keywords:</w:t>
      </w:r>
      <w:r w:rsidRPr="006C5E5C">
        <w:rPr>
          <w:rFonts w:asciiTheme="minorHAnsi" w:hAnsiTheme="minorHAnsi" w:cstheme="minorHAnsi"/>
        </w:rPr>
        <w:br/>
        <w:t>emotional eating, stress eating, coping with stress, comfort food, food cravings, mindful eating, healthy snacks, mental health, eating habits</w:t>
      </w:r>
    </w:p>
    <w:p w14:paraId="7C4ED114" w14:textId="77777777" w:rsidR="006C5E5C" w:rsidRPr="006C5E5C" w:rsidRDefault="006C5E5C" w:rsidP="006C5E5C">
      <w:pPr>
        <w:pStyle w:val="NormalWeb"/>
        <w:rPr>
          <w:rFonts w:asciiTheme="minorHAnsi" w:hAnsiTheme="minorHAnsi" w:cstheme="minorHAnsi"/>
        </w:rPr>
      </w:pPr>
      <w:r w:rsidRPr="006C5E5C">
        <w:rPr>
          <w:rStyle w:val="Strong"/>
          <w:rFonts w:asciiTheme="minorHAnsi" w:eastAsiaTheme="majorEastAsia" w:hAnsiTheme="minorHAnsi" w:cstheme="minorHAnsi"/>
        </w:rPr>
        <w:t>Short Description:</w:t>
      </w:r>
      <w:r w:rsidRPr="006C5E5C">
        <w:rPr>
          <w:rFonts w:asciiTheme="minorHAnsi" w:hAnsiTheme="minorHAnsi" w:cstheme="minorHAnsi"/>
        </w:rPr>
        <w:br/>
        <w:t>This article explains why people eat when they are stressed or emotional, how stress can trigger cravings, and simple ways to manage emotional eating for better health and well-being.</w:t>
      </w:r>
    </w:p>
    <w:p w14:paraId="15945096" w14:textId="77777777" w:rsidR="006C5E5C" w:rsidRPr="006C5E5C" w:rsidRDefault="006C5E5C" w:rsidP="006C5E5C">
      <w:pPr>
        <w:rPr>
          <w:rFonts w:cstheme="minorHAnsi"/>
        </w:rPr>
      </w:pPr>
    </w:p>
    <w:p w14:paraId="4ED13449" w14:textId="77777777" w:rsidR="006C5E5C" w:rsidRPr="006C5E5C" w:rsidRDefault="006C5E5C" w:rsidP="00D95413">
      <w:pPr>
        <w:pStyle w:val="Heading1"/>
        <w:rPr>
          <w:rFonts w:asciiTheme="minorHAnsi" w:hAnsiTheme="minorHAnsi" w:cstheme="minorHAnsi"/>
        </w:rPr>
      </w:pPr>
    </w:p>
    <w:p w14:paraId="1BB458DB" w14:textId="77777777" w:rsidR="006C5E5C" w:rsidRPr="006C5E5C" w:rsidRDefault="006C5E5C" w:rsidP="00D95413">
      <w:pPr>
        <w:pStyle w:val="Heading1"/>
        <w:rPr>
          <w:rFonts w:asciiTheme="minorHAnsi" w:hAnsiTheme="minorHAnsi" w:cstheme="minorHAnsi"/>
        </w:rPr>
      </w:pPr>
    </w:p>
    <w:p w14:paraId="4C64B73B" w14:textId="77777777" w:rsidR="006C5E5C" w:rsidRPr="006C5E5C" w:rsidRDefault="006C5E5C" w:rsidP="00D95413">
      <w:pPr>
        <w:pStyle w:val="Heading1"/>
        <w:rPr>
          <w:rFonts w:asciiTheme="minorHAnsi" w:hAnsiTheme="minorHAnsi" w:cstheme="minorHAnsi"/>
        </w:rPr>
      </w:pPr>
    </w:p>
    <w:p w14:paraId="56E25C06" w14:textId="77777777" w:rsidR="006C5E5C" w:rsidRPr="006C5E5C" w:rsidRDefault="006C5E5C" w:rsidP="006C5E5C">
      <w:pPr>
        <w:rPr>
          <w:rFonts w:cstheme="minorHAnsi"/>
        </w:rPr>
      </w:pPr>
    </w:p>
    <w:p w14:paraId="7731DF72" w14:textId="77777777" w:rsidR="006C5E5C" w:rsidRPr="006C5E5C" w:rsidRDefault="006C5E5C" w:rsidP="006C5E5C">
      <w:pPr>
        <w:rPr>
          <w:rFonts w:cstheme="minorHAnsi"/>
        </w:rPr>
      </w:pPr>
    </w:p>
    <w:p w14:paraId="338587F5" w14:textId="77777777" w:rsidR="006C5E5C" w:rsidRPr="006C5E5C" w:rsidRDefault="006C5E5C" w:rsidP="006C5E5C">
      <w:pPr>
        <w:rPr>
          <w:rFonts w:cstheme="minorHAnsi"/>
        </w:rPr>
      </w:pPr>
    </w:p>
    <w:p w14:paraId="19D6D638" w14:textId="77777777" w:rsidR="006C5E5C" w:rsidRPr="006C5E5C" w:rsidRDefault="006C5E5C" w:rsidP="006C5E5C">
      <w:pPr>
        <w:rPr>
          <w:rFonts w:cstheme="minorHAnsi"/>
        </w:rPr>
      </w:pPr>
    </w:p>
    <w:p w14:paraId="263BA4D0" w14:textId="77777777" w:rsidR="006C5E5C" w:rsidRPr="006C5E5C" w:rsidRDefault="006C5E5C" w:rsidP="006C5E5C">
      <w:pPr>
        <w:rPr>
          <w:rFonts w:cstheme="minorHAnsi"/>
        </w:rPr>
      </w:pPr>
    </w:p>
    <w:p w14:paraId="67B7E484" w14:textId="77777777" w:rsidR="006C5E5C" w:rsidRPr="006C5E5C" w:rsidRDefault="006C5E5C" w:rsidP="006C5E5C">
      <w:pPr>
        <w:rPr>
          <w:rFonts w:cstheme="minorHAnsi"/>
        </w:rPr>
      </w:pPr>
    </w:p>
    <w:p w14:paraId="1FCF39D2" w14:textId="77777777" w:rsidR="006C5E5C" w:rsidRPr="006C5E5C" w:rsidRDefault="006C5E5C" w:rsidP="006C5E5C">
      <w:pPr>
        <w:rPr>
          <w:rFonts w:cstheme="minorHAnsi"/>
        </w:rPr>
      </w:pPr>
    </w:p>
    <w:p w14:paraId="09C1C9F4" w14:textId="77777777" w:rsidR="006C5E5C" w:rsidRPr="006C5E5C" w:rsidRDefault="006C5E5C" w:rsidP="006C5E5C">
      <w:pPr>
        <w:rPr>
          <w:rFonts w:cstheme="minorHAnsi"/>
        </w:rPr>
      </w:pPr>
    </w:p>
    <w:p w14:paraId="7BA0EC54" w14:textId="77777777" w:rsidR="006C5E5C" w:rsidRPr="006C5E5C" w:rsidRDefault="006C5E5C" w:rsidP="006C5E5C">
      <w:pPr>
        <w:rPr>
          <w:rFonts w:cstheme="minorHAnsi"/>
        </w:rPr>
      </w:pPr>
    </w:p>
    <w:p w14:paraId="32B1F593" w14:textId="77777777" w:rsidR="006C5E5C" w:rsidRPr="006C5E5C" w:rsidRDefault="006C5E5C" w:rsidP="006C5E5C">
      <w:pPr>
        <w:rPr>
          <w:rFonts w:cstheme="minorHAnsi"/>
        </w:rPr>
      </w:pPr>
    </w:p>
    <w:p w14:paraId="1E971823" w14:textId="77777777" w:rsidR="006C5E5C" w:rsidRPr="006C5E5C" w:rsidRDefault="006C5E5C" w:rsidP="006C5E5C">
      <w:pPr>
        <w:rPr>
          <w:rFonts w:cstheme="minorHAnsi"/>
        </w:rPr>
      </w:pPr>
    </w:p>
    <w:p w14:paraId="549E7345" w14:textId="77777777" w:rsidR="006C5E5C" w:rsidRPr="006C5E5C" w:rsidRDefault="006C5E5C" w:rsidP="006C5E5C">
      <w:pPr>
        <w:rPr>
          <w:rFonts w:cstheme="minorHAnsi"/>
        </w:rPr>
      </w:pPr>
    </w:p>
    <w:p w14:paraId="6919AFA7" w14:textId="151152B4" w:rsidR="00DB4CF2" w:rsidRPr="006C5E5C" w:rsidRDefault="00D95413" w:rsidP="006C5E5C">
      <w:pPr>
        <w:pStyle w:val="Heading1"/>
        <w:rPr>
          <w:rFonts w:asciiTheme="minorHAnsi" w:hAnsiTheme="minorHAnsi" w:cstheme="minorHAnsi"/>
        </w:rPr>
      </w:pPr>
      <w:r w:rsidRPr="006C5E5C">
        <w:rPr>
          <w:rFonts w:asciiTheme="minorHAnsi" w:hAnsiTheme="minorHAnsi" w:cstheme="minorHAnsi"/>
        </w:rPr>
        <w:lastRenderedPageBreak/>
        <w:t>Emotional eating and how stress drives it</w:t>
      </w:r>
    </w:p>
    <w:p w14:paraId="36852F9F" w14:textId="77777777" w:rsidR="006C5E5C" w:rsidRPr="006C5E5C" w:rsidRDefault="006C5E5C" w:rsidP="006C5E5C">
      <w:pPr>
        <w:rPr>
          <w:rFonts w:cstheme="minorHAnsi"/>
          <w:i/>
          <w:iCs/>
        </w:rPr>
      </w:pPr>
      <w:r w:rsidRPr="006C5E5C">
        <w:rPr>
          <w:rFonts w:cstheme="minorHAnsi"/>
          <w:i/>
          <w:iCs/>
        </w:rPr>
        <w:t xml:space="preserve">Have you ever found yourself reaching for chin chin, suya, or instant noodles after a long, stressful day, even though you were not really hungry? </w:t>
      </w:r>
    </w:p>
    <w:p w14:paraId="6AC025B4" w14:textId="41961A8B" w:rsidR="006C5E5C" w:rsidRPr="006C5E5C" w:rsidRDefault="006C5E5C" w:rsidP="006C5E5C">
      <w:pPr>
        <w:rPr>
          <w:rFonts w:cstheme="minorHAnsi"/>
        </w:rPr>
      </w:pPr>
      <w:r w:rsidRPr="006C5E5C">
        <w:rPr>
          <w:rFonts w:cstheme="minorHAnsi"/>
        </w:rPr>
        <w:t>That is emotional eating, when we eat not because our body needs food, but because our mind is trying to deal with feelings like stress, sadness, or boredom.</w:t>
      </w:r>
    </w:p>
    <w:p w14:paraId="1B80D018" w14:textId="77777777" w:rsidR="006C5E5C" w:rsidRPr="006C5E5C" w:rsidRDefault="006C5E5C" w:rsidP="006C5E5C">
      <w:pPr>
        <w:rPr>
          <w:rFonts w:cstheme="minorHAnsi"/>
        </w:rPr>
      </w:pPr>
      <w:r w:rsidRPr="006C5E5C">
        <w:rPr>
          <w:rFonts w:cstheme="minorHAnsi"/>
        </w:rPr>
        <w:t xml:space="preserve">Long work hours, heavy traffic, family pressures, and the constant buzz of social media can leave many of us feeling stressed. Food often becomes the easiest way to feel better. </w:t>
      </w:r>
    </w:p>
    <w:p w14:paraId="68736BDD" w14:textId="2E80BA88" w:rsidR="006C5E5C" w:rsidRPr="006C5E5C" w:rsidRDefault="006C5E5C" w:rsidP="006C5E5C">
      <w:pPr>
        <w:rPr>
          <w:rFonts w:cstheme="minorHAnsi"/>
        </w:rPr>
      </w:pPr>
      <w:r w:rsidRPr="006C5E5C">
        <w:rPr>
          <w:rFonts w:cstheme="minorHAnsi"/>
        </w:rPr>
        <w:t>Knowing why we eat this way and how stress makes it worse can help us control our eating habits, stay healthy, and feel better both in body and mind.</w:t>
      </w:r>
    </w:p>
    <w:p w14:paraId="4AE6306A" w14:textId="77777777" w:rsidR="006C5E5C" w:rsidRPr="006C5E5C" w:rsidRDefault="006C5E5C" w:rsidP="006C5E5C">
      <w:pPr>
        <w:pStyle w:val="Heading2"/>
        <w:rPr>
          <w:b/>
          <w:bCs/>
        </w:rPr>
      </w:pPr>
      <w:r w:rsidRPr="006C5E5C">
        <w:rPr>
          <w:rStyle w:val="Strong"/>
          <w:rFonts w:asciiTheme="minorHAnsi" w:hAnsiTheme="minorHAnsi" w:cstheme="minorHAnsi"/>
          <w:b w:val="0"/>
          <w:bCs w:val="0"/>
        </w:rPr>
        <w:t>What Emotional Eating Looks Like</w:t>
      </w:r>
    </w:p>
    <w:p w14:paraId="7BDC260D" w14:textId="77777777" w:rsidR="006C5E5C" w:rsidRPr="006C5E5C" w:rsidRDefault="006C5E5C" w:rsidP="006C5E5C">
      <w:pPr>
        <w:rPr>
          <w:rFonts w:cstheme="minorHAnsi"/>
        </w:rPr>
      </w:pPr>
      <w:r w:rsidRPr="006C5E5C">
        <w:rPr>
          <w:rFonts w:cstheme="minorHAnsi"/>
        </w:rPr>
        <w:t>Emotional eating is not always easy to spot because it can feel like normal eating. Some common signs include:</w:t>
      </w:r>
    </w:p>
    <w:p w14:paraId="47ACAEDE" w14:textId="77777777" w:rsidR="006C5E5C" w:rsidRPr="006C5E5C" w:rsidRDefault="006C5E5C" w:rsidP="006C5E5C">
      <w:pPr>
        <w:pStyle w:val="ListParagraph"/>
        <w:numPr>
          <w:ilvl w:val="0"/>
          <w:numId w:val="2"/>
        </w:numPr>
        <w:rPr>
          <w:rFonts w:cstheme="minorHAnsi"/>
        </w:rPr>
      </w:pPr>
      <w:r w:rsidRPr="006C5E5C">
        <w:rPr>
          <w:rFonts w:cstheme="minorHAnsi"/>
        </w:rPr>
        <w:t>Eating even when you are full or not hungry</w:t>
      </w:r>
    </w:p>
    <w:p w14:paraId="46BD5516" w14:textId="77777777" w:rsidR="006C5E5C" w:rsidRPr="006C5E5C" w:rsidRDefault="006C5E5C" w:rsidP="006C5E5C">
      <w:pPr>
        <w:pStyle w:val="ListParagraph"/>
        <w:numPr>
          <w:ilvl w:val="0"/>
          <w:numId w:val="2"/>
        </w:numPr>
        <w:rPr>
          <w:rFonts w:cstheme="minorHAnsi"/>
        </w:rPr>
      </w:pPr>
      <w:r w:rsidRPr="006C5E5C">
        <w:rPr>
          <w:rFonts w:cstheme="minorHAnsi"/>
        </w:rPr>
        <w:t>Craving sugary, fried, or comfort foods during stressful moments</w:t>
      </w:r>
    </w:p>
    <w:p w14:paraId="6876100C" w14:textId="77777777" w:rsidR="006C5E5C" w:rsidRPr="006C5E5C" w:rsidRDefault="006C5E5C" w:rsidP="006C5E5C">
      <w:pPr>
        <w:pStyle w:val="ListParagraph"/>
        <w:numPr>
          <w:ilvl w:val="0"/>
          <w:numId w:val="2"/>
        </w:numPr>
        <w:rPr>
          <w:rFonts w:cstheme="minorHAnsi"/>
        </w:rPr>
      </w:pPr>
      <w:r w:rsidRPr="006C5E5C">
        <w:rPr>
          <w:rFonts w:cstheme="minorHAnsi"/>
        </w:rPr>
        <w:t>Using food to deal with sadness, boredom, or anxiety</w:t>
      </w:r>
    </w:p>
    <w:p w14:paraId="14527B26" w14:textId="77777777" w:rsidR="006C5E5C" w:rsidRPr="006C5E5C" w:rsidRDefault="006C5E5C" w:rsidP="006C5E5C">
      <w:pPr>
        <w:pStyle w:val="ListParagraph"/>
        <w:numPr>
          <w:ilvl w:val="0"/>
          <w:numId w:val="2"/>
        </w:numPr>
        <w:rPr>
          <w:rFonts w:cstheme="minorHAnsi"/>
        </w:rPr>
      </w:pPr>
      <w:r w:rsidRPr="006C5E5C">
        <w:rPr>
          <w:rFonts w:cstheme="minorHAnsi"/>
        </w:rPr>
        <w:t>Feeling guilty or frustrated after eating</w:t>
      </w:r>
    </w:p>
    <w:p w14:paraId="3B4B0BAA" w14:textId="77777777" w:rsidR="006C5E5C" w:rsidRPr="006C5E5C" w:rsidRDefault="006C5E5C" w:rsidP="006C5E5C">
      <w:pPr>
        <w:rPr>
          <w:rFonts w:cstheme="minorHAnsi"/>
          <w:b/>
          <w:bCs/>
          <w:i/>
          <w:iCs/>
        </w:rPr>
      </w:pPr>
      <w:r w:rsidRPr="006C5E5C">
        <w:rPr>
          <w:rFonts w:cstheme="minorHAnsi"/>
          <w:b/>
          <w:bCs/>
          <w:i/>
          <w:iCs/>
        </w:rPr>
        <w:t>Other patterns to notice:</w:t>
      </w:r>
    </w:p>
    <w:p w14:paraId="490B4EB3" w14:textId="77777777" w:rsidR="006C5E5C" w:rsidRPr="006C5E5C" w:rsidRDefault="006C5E5C" w:rsidP="006C5E5C">
      <w:pPr>
        <w:rPr>
          <w:rFonts w:cstheme="minorHAnsi"/>
        </w:rPr>
      </w:pPr>
      <w:r w:rsidRPr="006C5E5C">
        <w:rPr>
          <w:rFonts w:cstheme="minorHAnsi"/>
        </w:rPr>
        <w:t>Some people eat quickly without thinking, while others may snack all day without realizing it. Emotional eating often comes in cycles: stress leads to eating, which can cause guilt, and then more stress, keeping the cycle going.</w:t>
      </w:r>
    </w:p>
    <w:p w14:paraId="54A9F18B" w14:textId="77777777" w:rsidR="006C5E5C" w:rsidRPr="006C5E5C" w:rsidRDefault="006C5E5C" w:rsidP="006C5E5C">
      <w:pPr>
        <w:pStyle w:val="Heading2"/>
        <w:rPr>
          <w:b/>
          <w:bCs/>
        </w:rPr>
      </w:pPr>
      <w:r w:rsidRPr="006C5E5C">
        <w:rPr>
          <w:rStyle w:val="Strong"/>
          <w:rFonts w:asciiTheme="minorHAnsi" w:hAnsiTheme="minorHAnsi" w:cstheme="minorHAnsi"/>
          <w:b w:val="0"/>
          <w:bCs w:val="0"/>
        </w:rPr>
        <w:t>How Stress Drives Emotional Eating</w:t>
      </w:r>
    </w:p>
    <w:p w14:paraId="16A43A84" w14:textId="77777777" w:rsidR="006C5E5C" w:rsidRPr="006C5E5C" w:rsidRDefault="006C5E5C" w:rsidP="006C5E5C">
      <w:pPr>
        <w:pStyle w:val="NormalWeb"/>
        <w:rPr>
          <w:rFonts w:asciiTheme="minorHAnsi" w:hAnsiTheme="minorHAnsi" w:cstheme="minorHAnsi"/>
        </w:rPr>
      </w:pPr>
      <w:r w:rsidRPr="006C5E5C">
        <w:rPr>
          <w:rFonts w:asciiTheme="minorHAnsi" w:hAnsiTheme="minorHAnsi" w:cstheme="minorHAnsi"/>
        </w:rPr>
        <w:t>Stress can make us eat even when we are not hungry. This happens because:</w:t>
      </w:r>
    </w:p>
    <w:p w14:paraId="35658556" w14:textId="23396376" w:rsidR="006C5E5C" w:rsidRPr="006C5E5C" w:rsidRDefault="006C5E5C" w:rsidP="006C5E5C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C5E5C">
        <w:rPr>
          <w:rStyle w:val="Strong"/>
          <w:rFonts w:asciiTheme="minorHAnsi" w:eastAsiaTheme="majorEastAsia" w:hAnsiTheme="minorHAnsi" w:cstheme="minorHAnsi"/>
        </w:rPr>
        <w:t>Hormones change:</w:t>
      </w:r>
      <w:r w:rsidRPr="006C5E5C">
        <w:rPr>
          <w:rFonts w:asciiTheme="minorHAnsi" w:hAnsiTheme="minorHAnsi" w:cstheme="minorHAnsi"/>
        </w:rPr>
        <w:t xml:space="preserve"> </w:t>
      </w:r>
      <w:hyperlink r:id="rId5" w:history="1">
        <w:r w:rsidRPr="006C5E5C">
          <w:rPr>
            <w:rStyle w:val="Hyperlink"/>
            <w:rFonts w:asciiTheme="minorHAnsi" w:hAnsiTheme="minorHAnsi" w:cstheme="minorHAnsi"/>
          </w:rPr>
          <w:t>Stress raises cortisol, a hormone that can make us crave sugary or fatty foods.</w:t>
        </w:r>
      </w:hyperlink>
    </w:p>
    <w:p w14:paraId="12B9149A" w14:textId="77777777" w:rsidR="006C5E5C" w:rsidRPr="006C5E5C" w:rsidRDefault="006C5E5C" w:rsidP="006C5E5C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C5E5C">
        <w:rPr>
          <w:rStyle w:val="Strong"/>
          <w:rFonts w:asciiTheme="minorHAnsi" w:eastAsiaTheme="majorEastAsia" w:hAnsiTheme="minorHAnsi" w:cstheme="minorHAnsi"/>
        </w:rPr>
        <w:t>Willpower drops:</w:t>
      </w:r>
      <w:r w:rsidRPr="006C5E5C">
        <w:rPr>
          <w:rFonts w:asciiTheme="minorHAnsi" w:hAnsiTheme="minorHAnsi" w:cstheme="minorHAnsi"/>
        </w:rPr>
        <w:t xml:space="preserve"> When stressed, it is harder to resist snacks and comfort foods.</w:t>
      </w:r>
    </w:p>
    <w:p w14:paraId="6158220C" w14:textId="77777777" w:rsidR="006C5E5C" w:rsidRPr="006C5E5C" w:rsidRDefault="006C5E5C" w:rsidP="006C5E5C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C5E5C">
        <w:rPr>
          <w:rStyle w:val="Strong"/>
          <w:rFonts w:asciiTheme="minorHAnsi" w:eastAsiaTheme="majorEastAsia" w:hAnsiTheme="minorHAnsi" w:cstheme="minorHAnsi"/>
        </w:rPr>
        <w:t>Emotions take control:</w:t>
      </w:r>
      <w:r w:rsidRPr="006C5E5C">
        <w:rPr>
          <w:rFonts w:asciiTheme="minorHAnsi" w:hAnsiTheme="minorHAnsi" w:cstheme="minorHAnsi"/>
        </w:rPr>
        <w:t xml:space="preserve"> Feeling anxious, tired, or overwhelmed can make food feel like a quick relief.</w:t>
      </w:r>
    </w:p>
    <w:p w14:paraId="44C50F01" w14:textId="77777777" w:rsidR="006C5E5C" w:rsidRDefault="006C5E5C" w:rsidP="006C5E5C">
      <w:pPr>
        <w:pStyle w:val="NormalWeb"/>
        <w:rPr>
          <w:rFonts w:asciiTheme="minorHAnsi" w:hAnsiTheme="minorHAnsi" w:cstheme="minorHAnsi"/>
        </w:rPr>
      </w:pPr>
    </w:p>
    <w:p w14:paraId="0734F39A" w14:textId="77777777" w:rsidR="006C5E5C" w:rsidRDefault="006C5E5C" w:rsidP="006C5E5C">
      <w:pPr>
        <w:pStyle w:val="NormalWeb"/>
        <w:rPr>
          <w:rFonts w:asciiTheme="minorHAnsi" w:hAnsiTheme="minorHAnsi" w:cstheme="minorHAnsi"/>
        </w:rPr>
      </w:pPr>
    </w:p>
    <w:p w14:paraId="38C995CB" w14:textId="56DD69E9" w:rsidR="006C5E5C" w:rsidRPr="006C5E5C" w:rsidRDefault="006C5E5C" w:rsidP="006C5E5C">
      <w:pPr>
        <w:pStyle w:val="Heading2"/>
        <w:rPr>
          <w:b/>
          <w:bCs/>
        </w:rPr>
      </w:pPr>
      <w:r w:rsidRPr="006C5E5C">
        <w:rPr>
          <w:rStyle w:val="Strong"/>
          <w:rFonts w:asciiTheme="minorHAnsi" w:hAnsiTheme="minorHAnsi" w:cstheme="minorHAnsi"/>
          <w:b w:val="0"/>
          <w:bCs w:val="0"/>
        </w:rPr>
        <w:lastRenderedPageBreak/>
        <w:t>Common Patterns of Emotional Eating</w:t>
      </w:r>
    </w:p>
    <w:p w14:paraId="288460E4" w14:textId="77777777" w:rsidR="006C5E5C" w:rsidRPr="006C5E5C" w:rsidRDefault="006C5E5C" w:rsidP="006C5E5C">
      <w:pPr>
        <w:pStyle w:val="NormalWeb"/>
        <w:rPr>
          <w:rFonts w:asciiTheme="minorHAnsi" w:hAnsiTheme="minorHAnsi" w:cstheme="minorHAnsi"/>
        </w:rPr>
      </w:pPr>
      <w:r w:rsidRPr="006C5E5C">
        <w:rPr>
          <w:rFonts w:asciiTheme="minorHAnsi" w:hAnsiTheme="minorHAnsi" w:cstheme="minorHAnsi"/>
        </w:rPr>
        <w:t>Emotional eating can show up in different ways. Some common patterns include:</w:t>
      </w:r>
    </w:p>
    <w:p w14:paraId="7985E3FD" w14:textId="15721A43" w:rsidR="006C5E5C" w:rsidRPr="006C5E5C" w:rsidRDefault="006C5E5C" w:rsidP="006C5E5C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C5E5C">
        <w:rPr>
          <w:rStyle w:val="Strong"/>
          <w:rFonts w:asciiTheme="minorHAnsi" w:eastAsiaTheme="majorEastAsia" w:hAnsiTheme="minorHAnsi" w:cstheme="minorHAnsi"/>
        </w:rPr>
        <w:t>Snack attacks:</w:t>
      </w:r>
      <w:r w:rsidRPr="006C5E5C">
        <w:rPr>
          <w:rFonts w:asciiTheme="minorHAnsi" w:hAnsiTheme="minorHAnsi" w:cstheme="minorHAnsi"/>
        </w:rPr>
        <w:t xml:space="preserve"> grabbing chin chin, fried yam</w:t>
      </w:r>
      <w:r>
        <w:rPr>
          <w:rFonts w:asciiTheme="minorHAnsi" w:hAnsiTheme="minorHAnsi" w:cstheme="minorHAnsi"/>
        </w:rPr>
        <w:t>s</w:t>
      </w:r>
      <w:r w:rsidRPr="006C5E5C">
        <w:rPr>
          <w:rFonts w:asciiTheme="minorHAnsi" w:hAnsiTheme="minorHAnsi" w:cstheme="minorHAnsi"/>
        </w:rPr>
        <w:t>, or sugary drinks when feeling stressed.</w:t>
      </w:r>
    </w:p>
    <w:p w14:paraId="208866F6" w14:textId="77777777" w:rsidR="006C5E5C" w:rsidRPr="006C5E5C" w:rsidRDefault="006C5E5C" w:rsidP="006C5E5C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C5E5C">
        <w:rPr>
          <w:rStyle w:val="Strong"/>
          <w:rFonts w:asciiTheme="minorHAnsi" w:eastAsiaTheme="majorEastAsia" w:hAnsiTheme="minorHAnsi" w:cstheme="minorHAnsi"/>
        </w:rPr>
        <w:t>Eating to cope with feelings:</w:t>
      </w:r>
      <w:r w:rsidRPr="006C5E5C">
        <w:rPr>
          <w:rFonts w:asciiTheme="minorHAnsi" w:hAnsiTheme="minorHAnsi" w:cstheme="minorHAnsi"/>
        </w:rPr>
        <w:t xml:space="preserve"> turning to food when sad, bored, or upset.</w:t>
      </w:r>
    </w:p>
    <w:p w14:paraId="2BE29D32" w14:textId="77777777" w:rsidR="006C5E5C" w:rsidRPr="006C5E5C" w:rsidRDefault="006C5E5C" w:rsidP="006C5E5C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C5E5C">
        <w:rPr>
          <w:rStyle w:val="Strong"/>
          <w:rFonts w:asciiTheme="minorHAnsi" w:eastAsiaTheme="majorEastAsia" w:hAnsiTheme="minorHAnsi" w:cstheme="minorHAnsi"/>
        </w:rPr>
        <w:t>Mindless eating:</w:t>
      </w:r>
      <w:r w:rsidRPr="006C5E5C">
        <w:rPr>
          <w:rFonts w:asciiTheme="minorHAnsi" w:hAnsiTheme="minorHAnsi" w:cstheme="minorHAnsi"/>
        </w:rPr>
        <w:t xml:space="preserve"> eating while watching TV, scrolling on social media, or working, without noticing how much is being eaten.</w:t>
      </w:r>
    </w:p>
    <w:p w14:paraId="2FB558FD" w14:textId="77777777" w:rsidR="006C5E5C" w:rsidRPr="006C5E5C" w:rsidRDefault="006C5E5C" w:rsidP="006C5E5C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C5E5C">
        <w:rPr>
          <w:rStyle w:val="Strong"/>
          <w:rFonts w:asciiTheme="minorHAnsi" w:eastAsiaTheme="majorEastAsia" w:hAnsiTheme="minorHAnsi" w:cstheme="minorHAnsi"/>
        </w:rPr>
        <w:t>Social triggers:</w:t>
      </w:r>
      <w:r w:rsidRPr="006C5E5C">
        <w:rPr>
          <w:rFonts w:asciiTheme="minorHAnsi" w:hAnsiTheme="minorHAnsi" w:cstheme="minorHAnsi"/>
        </w:rPr>
        <w:t xml:space="preserve"> eating more during celebrations, parties, or when friends are eating.</w:t>
      </w:r>
    </w:p>
    <w:p w14:paraId="5B23A2DF" w14:textId="4F10F665" w:rsidR="006C5E5C" w:rsidRPr="006C5E5C" w:rsidRDefault="006C5E5C" w:rsidP="006C5E5C">
      <w:pPr>
        <w:pStyle w:val="NormalWeb"/>
        <w:rPr>
          <w:rFonts w:asciiTheme="minorHAnsi" w:hAnsiTheme="minorHAnsi" w:cstheme="minorHAnsi"/>
        </w:rPr>
      </w:pPr>
      <w:r w:rsidRPr="006C5E5C">
        <w:rPr>
          <w:rFonts w:asciiTheme="minorHAnsi" w:hAnsiTheme="minorHAnsi" w:cstheme="minorHAnsi"/>
        </w:rPr>
        <w:t>Over time, these habits can make it hard to know when you are truly hungry</w:t>
      </w:r>
      <w:r>
        <w:rPr>
          <w:rFonts w:asciiTheme="minorHAnsi" w:hAnsiTheme="minorHAnsi" w:cstheme="minorHAnsi"/>
        </w:rPr>
        <w:t>, leaving</w:t>
      </w:r>
      <w:r w:rsidRPr="006C5E5C">
        <w:rPr>
          <w:rFonts w:asciiTheme="minorHAnsi" w:hAnsiTheme="minorHAnsi" w:cstheme="minorHAnsi"/>
        </w:rPr>
        <w:t xml:space="preserve"> you feeling frustrated or low.</w:t>
      </w:r>
    </w:p>
    <w:p w14:paraId="006A2E7B" w14:textId="59668B97" w:rsidR="006C5E5C" w:rsidRPr="006C5E5C" w:rsidRDefault="006C5E5C" w:rsidP="006C5E5C">
      <w:pPr>
        <w:pStyle w:val="Heading2"/>
        <w:rPr>
          <w:b/>
          <w:bCs/>
        </w:rPr>
      </w:pPr>
      <w:r w:rsidRPr="006C5E5C">
        <w:rPr>
          <w:rStyle w:val="Strong"/>
          <w:rFonts w:asciiTheme="minorHAnsi" w:hAnsiTheme="minorHAnsi" w:cstheme="minorHAnsi"/>
          <w:b w:val="0"/>
          <w:bCs w:val="0"/>
        </w:rPr>
        <w:t xml:space="preserve">Why </w:t>
      </w:r>
      <w:r>
        <w:rPr>
          <w:rStyle w:val="Strong"/>
          <w:rFonts w:asciiTheme="minorHAnsi" w:hAnsiTheme="minorHAnsi" w:cstheme="minorHAnsi"/>
          <w:b w:val="0"/>
          <w:bCs w:val="0"/>
        </w:rPr>
        <w:t xml:space="preserve">Should You Be Bothered </w:t>
      </w:r>
    </w:p>
    <w:p w14:paraId="0485D22B" w14:textId="77777777" w:rsidR="006C5E5C" w:rsidRPr="006C5E5C" w:rsidRDefault="006C5E5C" w:rsidP="006C5E5C">
      <w:pPr>
        <w:pStyle w:val="NormalWeb"/>
        <w:rPr>
          <w:rFonts w:asciiTheme="minorHAnsi" w:hAnsiTheme="minorHAnsi" w:cstheme="minorHAnsi"/>
        </w:rPr>
      </w:pPr>
      <w:r w:rsidRPr="006C5E5C">
        <w:rPr>
          <w:rFonts w:asciiTheme="minorHAnsi" w:hAnsiTheme="minorHAnsi" w:cstheme="minorHAnsi"/>
        </w:rPr>
        <w:t>Emotional eating may seem harmless at first, but it can affect both the body and mind.</w:t>
      </w:r>
    </w:p>
    <w:p w14:paraId="1CDC78EB" w14:textId="4104752C" w:rsidR="006C5E5C" w:rsidRPr="006C5E5C" w:rsidRDefault="006C5E5C" w:rsidP="006C5E5C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6C5E5C">
        <w:rPr>
          <w:rStyle w:val="Strong"/>
          <w:rFonts w:asciiTheme="minorHAnsi" w:eastAsiaTheme="majorEastAsia" w:hAnsiTheme="minorHAnsi" w:cstheme="minorHAnsi"/>
        </w:rPr>
        <w:t>Weight changes:</w:t>
      </w:r>
      <w:r w:rsidRPr="006C5E5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E</w:t>
      </w:r>
      <w:r w:rsidRPr="006C5E5C">
        <w:rPr>
          <w:rFonts w:asciiTheme="minorHAnsi" w:hAnsiTheme="minorHAnsi" w:cstheme="minorHAnsi"/>
        </w:rPr>
        <w:t>ating more than needed can lead to weight gain.</w:t>
      </w:r>
    </w:p>
    <w:p w14:paraId="51177E4F" w14:textId="3CB4D8F4" w:rsidR="006C5E5C" w:rsidRPr="006C5E5C" w:rsidRDefault="006C5E5C" w:rsidP="006C5E5C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6C5E5C">
        <w:rPr>
          <w:rStyle w:val="Strong"/>
          <w:rFonts w:asciiTheme="minorHAnsi" w:eastAsiaTheme="majorEastAsia" w:hAnsiTheme="minorHAnsi" w:cstheme="minorHAnsi"/>
        </w:rPr>
        <w:t>Health issues:</w:t>
      </w:r>
      <w:r w:rsidRPr="006C5E5C">
        <w:rPr>
          <w:rFonts w:asciiTheme="minorHAnsi" w:hAnsiTheme="minorHAnsi" w:cstheme="minorHAnsi"/>
        </w:rPr>
        <w:t xml:space="preserve"> </w:t>
      </w:r>
      <w:hyperlink r:id="rId6" w:anchor=":~:text=Over%20time%2C%20this%20can%20lead,a%20formal%20number%20for%20sugar." w:history="1">
        <w:r w:rsidRPr="006C5E5C">
          <w:rPr>
            <w:rStyle w:val="Hyperlink"/>
            <w:rFonts w:asciiTheme="minorHAnsi" w:hAnsiTheme="minorHAnsi" w:cstheme="minorHAnsi"/>
          </w:rPr>
          <w:t>frequent intake of sugary or fried foods can affect blood sugar, heart health, and energy levels</w:t>
        </w:r>
      </w:hyperlink>
      <w:r w:rsidRPr="006C5E5C">
        <w:rPr>
          <w:rFonts w:asciiTheme="minorHAnsi" w:hAnsiTheme="minorHAnsi" w:cstheme="minorHAnsi"/>
        </w:rPr>
        <w:t>.</w:t>
      </w:r>
    </w:p>
    <w:p w14:paraId="0D557A53" w14:textId="77777777" w:rsidR="006C5E5C" w:rsidRPr="006C5E5C" w:rsidRDefault="006C5E5C" w:rsidP="006C5E5C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6C5E5C">
        <w:rPr>
          <w:rStyle w:val="Strong"/>
          <w:rFonts w:asciiTheme="minorHAnsi" w:eastAsiaTheme="majorEastAsia" w:hAnsiTheme="minorHAnsi" w:cstheme="minorHAnsi"/>
        </w:rPr>
        <w:t>Mental health:</w:t>
      </w:r>
      <w:r w:rsidRPr="006C5E5C">
        <w:rPr>
          <w:rFonts w:asciiTheme="minorHAnsi" w:hAnsiTheme="minorHAnsi" w:cstheme="minorHAnsi"/>
        </w:rPr>
        <w:t xml:space="preserve"> guilt, frustration, or low mood after eating can add to stress and make emotional eating worse.</w:t>
      </w:r>
    </w:p>
    <w:p w14:paraId="19DF05B4" w14:textId="2E36BB21" w:rsidR="006C5E5C" w:rsidRPr="006C5E5C" w:rsidRDefault="006C5E5C" w:rsidP="006C5E5C">
      <w:pPr>
        <w:pStyle w:val="Heading2"/>
        <w:rPr>
          <w:b/>
          <w:bCs/>
        </w:rPr>
      </w:pPr>
      <w:r w:rsidRPr="006C5E5C">
        <w:rPr>
          <w:rStyle w:val="Strong"/>
          <w:rFonts w:asciiTheme="minorHAnsi" w:hAnsiTheme="minorHAnsi" w:cstheme="minorHAnsi"/>
          <w:b w:val="0"/>
          <w:bCs w:val="0"/>
        </w:rPr>
        <w:t>Ways to Manage Emotional Eating</w:t>
      </w:r>
    </w:p>
    <w:p w14:paraId="1BEA7CE5" w14:textId="77777777" w:rsidR="006C5E5C" w:rsidRPr="006C5E5C" w:rsidRDefault="006C5E5C" w:rsidP="006C5E5C">
      <w:pPr>
        <w:pStyle w:val="NormalWeb"/>
        <w:rPr>
          <w:rFonts w:asciiTheme="minorHAnsi" w:hAnsiTheme="minorHAnsi" w:cstheme="minorHAnsi"/>
        </w:rPr>
      </w:pPr>
      <w:r w:rsidRPr="006C5E5C">
        <w:rPr>
          <w:rFonts w:asciiTheme="minorHAnsi" w:hAnsiTheme="minorHAnsi" w:cstheme="minorHAnsi"/>
        </w:rPr>
        <w:t>You do not have to stop emotional eating completely, but these small steps can help reduce it:</w:t>
      </w:r>
    </w:p>
    <w:p w14:paraId="0DC62101" w14:textId="77777777" w:rsidR="006C5E5C" w:rsidRPr="006C5E5C" w:rsidRDefault="006C5E5C" w:rsidP="006C5E5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6C5E5C">
        <w:rPr>
          <w:rStyle w:val="Strong"/>
          <w:rFonts w:asciiTheme="minorHAnsi" w:eastAsiaTheme="majorEastAsia" w:hAnsiTheme="minorHAnsi" w:cstheme="minorHAnsi"/>
        </w:rPr>
        <w:t>Pay attention to feelings before eating:</w:t>
      </w:r>
      <w:r w:rsidRPr="006C5E5C">
        <w:rPr>
          <w:rFonts w:asciiTheme="minorHAnsi" w:hAnsiTheme="minorHAnsi" w:cstheme="minorHAnsi"/>
        </w:rPr>
        <w:t xml:space="preserve"> pause and ask yourself if you are hungry or just stressed.</w:t>
      </w:r>
    </w:p>
    <w:p w14:paraId="04ECE59B" w14:textId="77777777" w:rsidR="006C5E5C" w:rsidRPr="006C5E5C" w:rsidRDefault="006C5E5C" w:rsidP="006C5E5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6C5E5C">
        <w:rPr>
          <w:rStyle w:val="Strong"/>
          <w:rFonts w:asciiTheme="minorHAnsi" w:eastAsiaTheme="majorEastAsia" w:hAnsiTheme="minorHAnsi" w:cstheme="minorHAnsi"/>
        </w:rPr>
        <w:t>Find other ways to cope with stress:</w:t>
      </w:r>
      <w:r w:rsidRPr="006C5E5C">
        <w:rPr>
          <w:rFonts w:asciiTheme="minorHAnsi" w:hAnsiTheme="minorHAnsi" w:cstheme="minorHAnsi"/>
        </w:rPr>
        <w:t xml:space="preserve"> take a short walk, listen to music, talk to a friend, or pray.</w:t>
      </w:r>
    </w:p>
    <w:p w14:paraId="0F310E4E" w14:textId="77777777" w:rsidR="006C5E5C" w:rsidRPr="006C5E5C" w:rsidRDefault="006C5E5C" w:rsidP="006C5E5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6C5E5C">
        <w:rPr>
          <w:rStyle w:val="Strong"/>
          <w:rFonts w:asciiTheme="minorHAnsi" w:eastAsiaTheme="majorEastAsia" w:hAnsiTheme="minorHAnsi" w:cstheme="minorHAnsi"/>
        </w:rPr>
        <w:t>Choose healthier snacks:</w:t>
      </w:r>
      <w:r w:rsidRPr="006C5E5C">
        <w:rPr>
          <w:rFonts w:asciiTheme="minorHAnsi" w:hAnsiTheme="minorHAnsi" w:cstheme="minorHAnsi"/>
        </w:rPr>
        <w:t xml:space="preserve"> fruits, nuts, or home-cooked meals instead of fried or sugary foods.</w:t>
      </w:r>
    </w:p>
    <w:p w14:paraId="67FE7324" w14:textId="77777777" w:rsidR="006C5E5C" w:rsidRPr="006C5E5C" w:rsidRDefault="006C5E5C" w:rsidP="006C5E5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6C5E5C">
        <w:rPr>
          <w:rStyle w:val="Strong"/>
          <w:rFonts w:asciiTheme="minorHAnsi" w:eastAsiaTheme="majorEastAsia" w:hAnsiTheme="minorHAnsi" w:cstheme="minorHAnsi"/>
        </w:rPr>
        <w:t>Eat slowly and focus on your food:</w:t>
      </w:r>
      <w:r w:rsidRPr="006C5E5C">
        <w:rPr>
          <w:rFonts w:asciiTheme="minorHAnsi" w:hAnsiTheme="minorHAnsi" w:cstheme="minorHAnsi"/>
        </w:rPr>
        <w:t xml:space="preserve"> enjoy each bite and notice when you start to feel full.</w:t>
      </w:r>
    </w:p>
    <w:p w14:paraId="7498C932" w14:textId="193595E8" w:rsidR="006C5E5C" w:rsidRPr="006C5E5C" w:rsidRDefault="006C5E5C" w:rsidP="006C5E5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6C5E5C">
        <w:rPr>
          <w:rStyle w:val="Strong"/>
          <w:rFonts w:asciiTheme="minorHAnsi" w:eastAsiaTheme="majorEastAsia" w:hAnsiTheme="minorHAnsi" w:cstheme="minorHAnsi"/>
        </w:rPr>
        <w:t>Keep a small food journal:</w:t>
      </w:r>
      <w:r w:rsidRPr="006C5E5C">
        <w:rPr>
          <w:rFonts w:asciiTheme="minorHAnsi" w:hAnsiTheme="minorHAnsi" w:cstheme="minorHAnsi"/>
        </w:rPr>
        <w:t xml:space="preserve"> note what you eat and what emotions you felt, so you can spot patterns.</w:t>
      </w:r>
    </w:p>
    <w:p w14:paraId="7845F0EA" w14:textId="77777777" w:rsidR="006C5E5C" w:rsidRDefault="006C5E5C" w:rsidP="006C5E5C">
      <w:pPr>
        <w:pStyle w:val="NormalWeb"/>
        <w:rPr>
          <w:rFonts w:asciiTheme="minorHAnsi" w:hAnsiTheme="minorHAnsi" w:cstheme="minorHAnsi"/>
        </w:rPr>
      </w:pPr>
      <w:r w:rsidRPr="006C5E5C">
        <w:rPr>
          <w:rFonts w:asciiTheme="minorHAnsi" w:hAnsiTheme="minorHAnsi" w:cstheme="minorHAnsi"/>
        </w:rPr>
        <w:t>These steps can help you take control of your eating without feeling guilty or restricted.</w:t>
      </w:r>
    </w:p>
    <w:p w14:paraId="0DE2A81B" w14:textId="77777777" w:rsidR="006C5E5C" w:rsidRDefault="006C5E5C" w:rsidP="006C5E5C">
      <w:pPr>
        <w:pStyle w:val="NormalWeb"/>
        <w:rPr>
          <w:rFonts w:asciiTheme="minorHAnsi" w:hAnsiTheme="minorHAnsi" w:cstheme="minorHAnsi"/>
        </w:rPr>
      </w:pPr>
    </w:p>
    <w:p w14:paraId="037656D2" w14:textId="77777777" w:rsidR="006C5E5C" w:rsidRPr="006C5E5C" w:rsidRDefault="006C5E5C" w:rsidP="006C5E5C">
      <w:pPr>
        <w:pStyle w:val="NormalWeb"/>
        <w:rPr>
          <w:rFonts w:asciiTheme="minorHAnsi" w:hAnsiTheme="minorHAnsi" w:cstheme="minorHAnsi"/>
        </w:rPr>
      </w:pPr>
    </w:p>
    <w:p w14:paraId="3C80A9C5" w14:textId="77777777" w:rsidR="006C5E5C" w:rsidRPr="006C5E5C" w:rsidRDefault="006C5E5C" w:rsidP="006C5E5C">
      <w:pPr>
        <w:pStyle w:val="Heading2"/>
        <w:rPr>
          <w:b/>
          <w:bCs/>
        </w:rPr>
      </w:pPr>
      <w:r w:rsidRPr="006C5E5C">
        <w:rPr>
          <w:rStyle w:val="Strong"/>
          <w:rFonts w:asciiTheme="minorHAnsi" w:hAnsiTheme="minorHAnsi" w:cstheme="minorHAnsi"/>
          <w:b w:val="0"/>
          <w:bCs w:val="0"/>
        </w:rPr>
        <w:lastRenderedPageBreak/>
        <w:t>Conclusion</w:t>
      </w:r>
    </w:p>
    <w:p w14:paraId="38574318" w14:textId="77777777" w:rsidR="006C5E5C" w:rsidRDefault="006C5E5C" w:rsidP="006C5E5C">
      <w:pPr>
        <w:pStyle w:val="NormalWeb"/>
        <w:rPr>
          <w:rFonts w:asciiTheme="minorHAnsi" w:hAnsiTheme="minorHAnsi" w:cstheme="minorHAnsi"/>
        </w:rPr>
      </w:pPr>
      <w:r w:rsidRPr="006C5E5C">
        <w:rPr>
          <w:rFonts w:asciiTheme="minorHAnsi" w:hAnsiTheme="minorHAnsi" w:cstheme="minorHAnsi"/>
        </w:rPr>
        <w:t xml:space="preserve">Learning to handle stress in ways that do not always involve food can make life feel lighter and more balanced. </w:t>
      </w:r>
    </w:p>
    <w:p w14:paraId="2EFDD09F" w14:textId="24B113F4" w:rsidR="006C5E5C" w:rsidRPr="006C5E5C" w:rsidRDefault="006C5E5C" w:rsidP="006C5E5C">
      <w:pPr>
        <w:pStyle w:val="NormalWeb"/>
        <w:rPr>
          <w:rFonts w:asciiTheme="minorHAnsi" w:hAnsiTheme="minorHAnsi" w:cstheme="minorHAnsi"/>
        </w:rPr>
      </w:pPr>
      <w:r w:rsidRPr="006C5E5C">
        <w:rPr>
          <w:rFonts w:asciiTheme="minorHAnsi" w:hAnsiTheme="minorHAnsi" w:cstheme="minorHAnsi"/>
        </w:rPr>
        <w:t>Small changes, patience, and noticing your habits can help you feel more in control of your choices.</w:t>
      </w:r>
    </w:p>
    <w:p w14:paraId="0680EA72" w14:textId="77777777" w:rsidR="006C5E5C" w:rsidRDefault="006C5E5C" w:rsidP="006C5E5C">
      <w:pPr>
        <w:pStyle w:val="NormalWeb"/>
        <w:rPr>
          <w:rFonts w:asciiTheme="minorHAnsi" w:hAnsiTheme="minorHAnsi" w:cstheme="minorHAnsi"/>
        </w:rPr>
      </w:pPr>
      <w:r w:rsidRPr="006C5E5C">
        <w:rPr>
          <w:rFonts w:asciiTheme="minorHAnsi" w:hAnsiTheme="minorHAnsi" w:cstheme="minorHAnsi"/>
        </w:rPr>
        <w:t xml:space="preserve">What are your thoughts on emotional eating? </w:t>
      </w:r>
    </w:p>
    <w:p w14:paraId="5A39265F" w14:textId="726787C4" w:rsidR="006C5E5C" w:rsidRDefault="006C5E5C" w:rsidP="006C5E5C">
      <w:pPr>
        <w:pStyle w:val="NormalWeb"/>
        <w:rPr>
          <w:rFonts w:asciiTheme="minorHAnsi" w:hAnsiTheme="minorHAnsi" w:cstheme="minorHAnsi"/>
        </w:rPr>
      </w:pPr>
      <w:r w:rsidRPr="006C5E5C">
        <w:rPr>
          <w:rFonts w:asciiTheme="minorHAnsi" w:hAnsiTheme="minorHAnsi" w:cstheme="minorHAnsi"/>
        </w:rPr>
        <w:t>Have you noticed any patterns in your own life, or tried ways to manage it? Share your experiences or tips in the comments</w:t>
      </w:r>
      <w:r>
        <w:rPr>
          <w:rFonts w:asciiTheme="minorHAnsi" w:hAnsiTheme="minorHAnsi" w:cstheme="minorHAnsi"/>
        </w:rPr>
        <w:t xml:space="preserve">; </w:t>
      </w:r>
      <w:r w:rsidRPr="006C5E5C">
        <w:rPr>
          <w:rFonts w:asciiTheme="minorHAnsi" w:hAnsiTheme="minorHAnsi" w:cstheme="minorHAnsi"/>
        </w:rPr>
        <w:t>we can all learn from each other.</w:t>
      </w:r>
    </w:p>
    <w:p w14:paraId="0FFD2057" w14:textId="77777777" w:rsidR="006C5E5C" w:rsidRDefault="006C5E5C" w:rsidP="006C5E5C">
      <w:pPr>
        <w:pStyle w:val="NormalWeb"/>
        <w:rPr>
          <w:rFonts w:asciiTheme="minorHAnsi" w:hAnsiTheme="minorHAnsi" w:cstheme="minorHAnsi"/>
        </w:rPr>
      </w:pPr>
    </w:p>
    <w:p w14:paraId="12183459" w14:textId="033F493E" w:rsidR="006C5E5C" w:rsidRPr="006C5E5C" w:rsidRDefault="006C5E5C" w:rsidP="006C5E5C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Researched by </w:t>
      </w:r>
      <w:r w:rsidRPr="006C5E5C">
        <w:rPr>
          <w:rFonts w:asciiTheme="minorHAnsi" w:hAnsiTheme="minorHAnsi" w:cstheme="minorHAnsi"/>
          <w:b/>
          <w:bCs/>
          <w:i/>
          <w:iCs/>
        </w:rPr>
        <w:t>Victoria Odueso</w:t>
      </w:r>
    </w:p>
    <w:p w14:paraId="37A05C80" w14:textId="77777777" w:rsidR="006C5E5C" w:rsidRPr="006C5E5C" w:rsidRDefault="006C5E5C" w:rsidP="006C5E5C">
      <w:pPr>
        <w:rPr>
          <w:rFonts w:cstheme="minorHAnsi"/>
        </w:rPr>
      </w:pPr>
    </w:p>
    <w:sectPr w:rsidR="006C5E5C" w:rsidRPr="006C5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A5AAD"/>
    <w:multiLevelType w:val="multilevel"/>
    <w:tmpl w:val="E7B6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31CF9"/>
    <w:multiLevelType w:val="multilevel"/>
    <w:tmpl w:val="60E8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B2E28"/>
    <w:multiLevelType w:val="multilevel"/>
    <w:tmpl w:val="E746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3698E"/>
    <w:multiLevelType w:val="hybridMultilevel"/>
    <w:tmpl w:val="68F86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4776E0"/>
    <w:multiLevelType w:val="multilevel"/>
    <w:tmpl w:val="8AB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F337EA"/>
    <w:multiLevelType w:val="multilevel"/>
    <w:tmpl w:val="9EFE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777912">
    <w:abstractNumId w:val="1"/>
  </w:num>
  <w:num w:numId="2" w16cid:durableId="1018779702">
    <w:abstractNumId w:val="3"/>
  </w:num>
  <w:num w:numId="3" w16cid:durableId="674772782">
    <w:abstractNumId w:val="4"/>
  </w:num>
  <w:num w:numId="4" w16cid:durableId="769082428">
    <w:abstractNumId w:val="5"/>
  </w:num>
  <w:num w:numId="5" w16cid:durableId="220792374">
    <w:abstractNumId w:val="2"/>
  </w:num>
  <w:num w:numId="6" w16cid:durableId="1318221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Y2N7M0NrUwtzQytDRQ0lEKTi0uzszPAykwrAUAx/mPgCwAAAA="/>
  </w:docVars>
  <w:rsids>
    <w:rsidRoot w:val="00D95413"/>
    <w:rsid w:val="001063DB"/>
    <w:rsid w:val="006C5E5C"/>
    <w:rsid w:val="008F0A75"/>
    <w:rsid w:val="00D13FC8"/>
    <w:rsid w:val="00D95413"/>
    <w:rsid w:val="00DB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78797"/>
  <w15:chartTrackingRefBased/>
  <w15:docId w15:val="{9366A202-E64A-49C0-AEDC-D5E861D6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5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4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5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C5E5C"/>
    <w:rPr>
      <w:b/>
      <w:bCs/>
    </w:rPr>
  </w:style>
  <w:style w:type="character" w:styleId="Hyperlink">
    <w:name w:val="Hyperlink"/>
    <w:basedOn w:val="DefaultParagraphFont"/>
    <w:uiPriority w:val="99"/>
    <w:unhideWhenUsed/>
    <w:rsid w:val="006C5E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E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ealth.harvard.edu/heart-health/the-sweet-danger-of-sugar" TargetMode="External"/><Relationship Id="rId5" Type="http://schemas.openxmlformats.org/officeDocument/2006/relationships/hyperlink" Target="https://www.healthline.com/health-news/being-stressed-leads-your-brain-to-crave-more-comfort-foods-study-fin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756</Words>
  <Characters>3799</Characters>
  <Application>Microsoft Office Word</Application>
  <DocSecurity>0</DocSecurity>
  <Lines>102</Lines>
  <Paragraphs>59</Paragraphs>
  <ScaleCrop>false</ScaleCrop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Odueso</dc:creator>
  <cp:keywords/>
  <dc:description/>
  <cp:lastModifiedBy>Victoria Odueso</cp:lastModifiedBy>
  <cp:revision>2</cp:revision>
  <dcterms:created xsi:type="dcterms:W3CDTF">2026-01-20T10:34:00Z</dcterms:created>
  <dcterms:modified xsi:type="dcterms:W3CDTF">2026-01-20T10:34:00Z</dcterms:modified>
</cp:coreProperties>
</file>