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2E9F" w14:textId="77777777" w:rsidR="0095546E" w:rsidRPr="0095546E" w:rsidRDefault="0095546E" w:rsidP="0095546E">
      <w:r w:rsidRPr="0095546E">
        <w:rPr>
          <w:b/>
          <w:bCs/>
        </w:rPr>
        <w:t>Title:</w:t>
      </w:r>
      <w:r w:rsidRPr="0095546E">
        <w:br/>
        <w:t>Can I Use Mild Soap on My Vagina?</w:t>
      </w:r>
    </w:p>
    <w:p w14:paraId="2A7F8EB0" w14:textId="67725D4B" w:rsidR="0095546E" w:rsidRPr="0095546E" w:rsidRDefault="0095546E" w:rsidP="0095546E">
      <w:r w:rsidRPr="0095546E">
        <w:rPr>
          <w:b/>
          <w:bCs/>
        </w:rPr>
        <w:t>Keywords</w:t>
      </w:r>
      <w:r>
        <w:rPr>
          <w:b/>
          <w:bCs/>
        </w:rPr>
        <w:t>:</w:t>
      </w:r>
      <w:r w:rsidRPr="0095546E">
        <w:br/>
        <w:t>vagina, vulva, mild soap, vaginal hygiene, intimate care, vaginal pH, discharge, irritation, infection, feminine health</w:t>
      </w:r>
    </w:p>
    <w:p w14:paraId="7A91B267" w14:textId="77777777" w:rsidR="0095546E" w:rsidRPr="0095546E" w:rsidRDefault="0095546E" w:rsidP="0095546E">
      <w:r w:rsidRPr="0095546E">
        <w:rPr>
          <w:b/>
          <w:bCs/>
        </w:rPr>
        <w:t>Short Description:</w:t>
      </w:r>
      <w:r w:rsidRPr="0095546E">
        <w:br/>
        <w:t>Many women wonder if it’s safe to use soap on the vagina. This article explains the difference between the vagina and vulva, why the vagina cleans itself, the risks of using soap, and safer hygiene tips every woman should know.</w:t>
      </w:r>
    </w:p>
    <w:p w14:paraId="1680B3B3" w14:textId="77777777" w:rsidR="0095546E" w:rsidRDefault="0095546E" w:rsidP="0095546E"/>
    <w:p w14:paraId="1439EC87" w14:textId="77777777" w:rsidR="0095546E" w:rsidRDefault="0095546E" w:rsidP="0095546E"/>
    <w:p w14:paraId="1343D4EE" w14:textId="77777777" w:rsidR="0095546E" w:rsidRDefault="0095546E" w:rsidP="0095546E"/>
    <w:p w14:paraId="0A221CAE" w14:textId="77777777" w:rsidR="0095546E" w:rsidRDefault="0095546E" w:rsidP="0095546E"/>
    <w:p w14:paraId="4328E3AF" w14:textId="77777777" w:rsidR="0095546E" w:rsidRDefault="0095546E" w:rsidP="0095546E"/>
    <w:p w14:paraId="0D7B6E8E" w14:textId="77777777" w:rsidR="0095546E" w:rsidRDefault="0095546E" w:rsidP="0095546E"/>
    <w:p w14:paraId="47C63BA2" w14:textId="77777777" w:rsidR="0095546E" w:rsidRDefault="0095546E" w:rsidP="0095546E"/>
    <w:p w14:paraId="34D65C9E" w14:textId="77777777" w:rsidR="0095546E" w:rsidRDefault="0095546E" w:rsidP="0095546E"/>
    <w:p w14:paraId="45FE1890" w14:textId="77777777" w:rsidR="0095546E" w:rsidRDefault="0095546E" w:rsidP="0095546E"/>
    <w:p w14:paraId="09ADFA7D" w14:textId="77777777" w:rsidR="0095546E" w:rsidRDefault="0095546E" w:rsidP="0095546E"/>
    <w:p w14:paraId="2ED19064" w14:textId="77777777" w:rsidR="0095546E" w:rsidRDefault="0095546E" w:rsidP="0095546E"/>
    <w:p w14:paraId="7EA31EBD" w14:textId="77777777" w:rsidR="0095546E" w:rsidRDefault="0095546E" w:rsidP="0095546E"/>
    <w:p w14:paraId="5980FD6D" w14:textId="77777777" w:rsidR="0095546E" w:rsidRDefault="0095546E" w:rsidP="0095546E"/>
    <w:p w14:paraId="0FD51A70" w14:textId="77777777" w:rsidR="0095546E" w:rsidRDefault="0095546E" w:rsidP="0095546E"/>
    <w:p w14:paraId="7E5E2B4C" w14:textId="77777777" w:rsidR="0095546E" w:rsidRDefault="0095546E" w:rsidP="0095546E"/>
    <w:p w14:paraId="62690E54" w14:textId="77777777" w:rsidR="0095546E" w:rsidRDefault="0095546E" w:rsidP="0095546E"/>
    <w:p w14:paraId="01794F56" w14:textId="77777777" w:rsidR="0095546E" w:rsidRDefault="0095546E" w:rsidP="0095546E"/>
    <w:p w14:paraId="6791F1CB" w14:textId="77777777" w:rsidR="0095546E" w:rsidRDefault="0095546E" w:rsidP="0095546E"/>
    <w:p w14:paraId="12BA70F7" w14:textId="77777777" w:rsidR="0095546E" w:rsidRDefault="0095546E" w:rsidP="0095546E"/>
    <w:p w14:paraId="03DE68F1" w14:textId="34328F91" w:rsidR="00DB4CF2" w:rsidRDefault="0095546E" w:rsidP="0095546E">
      <w:pPr>
        <w:pStyle w:val="Heading1"/>
      </w:pPr>
      <w:r w:rsidRPr="0095546E">
        <w:lastRenderedPageBreak/>
        <w:t>Can I use mild soap on my vagina?</w:t>
      </w:r>
    </w:p>
    <w:p w14:paraId="6A2C3591" w14:textId="2AFCFD22" w:rsidR="0095546E" w:rsidRDefault="0095546E" w:rsidP="0095546E">
      <w:r>
        <w:t xml:space="preserve">Many of us often wonder if it’s safe to use soap on the vagina. It’s a common concern, especially with all the ads for feminine washes and scented soaps. </w:t>
      </w:r>
    </w:p>
    <w:p w14:paraId="24C6ABE2" w14:textId="51115D8B" w:rsidR="0095546E" w:rsidRDefault="0095546E" w:rsidP="0095546E">
      <w:r>
        <w:t xml:space="preserve">The first thing to know is that the </w:t>
      </w:r>
      <w:r>
        <w:rPr>
          <w:rStyle w:val="Emphasis"/>
        </w:rPr>
        <w:t>vagina</w:t>
      </w:r>
      <w:r>
        <w:t xml:space="preserve"> (the internal part) is different from the </w:t>
      </w:r>
      <w:r>
        <w:rPr>
          <w:rStyle w:val="Emphasis"/>
        </w:rPr>
        <w:t>vulva</w:t>
      </w:r>
      <w:r>
        <w:t xml:space="preserve"> (the outer skin and folds). </w:t>
      </w:r>
    </w:p>
    <w:p w14:paraId="3407AA94" w14:textId="4A7AD30A" w:rsidR="0095546E" w:rsidRDefault="0095546E" w:rsidP="0095546E">
      <w:r>
        <w:t>Using soap inside can upset the vagina’s balance and cause problems, but the outside area can be cleaned gently with water, and in some cases, a mild, unscented soap may be used.</w:t>
      </w:r>
    </w:p>
    <w:p w14:paraId="49388786" w14:textId="74556241" w:rsidR="0095546E" w:rsidRDefault="0095546E" w:rsidP="0095546E">
      <w:r>
        <w:t>To understand why soap isn’t needed inside, let’s look at how the vagina naturally keeps itself clean.</w:t>
      </w:r>
    </w:p>
    <w:p w14:paraId="68A1441E" w14:textId="583C4BF1" w:rsidR="0095546E" w:rsidRPr="0095546E" w:rsidRDefault="0095546E" w:rsidP="0095546E">
      <w:pPr>
        <w:rPr>
          <w:b/>
          <w:bCs/>
          <w:sz w:val="28"/>
          <w:szCs w:val="28"/>
        </w:rPr>
      </w:pPr>
      <w:r w:rsidRPr="0095546E">
        <w:rPr>
          <w:b/>
          <w:bCs/>
          <w:sz w:val="28"/>
          <w:szCs w:val="28"/>
        </w:rPr>
        <w:t>How the Vagina Clean</w:t>
      </w:r>
      <w:r w:rsidR="006932FF">
        <w:rPr>
          <w:b/>
          <w:bCs/>
          <w:sz w:val="28"/>
          <w:szCs w:val="28"/>
        </w:rPr>
        <w:t>se</w:t>
      </w:r>
      <w:r w:rsidRPr="0095546E">
        <w:rPr>
          <w:b/>
          <w:bCs/>
          <w:sz w:val="28"/>
          <w:szCs w:val="28"/>
        </w:rPr>
        <w:t>s Itself</w:t>
      </w:r>
    </w:p>
    <w:p w14:paraId="0DBF126F" w14:textId="77777777" w:rsidR="0095546E" w:rsidRDefault="0095546E" w:rsidP="0095546E">
      <w:pPr>
        <w:pStyle w:val="ListParagraph"/>
        <w:numPr>
          <w:ilvl w:val="0"/>
          <w:numId w:val="2"/>
        </w:numPr>
      </w:pPr>
      <w:r>
        <w:rPr>
          <w:rStyle w:val="Strong"/>
        </w:rPr>
        <w:t>Natural discharge</w:t>
      </w:r>
      <w:r>
        <w:t>: The vagina produces clear or whitish discharge that helps wash away dead cells and bacteria.</w:t>
      </w:r>
    </w:p>
    <w:p w14:paraId="7632F680" w14:textId="283A1B76" w:rsidR="0095546E" w:rsidRDefault="0095546E" w:rsidP="0095546E">
      <w:pPr>
        <w:pStyle w:val="ListParagraph"/>
        <w:numPr>
          <w:ilvl w:val="0"/>
          <w:numId w:val="2"/>
        </w:numPr>
      </w:pPr>
      <w:hyperlink r:id="rId5" w:history="1">
        <w:r w:rsidRPr="0095546E">
          <w:rPr>
            <w:rStyle w:val="Hyperlink"/>
          </w:rPr>
          <w:t>Healthy bacteria (lactobacilli):</w:t>
        </w:r>
      </w:hyperlink>
      <w:r>
        <w:t xml:space="preserve"> These maintain a slightly acidic pH (</w:t>
      </w:r>
      <w:r w:rsidR="006932FF">
        <w:t>3.8–4.5), which helps protect</w:t>
      </w:r>
      <w:r>
        <w:t xml:space="preserve"> against infections.</w:t>
      </w:r>
    </w:p>
    <w:p w14:paraId="1C2785F6" w14:textId="77777777" w:rsidR="0095546E" w:rsidRDefault="0095546E" w:rsidP="0095546E">
      <w:pPr>
        <w:pStyle w:val="ListParagraph"/>
        <w:numPr>
          <w:ilvl w:val="0"/>
          <w:numId w:val="2"/>
        </w:numPr>
      </w:pPr>
      <w:r>
        <w:rPr>
          <w:rStyle w:val="Strong"/>
        </w:rPr>
        <w:t>Self-regulation</w:t>
      </w:r>
      <w:r>
        <w:t>: This natural system keeps the vagina clean without the need for soap or special products.</w:t>
      </w:r>
    </w:p>
    <w:p w14:paraId="334AF2C7" w14:textId="77777777" w:rsidR="0095546E" w:rsidRDefault="0095546E" w:rsidP="0095546E">
      <w:r>
        <w:t>Because of this built-in balance, adding soap or chemicals inside can disrupt the process and lead to irritation or infection.</w:t>
      </w:r>
    </w:p>
    <w:p w14:paraId="238829A0" w14:textId="77777777" w:rsidR="0095546E" w:rsidRPr="0095546E" w:rsidRDefault="0095546E" w:rsidP="0095546E">
      <w:pPr>
        <w:rPr>
          <w:b/>
          <w:bCs/>
          <w:sz w:val="28"/>
          <w:szCs w:val="28"/>
        </w:rPr>
      </w:pPr>
      <w:r w:rsidRPr="0095546E">
        <w:rPr>
          <w:b/>
          <w:bCs/>
          <w:sz w:val="28"/>
          <w:szCs w:val="28"/>
        </w:rPr>
        <w:t>Can Mild Soap Be Used?</w:t>
      </w:r>
    </w:p>
    <w:p w14:paraId="39B1941A" w14:textId="54DD501E" w:rsidR="0095546E" w:rsidRDefault="0095546E" w:rsidP="0095546E">
      <w:r>
        <w:rPr>
          <w:rStyle w:val="Strong"/>
        </w:rPr>
        <w:t>a. Inside the vagina</w:t>
      </w:r>
      <w:r>
        <w:t>: No. Even mild soaps can upset the pH balance, kill healthy bacteria, and cause irritation or infection.</w:t>
      </w:r>
    </w:p>
    <w:p w14:paraId="03172953" w14:textId="77777777" w:rsidR="0095546E" w:rsidRPr="00951FF9" w:rsidRDefault="0095546E" w:rsidP="0095546E">
      <w:r>
        <w:rPr>
          <w:rStyle w:val="Strong"/>
        </w:rPr>
        <w:t>b. On the vulva (outside area)</w:t>
      </w:r>
      <w:r>
        <w:t xml:space="preserve">: Yes, but only with caution. </w:t>
      </w:r>
      <w:r w:rsidRPr="00951FF9">
        <w:t>If you feel uncomfortable using only water, the safest option is:</w:t>
      </w:r>
    </w:p>
    <w:p w14:paraId="2A99148B" w14:textId="77777777" w:rsidR="0095546E" w:rsidRPr="00951FF9" w:rsidRDefault="0095546E" w:rsidP="0095546E">
      <w:pPr>
        <w:pStyle w:val="ListParagraph"/>
        <w:numPr>
          <w:ilvl w:val="0"/>
          <w:numId w:val="17"/>
        </w:numPr>
      </w:pPr>
      <w:r w:rsidRPr="00951FF9">
        <w:t>Plain, unscented soap (no perfume, dyes, or antiseptics).</w:t>
      </w:r>
    </w:p>
    <w:p w14:paraId="4DB5E599" w14:textId="77777777" w:rsidR="0095546E" w:rsidRPr="00951FF9" w:rsidRDefault="0095546E" w:rsidP="0095546E">
      <w:pPr>
        <w:pStyle w:val="ListParagraph"/>
        <w:numPr>
          <w:ilvl w:val="0"/>
          <w:numId w:val="17"/>
        </w:numPr>
      </w:pPr>
      <w:r w:rsidRPr="00951FF9">
        <w:t>Non-antibacterial and non-foaming cleansers.</w:t>
      </w:r>
    </w:p>
    <w:p w14:paraId="56360BE7" w14:textId="77777777" w:rsidR="0095546E" w:rsidRPr="00951FF9" w:rsidRDefault="0095546E" w:rsidP="0095546E">
      <w:pPr>
        <w:pStyle w:val="ListParagraph"/>
        <w:numPr>
          <w:ilvl w:val="0"/>
          <w:numId w:val="17"/>
        </w:numPr>
      </w:pPr>
      <w:r>
        <w:t>Use small amounts, applied by hand, and rinse thorough</w:t>
      </w:r>
      <w:r w:rsidRPr="00951FF9">
        <w:t>ly.</w:t>
      </w:r>
    </w:p>
    <w:p w14:paraId="72737747" w14:textId="77777777" w:rsidR="0095546E" w:rsidRPr="0095546E" w:rsidRDefault="0095546E" w:rsidP="0095546E">
      <w:pPr>
        <w:rPr>
          <w:b/>
          <w:bCs/>
        </w:rPr>
      </w:pPr>
      <w:r w:rsidRPr="0095546E">
        <w:rPr>
          <w:b/>
          <w:bCs/>
        </w:rPr>
        <w:t>Avoid:</w:t>
      </w:r>
    </w:p>
    <w:p w14:paraId="52B3E13E" w14:textId="77777777" w:rsidR="0095546E" w:rsidRPr="00951FF9" w:rsidRDefault="0095546E" w:rsidP="0095546E">
      <w:pPr>
        <w:pStyle w:val="ListParagraph"/>
        <w:numPr>
          <w:ilvl w:val="0"/>
          <w:numId w:val="18"/>
        </w:numPr>
      </w:pPr>
      <w:r w:rsidRPr="00951FF9">
        <w:t>Perfumed soaps, body washes, and bubble baths.</w:t>
      </w:r>
    </w:p>
    <w:p w14:paraId="59D4EA81" w14:textId="77777777" w:rsidR="0095546E" w:rsidRPr="00951FF9" w:rsidRDefault="0095546E" w:rsidP="0095546E">
      <w:pPr>
        <w:pStyle w:val="ListParagraph"/>
        <w:numPr>
          <w:ilvl w:val="0"/>
          <w:numId w:val="18"/>
        </w:numPr>
      </w:pPr>
      <w:r w:rsidRPr="00951FF9">
        <w:t>“Feminine washes” and douching products.</w:t>
      </w:r>
    </w:p>
    <w:p w14:paraId="58352EAE" w14:textId="77777777" w:rsidR="0095546E" w:rsidRPr="00951FF9" w:rsidRDefault="0095546E" w:rsidP="0095546E">
      <w:pPr>
        <w:pStyle w:val="ListParagraph"/>
        <w:numPr>
          <w:ilvl w:val="0"/>
          <w:numId w:val="18"/>
        </w:numPr>
      </w:pPr>
      <w:r w:rsidRPr="00951FF9">
        <w:t>Antiseptic solutions (</w:t>
      </w:r>
      <w:r>
        <w:t xml:space="preserve">e.g., Dettol, </w:t>
      </w:r>
      <w:proofErr w:type="spellStart"/>
      <w:r>
        <w:t>Savlon</w:t>
      </w:r>
      <w:proofErr w:type="spellEnd"/>
      <w:r w:rsidRPr="00951FF9">
        <w:t>).</w:t>
      </w:r>
    </w:p>
    <w:p w14:paraId="396B54C1" w14:textId="6836D8B4" w:rsidR="0095546E" w:rsidRPr="0095546E" w:rsidRDefault="0095546E" w:rsidP="0095546E">
      <w:r w:rsidRPr="00951FF9">
        <w:lastRenderedPageBreak/>
        <w:t>These products often do more harm than good</w:t>
      </w:r>
      <w:r>
        <w:t>. Water alone is often enough to keep the vulva clean and healthy.</w:t>
      </w:r>
    </w:p>
    <w:p w14:paraId="205BA466" w14:textId="6243D724" w:rsidR="0095546E" w:rsidRPr="0095546E" w:rsidRDefault="0095546E" w:rsidP="0095546E">
      <w:pPr>
        <w:rPr>
          <w:b/>
          <w:bCs/>
          <w:sz w:val="28"/>
          <w:szCs w:val="28"/>
        </w:rPr>
      </w:pPr>
      <w:r w:rsidRPr="0095546E">
        <w:rPr>
          <w:b/>
          <w:bCs/>
          <w:sz w:val="28"/>
          <w:szCs w:val="28"/>
        </w:rPr>
        <w:t xml:space="preserve">Risks of Using </w:t>
      </w:r>
      <w:r>
        <w:rPr>
          <w:b/>
          <w:bCs/>
          <w:sz w:val="28"/>
          <w:szCs w:val="28"/>
        </w:rPr>
        <w:t xml:space="preserve">Some </w:t>
      </w:r>
      <w:r w:rsidRPr="0095546E">
        <w:rPr>
          <w:b/>
          <w:bCs/>
          <w:sz w:val="28"/>
          <w:szCs w:val="28"/>
        </w:rPr>
        <w:t>Soap</w:t>
      </w:r>
      <w:r>
        <w:rPr>
          <w:b/>
          <w:bCs/>
          <w:sz w:val="28"/>
          <w:szCs w:val="28"/>
        </w:rPr>
        <w:t>s</w:t>
      </w:r>
      <w:r w:rsidRPr="0095546E">
        <w:rPr>
          <w:b/>
          <w:bCs/>
          <w:sz w:val="28"/>
          <w:szCs w:val="28"/>
        </w:rPr>
        <w:t xml:space="preserve"> and Harsh Products</w:t>
      </w:r>
    </w:p>
    <w:p w14:paraId="08AA1859" w14:textId="77777777" w:rsidR="0095546E" w:rsidRDefault="0095546E" w:rsidP="0095546E">
      <w:pPr>
        <w:pStyle w:val="ListParagraph"/>
        <w:numPr>
          <w:ilvl w:val="0"/>
          <w:numId w:val="6"/>
        </w:numPr>
      </w:pPr>
      <w:r>
        <w:rPr>
          <w:rStyle w:val="Strong"/>
        </w:rPr>
        <w:t>Irritation and dryness</w:t>
      </w:r>
      <w:r>
        <w:t xml:space="preserve"> – soaps strip away natural oils, leaving the skin sensitive.</w:t>
      </w:r>
    </w:p>
    <w:p w14:paraId="0074C4A9" w14:textId="77777777" w:rsidR="0095546E" w:rsidRDefault="0095546E" w:rsidP="0095546E">
      <w:pPr>
        <w:pStyle w:val="ListParagraph"/>
        <w:numPr>
          <w:ilvl w:val="0"/>
          <w:numId w:val="6"/>
        </w:numPr>
      </w:pPr>
      <w:r>
        <w:rPr>
          <w:rStyle w:val="Strong"/>
        </w:rPr>
        <w:t>Itching or burning</w:t>
      </w:r>
      <w:r>
        <w:t xml:space="preserve"> – especially with fragranced or antiseptic soaps.</w:t>
      </w:r>
    </w:p>
    <w:p w14:paraId="1AA92EF6" w14:textId="53409C25" w:rsidR="0095546E" w:rsidRDefault="0095546E" w:rsidP="0095546E">
      <w:pPr>
        <w:pStyle w:val="ListParagraph"/>
        <w:numPr>
          <w:ilvl w:val="0"/>
          <w:numId w:val="6"/>
        </w:numPr>
      </w:pPr>
      <w:r>
        <w:rPr>
          <w:rStyle w:val="Strong"/>
        </w:rPr>
        <w:t>Infections</w:t>
      </w:r>
      <w:r>
        <w:t xml:space="preserve"> – disrupting the natural pH may increase the risk of </w:t>
      </w:r>
      <w:hyperlink r:id="rId6" w:history="1">
        <w:r w:rsidRPr="0095546E">
          <w:rPr>
            <w:rStyle w:val="Hyperlink"/>
          </w:rPr>
          <w:t>bacterial vaginosis</w:t>
        </w:r>
      </w:hyperlink>
      <w:r>
        <w:t xml:space="preserve"> or </w:t>
      </w:r>
      <w:hyperlink r:id="rId7" w:history="1">
        <w:r w:rsidRPr="0095546E">
          <w:rPr>
            <w:rStyle w:val="Hyperlink"/>
          </w:rPr>
          <w:t>yeast infections</w:t>
        </w:r>
      </w:hyperlink>
      <w:r>
        <w:t>.</w:t>
      </w:r>
    </w:p>
    <w:p w14:paraId="677B433F" w14:textId="25CD8272" w:rsidR="0095546E" w:rsidRDefault="0095546E" w:rsidP="0095546E">
      <w:pPr>
        <w:pStyle w:val="ListParagraph"/>
        <w:numPr>
          <w:ilvl w:val="0"/>
          <w:numId w:val="6"/>
        </w:numPr>
      </w:pPr>
      <w:r>
        <w:rPr>
          <w:rStyle w:val="Strong"/>
        </w:rPr>
        <w:t>Allergic reactions</w:t>
      </w:r>
      <w:r>
        <w:t xml:space="preserve"> – ingredients like perfumes, dyes, or antiseptics can trigger </w:t>
      </w:r>
      <w:hyperlink r:id="rId8" w:history="1">
        <w:r w:rsidRPr="0095546E">
          <w:rPr>
            <w:rStyle w:val="Hyperlink"/>
          </w:rPr>
          <w:t>contact dermatitis</w:t>
        </w:r>
      </w:hyperlink>
      <w:r>
        <w:t>.</w:t>
      </w:r>
    </w:p>
    <w:p w14:paraId="56EBBE2A" w14:textId="77777777" w:rsidR="0095546E" w:rsidRPr="0095546E" w:rsidRDefault="0095546E" w:rsidP="0095546E">
      <w:pPr>
        <w:rPr>
          <w:b/>
          <w:bCs/>
          <w:sz w:val="28"/>
          <w:szCs w:val="28"/>
        </w:rPr>
      </w:pPr>
      <w:r w:rsidRPr="0095546E">
        <w:rPr>
          <w:b/>
          <w:bCs/>
          <w:sz w:val="28"/>
          <w:szCs w:val="28"/>
        </w:rPr>
        <w:t>How to Wash Properly (Step-by-Step)</w:t>
      </w:r>
    </w:p>
    <w:p w14:paraId="2CEB2D59" w14:textId="77777777" w:rsidR="0095546E" w:rsidRPr="00951FF9" w:rsidRDefault="0095546E" w:rsidP="0095546E">
      <w:pPr>
        <w:pStyle w:val="ListParagraph"/>
        <w:numPr>
          <w:ilvl w:val="0"/>
          <w:numId w:val="19"/>
        </w:numPr>
      </w:pPr>
      <w:r w:rsidRPr="00951FF9">
        <w:t>Wash your hands first.</w:t>
      </w:r>
    </w:p>
    <w:p w14:paraId="55376BE0" w14:textId="77777777" w:rsidR="0095546E" w:rsidRPr="00951FF9" w:rsidRDefault="0095546E" w:rsidP="0095546E">
      <w:pPr>
        <w:pStyle w:val="ListParagraph"/>
        <w:numPr>
          <w:ilvl w:val="0"/>
          <w:numId w:val="19"/>
        </w:numPr>
      </w:pPr>
      <w:r w:rsidRPr="00951FF9">
        <w:t>Stand or sit in the shower.</w:t>
      </w:r>
    </w:p>
    <w:p w14:paraId="4A324139" w14:textId="3656FF98" w:rsidR="0095546E" w:rsidRPr="00951FF9" w:rsidRDefault="0095546E" w:rsidP="0095546E">
      <w:pPr>
        <w:pStyle w:val="ListParagraph"/>
        <w:numPr>
          <w:ilvl w:val="0"/>
          <w:numId w:val="19"/>
        </w:numPr>
      </w:pPr>
      <w:r w:rsidRPr="00951FF9">
        <w:t>Use water and your clean hand (</w:t>
      </w:r>
      <w:r>
        <w:t>avoid using a</w:t>
      </w:r>
      <w:r w:rsidRPr="00951FF9">
        <w:t xml:space="preserve"> sponge, loofah, or washcloth).</w:t>
      </w:r>
    </w:p>
    <w:p w14:paraId="04FD012D" w14:textId="77777777" w:rsidR="0095546E" w:rsidRPr="00951FF9" w:rsidRDefault="0095546E" w:rsidP="0095546E">
      <w:pPr>
        <w:pStyle w:val="ListParagraph"/>
        <w:numPr>
          <w:ilvl w:val="0"/>
          <w:numId w:val="19"/>
        </w:numPr>
      </w:pPr>
      <w:r w:rsidRPr="00951FF9">
        <w:t>If you choose soap, lather a small amount on your hand.</w:t>
      </w:r>
    </w:p>
    <w:p w14:paraId="7922CA2D" w14:textId="77777777" w:rsidR="0095546E" w:rsidRPr="00951FF9" w:rsidRDefault="0095546E" w:rsidP="0095546E">
      <w:pPr>
        <w:pStyle w:val="ListParagraph"/>
        <w:numPr>
          <w:ilvl w:val="0"/>
          <w:numId w:val="19"/>
        </w:numPr>
      </w:pPr>
      <w:r w:rsidRPr="00951FF9">
        <w:t>Gently wash the outer folds (labia majora and labia minora), moving front to back.</w:t>
      </w:r>
    </w:p>
    <w:p w14:paraId="46B30E58" w14:textId="77777777" w:rsidR="0095546E" w:rsidRPr="00951FF9" w:rsidRDefault="0095546E" w:rsidP="0095546E">
      <w:pPr>
        <w:pStyle w:val="ListParagraph"/>
        <w:numPr>
          <w:ilvl w:val="0"/>
          <w:numId w:val="19"/>
        </w:numPr>
      </w:pPr>
      <w:r w:rsidRPr="00951FF9">
        <w:t>Rinse thoroughly with water.</w:t>
      </w:r>
    </w:p>
    <w:p w14:paraId="5E3A1252" w14:textId="4E7A7E46" w:rsidR="0095546E" w:rsidRPr="00951FF9" w:rsidRDefault="0095546E" w:rsidP="0095546E">
      <w:pPr>
        <w:pStyle w:val="ListParagraph"/>
        <w:numPr>
          <w:ilvl w:val="0"/>
          <w:numId w:val="19"/>
        </w:numPr>
      </w:pPr>
      <w:r w:rsidRPr="00951FF9">
        <w:t>Pat dry with a soft towel</w:t>
      </w:r>
      <w:r>
        <w:t>, being careful not to rub too hard</w:t>
      </w:r>
      <w:r w:rsidRPr="00951FF9">
        <w:t>.</w:t>
      </w:r>
    </w:p>
    <w:p w14:paraId="74DDB126" w14:textId="77777777" w:rsidR="0095546E" w:rsidRPr="00951FF9" w:rsidRDefault="0095546E" w:rsidP="0095546E">
      <w:r w:rsidRPr="00951FF9">
        <w:t>This method reduces the risk of irritation and maintains the natural balance</w:t>
      </w:r>
      <w:r>
        <w:t>.</w:t>
      </w:r>
      <w:r w:rsidRPr="00951FF9">
        <w:t xml:space="preserve"> </w:t>
      </w:r>
    </w:p>
    <w:p w14:paraId="77E1E514" w14:textId="77777777" w:rsidR="0095546E" w:rsidRPr="0095546E" w:rsidRDefault="0095546E" w:rsidP="0095546E">
      <w:pPr>
        <w:rPr>
          <w:b/>
          <w:bCs/>
          <w:sz w:val="28"/>
          <w:szCs w:val="28"/>
        </w:rPr>
      </w:pPr>
      <w:r w:rsidRPr="0095546E">
        <w:rPr>
          <w:b/>
          <w:bCs/>
          <w:sz w:val="28"/>
          <w:szCs w:val="28"/>
        </w:rPr>
        <w:t>Special Situations</w:t>
      </w:r>
    </w:p>
    <w:p w14:paraId="301E2E39" w14:textId="7D85DA67" w:rsidR="0095546E" w:rsidRPr="00951FF9" w:rsidRDefault="0095546E" w:rsidP="0095546E">
      <w:pPr>
        <w:pStyle w:val="ListParagraph"/>
        <w:numPr>
          <w:ilvl w:val="0"/>
          <w:numId w:val="20"/>
        </w:numPr>
      </w:pPr>
      <w:r w:rsidRPr="0095546E">
        <w:rPr>
          <w:b/>
          <w:bCs/>
        </w:rPr>
        <w:t>During pregnancy</w:t>
      </w:r>
      <w:r w:rsidRPr="00951FF9">
        <w:t xml:space="preserve">: Stick to water or very mild soap. Avoid </w:t>
      </w:r>
      <w:hyperlink r:id="rId9" w:history="1">
        <w:r w:rsidRPr="0095546E">
          <w:rPr>
            <w:rStyle w:val="Hyperlink"/>
          </w:rPr>
          <w:t>douching</w:t>
        </w:r>
      </w:hyperlink>
      <w:r w:rsidRPr="00951FF9">
        <w:t xml:space="preserve"> completely, as it increases the risk of complications</w:t>
      </w:r>
      <w:r>
        <w:t>.</w:t>
      </w:r>
    </w:p>
    <w:p w14:paraId="10E00139" w14:textId="2CA29E8F" w:rsidR="0095546E" w:rsidRPr="00951FF9" w:rsidRDefault="0095546E" w:rsidP="0095546E">
      <w:pPr>
        <w:pStyle w:val="ListParagraph"/>
        <w:numPr>
          <w:ilvl w:val="0"/>
          <w:numId w:val="20"/>
        </w:numPr>
      </w:pPr>
      <w:r w:rsidRPr="0095546E">
        <w:rPr>
          <w:b/>
          <w:bCs/>
        </w:rPr>
        <w:t>After your period</w:t>
      </w:r>
      <w:r w:rsidRPr="00951FF9">
        <w:t xml:space="preserve">: Water is usually enough. Avoid using perfumed washes or sprays to mask </w:t>
      </w:r>
      <w:proofErr w:type="spellStart"/>
      <w:r w:rsidRPr="00951FF9">
        <w:t>odour</w:t>
      </w:r>
      <w:proofErr w:type="spellEnd"/>
      <w:r w:rsidRPr="00951FF9">
        <w:t>.</w:t>
      </w:r>
    </w:p>
    <w:p w14:paraId="7C9BAA3D" w14:textId="77777777" w:rsidR="0095546E" w:rsidRPr="00951FF9" w:rsidRDefault="0095546E" w:rsidP="0095546E">
      <w:pPr>
        <w:pStyle w:val="ListParagraph"/>
        <w:numPr>
          <w:ilvl w:val="0"/>
          <w:numId w:val="20"/>
        </w:numPr>
      </w:pPr>
      <w:r w:rsidRPr="0095546E">
        <w:rPr>
          <w:b/>
          <w:bCs/>
        </w:rPr>
        <w:t>After sex</w:t>
      </w:r>
      <w:r w:rsidRPr="00951FF9">
        <w:t>: Passing urine and washing the vulva gently with water is enough to stay clean and reduce infection risk</w:t>
      </w:r>
      <w:r>
        <w:t>.</w:t>
      </w:r>
    </w:p>
    <w:p w14:paraId="2549E1B1" w14:textId="449DA26F" w:rsidR="0095546E" w:rsidRPr="0095546E" w:rsidRDefault="0095546E" w:rsidP="0095546E">
      <w:pPr>
        <w:pStyle w:val="ListParagraph"/>
        <w:numPr>
          <w:ilvl w:val="0"/>
          <w:numId w:val="20"/>
        </w:numPr>
      </w:pPr>
      <w:r w:rsidRPr="0095546E">
        <w:rPr>
          <w:b/>
          <w:bCs/>
        </w:rPr>
        <w:t>If you have sensitive skin/eczema:</w:t>
      </w:r>
      <w:r w:rsidRPr="00951FF9">
        <w:t xml:space="preserve"> Doctors often recommend soap substitutes like </w:t>
      </w:r>
      <w:hyperlink r:id="rId10" w:history="1">
        <w:r w:rsidRPr="0095546E">
          <w:rPr>
            <w:rStyle w:val="Hyperlink"/>
          </w:rPr>
          <w:t>emollient creams</w:t>
        </w:r>
      </w:hyperlink>
      <w:r w:rsidRPr="00951FF9">
        <w:t xml:space="preserve"> or ointments instead of regular soap</w:t>
      </w:r>
      <w:r>
        <w:t>.</w:t>
      </w:r>
    </w:p>
    <w:p w14:paraId="08B91170" w14:textId="2084E4CA" w:rsidR="0095546E" w:rsidRPr="0095546E" w:rsidRDefault="0095546E" w:rsidP="0095546E">
      <w:pPr>
        <w:rPr>
          <w:b/>
          <w:bCs/>
          <w:sz w:val="28"/>
          <w:szCs w:val="28"/>
        </w:rPr>
      </w:pPr>
      <w:r w:rsidRPr="0095546E">
        <w:rPr>
          <w:b/>
          <w:bCs/>
          <w:sz w:val="28"/>
          <w:szCs w:val="28"/>
        </w:rPr>
        <w:t xml:space="preserve">When to See a </w:t>
      </w:r>
      <w:proofErr w:type="gramStart"/>
      <w:r w:rsidRPr="0095546E">
        <w:rPr>
          <w:b/>
          <w:bCs/>
          <w:sz w:val="28"/>
          <w:szCs w:val="28"/>
        </w:rPr>
        <w:t>Doctor</w:t>
      </w:r>
      <w:proofErr w:type="gramEnd"/>
    </w:p>
    <w:p w14:paraId="3EDEA1AC" w14:textId="77777777" w:rsidR="0095546E" w:rsidRDefault="0095546E" w:rsidP="0095546E">
      <w:r>
        <w:t>See a healthcare professional if you notice:</w:t>
      </w:r>
    </w:p>
    <w:p w14:paraId="7DED25DA" w14:textId="2B0BE83F" w:rsidR="0095546E" w:rsidRPr="0095546E" w:rsidRDefault="0095546E" w:rsidP="0095546E">
      <w:pPr>
        <w:pStyle w:val="ListParagraph"/>
        <w:numPr>
          <w:ilvl w:val="0"/>
          <w:numId w:val="12"/>
        </w:numPr>
      </w:pPr>
      <w:r>
        <w:t xml:space="preserve">Unusual or excessive </w:t>
      </w:r>
      <w:proofErr w:type="gramStart"/>
      <w:r>
        <w:t>discharge</w:t>
      </w:r>
      <w:r w:rsidRPr="00951FF9">
        <w:t>(</w:t>
      </w:r>
      <w:proofErr w:type="gramEnd"/>
      <w:r w:rsidRPr="00951FF9">
        <w:t>thick, yellow, green, or clumpy).</w:t>
      </w:r>
    </w:p>
    <w:p w14:paraId="0DD22013" w14:textId="77777777" w:rsidR="0095546E" w:rsidRDefault="0095546E" w:rsidP="0095546E">
      <w:pPr>
        <w:pStyle w:val="ListParagraph"/>
        <w:numPr>
          <w:ilvl w:val="0"/>
          <w:numId w:val="12"/>
        </w:numPr>
      </w:pPr>
      <w:r>
        <w:t>Strong or foul odor</w:t>
      </w:r>
    </w:p>
    <w:p w14:paraId="51252064" w14:textId="77777777" w:rsidR="0095546E" w:rsidRDefault="0095546E" w:rsidP="0095546E">
      <w:pPr>
        <w:pStyle w:val="ListParagraph"/>
        <w:numPr>
          <w:ilvl w:val="0"/>
          <w:numId w:val="12"/>
        </w:numPr>
      </w:pPr>
      <w:r>
        <w:t>Persistent itching or burning</w:t>
      </w:r>
    </w:p>
    <w:p w14:paraId="18586B9B" w14:textId="77777777" w:rsidR="0095546E" w:rsidRDefault="0095546E" w:rsidP="0095546E">
      <w:pPr>
        <w:pStyle w:val="ListParagraph"/>
        <w:numPr>
          <w:ilvl w:val="0"/>
          <w:numId w:val="12"/>
        </w:numPr>
      </w:pPr>
      <w:r>
        <w:lastRenderedPageBreak/>
        <w:t>Pain during sex or urination</w:t>
      </w:r>
    </w:p>
    <w:p w14:paraId="1324D388" w14:textId="77777777" w:rsidR="0095546E" w:rsidRDefault="0095546E" w:rsidP="0095546E">
      <w:pPr>
        <w:pStyle w:val="ListParagraph"/>
        <w:numPr>
          <w:ilvl w:val="0"/>
          <w:numId w:val="12"/>
        </w:numPr>
      </w:pPr>
      <w:r>
        <w:t>Unexplained sores, rashes, or bleeding</w:t>
      </w:r>
    </w:p>
    <w:p w14:paraId="06D3C10E" w14:textId="77777777" w:rsidR="0095546E" w:rsidRDefault="0095546E" w:rsidP="0095546E">
      <w:r>
        <w:t>These may be signs of an infection or another condition that needs medical care.</w:t>
      </w:r>
    </w:p>
    <w:p w14:paraId="2CE67E1C" w14:textId="77777777" w:rsidR="0095546E" w:rsidRPr="0095546E" w:rsidRDefault="0095546E" w:rsidP="0095546E">
      <w:pPr>
        <w:rPr>
          <w:b/>
          <w:bCs/>
          <w:sz w:val="28"/>
          <w:szCs w:val="28"/>
        </w:rPr>
      </w:pPr>
      <w:r w:rsidRPr="0095546E">
        <w:rPr>
          <w:b/>
          <w:bCs/>
          <w:sz w:val="28"/>
          <w:szCs w:val="28"/>
        </w:rPr>
        <w:t>Conclusion</w:t>
      </w:r>
    </w:p>
    <w:p w14:paraId="00C29CCA" w14:textId="77777777" w:rsidR="0095546E" w:rsidRDefault="0095546E" w:rsidP="0095546E">
      <w:r>
        <w:t xml:space="preserve">Health conversations like this remind us that knowledge is power. Many women grow up with little or no guidance on these issues, so it’s easy to pick up habits that may not be safe. </w:t>
      </w:r>
    </w:p>
    <w:p w14:paraId="2180BD68" w14:textId="0E34202A" w:rsidR="0095546E" w:rsidRDefault="0095546E" w:rsidP="0095546E">
      <w:r>
        <w:t>Talking openly and learning the right information helps us care for ourselves with confidence and avoid unnecessary worries.</w:t>
      </w:r>
    </w:p>
    <w:p w14:paraId="62EF1253" w14:textId="23B1A5EF" w:rsidR="0095546E" w:rsidRDefault="0095546E" w:rsidP="0095546E">
      <w:r>
        <w:t>What questions do you still have that you’d like answered? Let me know below.</w:t>
      </w:r>
    </w:p>
    <w:p w14:paraId="626FB54F" w14:textId="77777777" w:rsidR="0095546E" w:rsidRDefault="0095546E" w:rsidP="0095546E"/>
    <w:p w14:paraId="219BE71B" w14:textId="77777777" w:rsidR="0095546E" w:rsidRDefault="0095546E" w:rsidP="0095546E"/>
    <w:p w14:paraId="44B96A54" w14:textId="1D6FF5B6" w:rsidR="0095546E" w:rsidRPr="0095546E" w:rsidRDefault="0095546E" w:rsidP="0095546E">
      <w:r>
        <w:t xml:space="preserve">Researched by </w:t>
      </w:r>
      <w:r w:rsidRPr="0095546E">
        <w:rPr>
          <w:b/>
          <w:bCs/>
          <w:i/>
          <w:iCs/>
        </w:rPr>
        <w:t>Victoria Odueso</w:t>
      </w:r>
    </w:p>
    <w:sectPr w:rsidR="0095546E" w:rsidRPr="00955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B8F"/>
    <w:multiLevelType w:val="hybridMultilevel"/>
    <w:tmpl w:val="24BA5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91024"/>
    <w:multiLevelType w:val="multilevel"/>
    <w:tmpl w:val="BCE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6119"/>
    <w:multiLevelType w:val="hybridMultilevel"/>
    <w:tmpl w:val="8F2C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E18D4"/>
    <w:multiLevelType w:val="multilevel"/>
    <w:tmpl w:val="4988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0560A"/>
    <w:multiLevelType w:val="multilevel"/>
    <w:tmpl w:val="17E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E1A7F"/>
    <w:multiLevelType w:val="hybridMultilevel"/>
    <w:tmpl w:val="5836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C597E"/>
    <w:multiLevelType w:val="multilevel"/>
    <w:tmpl w:val="F076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40AAC"/>
    <w:multiLevelType w:val="hybridMultilevel"/>
    <w:tmpl w:val="4D32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7B16E2"/>
    <w:multiLevelType w:val="hybridMultilevel"/>
    <w:tmpl w:val="0A6E8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602988"/>
    <w:multiLevelType w:val="hybridMultilevel"/>
    <w:tmpl w:val="1808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560DFB"/>
    <w:multiLevelType w:val="multilevel"/>
    <w:tmpl w:val="34F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303B2"/>
    <w:multiLevelType w:val="multilevel"/>
    <w:tmpl w:val="E7B4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71575"/>
    <w:multiLevelType w:val="hybridMultilevel"/>
    <w:tmpl w:val="CFAA5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0548E4"/>
    <w:multiLevelType w:val="hybridMultilevel"/>
    <w:tmpl w:val="48D8D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3A2775"/>
    <w:multiLevelType w:val="hybridMultilevel"/>
    <w:tmpl w:val="CE948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B36B5C"/>
    <w:multiLevelType w:val="multilevel"/>
    <w:tmpl w:val="D248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41E4F"/>
    <w:multiLevelType w:val="multilevel"/>
    <w:tmpl w:val="D2988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85783"/>
    <w:multiLevelType w:val="hybridMultilevel"/>
    <w:tmpl w:val="FB5E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293996"/>
    <w:multiLevelType w:val="multilevel"/>
    <w:tmpl w:val="DD6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B5551"/>
    <w:multiLevelType w:val="multilevel"/>
    <w:tmpl w:val="8F2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7507">
    <w:abstractNumId w:val="1"/>
  </w:num>
  <w:num w:numId="2" w16cid:durableId="2119644818">
    <w:abstractNumId w:val="9"/>
  </w:num>
  <w:num w:numId="3" w16cid:durableId="1820925053">
    <w:abstractNumId w:val="16"/>
  </w:num>
  <w:num w:numId="4" w16cid:durableId="1987932235">
    <w:abstractNumId w:val="7"/>
  </w:num>
  <w:num w:numId="5" w16cid:durableId="460267931">
    <w:abstractNumId w:val="4"/>
  </w:num>
  <w:num w:numId="6" w16cid:durableId="1111901163">
    <w:abstractNumId w:val="17"/>
  </w:num>
  <w:num w:numId="7" w16cid:durableId="1084373708">
    <w:abstractNumId w:val="3"/>
  </w:num>
  <w:num w:numId="8" w16cid:durableId="245723619">
    <w:abstractNumId w:val="14"/>
  </w:num>
  <w:num w:numId="9" w16cid:durableId="273052169">
    <w:abstractNumId w:val="10"/>
  </w:num>
  <w:num w:numId="10" w16cid:durableId="947660225">
    <w:abstractNumId w:val="0"/>
  </w:num>
  <w:num w:numId="11" w16cid:durableId="1716077147">
    <w:abstractNumId w:val="18"/>
  </w:num>
  <w:num w:numId="12" w16cid:durableId="716205377">
    <w:abstractNumId w:val="2"/>
  </w:num>
  <w:num w:numId="13" w16cid:durableId="196354512">
    <w:abstractNumId w:val="11"/>
  </w:num>
  <w:num w:numId="14" w16cid:durableId="6911281">
    <w:abstractNumId w:val="15"/>
  </w:num>
  <w:num w:numId="15" w16cid:durableId="143739995">
    <w:abstractNumId w:val="6"/>
  </w:num>
  <w:num w:numId="16" w16cid:durableId="1205286440">
    <w:abstractNumId w:val="19"/>
  </w:num>
  <w:num w:numId="17" w16cid:durableId="1580288383">
    <w:abstractNumId w:val="13"/>
  </w:num>
  <w:num w:numId="18" w16cid:durableId="1697659434">
    <w:abstractNumId w:val="5"/>
  </w:num>
  <w:num w:numId="19" w16cid:durableId="621963775">
    <w:abstractNumId w:val="8"/>
  </w:num>
  <w:num w:numId="20" w16cid:durableId="7665806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KxNDA0MTU0MTO3NLZU0lEKTi0uzszPAykwqgUAQcXP+ywAAAA="/>
  </w:docVars>
  <w:rsids>
    <w:rsidRoot w:val="0095546E"/>
    <w:rsid w:val="0022448B"/>
    <w:rsid w:val="00677978"/>
    <w:rsid w:val="006932FF"/>
    <w:rsid w:val="008F0A75"/>
    <w:rsid w:val="0095546E"/>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CFC1B"/>
  <w15:chartTrackingRefBased/>
  <w15:docId w15:val="{7FA2D1E0-ADDD-4E23-951A-20442B04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6E"/>
    <w:rPr>
      <w:rFonts w:eastAsiaTheme="majorEastAsia" w:cstheme="majorBidi"/>
      <w:color w:val="272727" w:themeColor="text1" w:themeTint="D8"/>
    </w:rPr>
  </w:style>
  <w:style w:type="paragraph" w:styleId="Title">
    <w:name w:val="Title"/>
    <w:basedOn w:val="Normal"/>
    <w:next w:val="Normal"/>
    <w:link w:val="TitleChar"/>
    <w:uiPriority w:val="10"/>
    <w:qFormat/>
    <w:rsid w:val="00955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6E"/>
    <w:pPr>
      <w:spacing w:before="160"/>
      <w:jc w:val="center"/>
    </w:pPr>
    <w:rPr>
      <w:i/>
      <w:iCs/>
      <w:color w:val="404040" w:themeColor="text1" w:themeTint="BF"/>
    </w:rPr>
  </w:style>
  <w:style w:type="character" w:customStyle="1" w:styleId="QuoteChar">
    <w:name w:val="Quote Char"/>
    <w:basedOn w:val="DefaultParagraphFont"/>
    <w:link w:val="Quote"/>
    <w:uiPriority w:val="29"/>
    <w:rsid w:val="0095546E"/>
    <w:rPr>
      <w:i/>
      <w:iCs/>
      <w:color w:val="404040" w:themeColor="text1" w:themeTint="BF"/>
    </w:rPr>
  </w:style>
  <w:style w:type="paragraph" w:styleId="ListParagraph">
    <w:name w:val="List Paragraph"/>
    <w:basedOn w:val="Normal"/>
    <w:uiPriority w:val="34"/>
    <w:qFormat/>
    <w:rsid w:val="0095546E"/>
    <w:pPr>
      <w:ind w:left="720"/>
      <w:contextualSpacing/>
    </w:pPr>
  </w:style>
  <w:style w:type="character" w:styleId="IntenseEmphasis">
    <w:name w:val="Intense Emphasis"/>
    <w:basedOn w:val="DefaultParagraphFont"/>
    <w:uiPriority w:val="21"/>
    <w:qFormat/>
    <w:rsid w:val="0095546E"/>
    <w:rPr>
      <w:i/>
      <w:iCs/>
      <w:color w:val="2F5496" w:themeColor="accent1" w:themeShade="BF"/>
    </w:rPr>
  </w:style>
  <w:style w:type="paragraph" w:styleId="IntenseQuote">
    <w:name w:val="Intense Quote"/>
    <w:basedOn w:val="Normal"/>
    <w:next w:val="Normal"/>
    <w:link w:val="IntenseQuoteChar"/>
    <w:uiPriority w:val="30"/>
    <w:qFormat/>
    <w:rsid w:val="00955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46E"/>
    <w:rPr>
      <w:i/>
      <w:iCs/>
      <w:color w:val="2F5496" w:themeColor="accent1" w:themeShade="BF"/>
    </w:rPr>
  </w:style>
  <w:style w:type="character" w:styleId="IntenseReference">
    <w:name w:val="Intense Reference"/>
    <w:basedOn w:val="DefaultParagraphFont"/>
    <w:uiPriority w:val="32"/>
    <w:qFormat/>
    <w:rsid w:val="0095546E"/>
    <w:rPr>
      <w:b/>
      <w:bCs/>
      <w:smallCaps/>
      <w:color w:val="2F5496" w:themeColor="accent1" w:themeShade="BF"/>
      <w:spacing w:val="5"/>
    </w:rPr>
  </w:style>
  <w:style w:type="character" w:styleId="Emphasis">
    <w:name w:val="Emphasis"/>
    <w:basedOn w:val="DefaultParagraphFont"/>
    <w:uiPriority w:val="20"/>
    <w:qFormat/>
    <w:rsid w:val="0095546E"/>
    <w:rPr>
      <w:i/>
      <w:iCs/>
    </w:rPr>
  </w:style>
  <w:style w:type="paragraph" w:styleId="NormalWeb">
    <w:name w:val="Normal (Web)"/>
    <w:basedOn w:val="Normal"/>
    <w:uiPriority w:val="99"/>
    <w:semiHidden/>
    <w:unhideWhenUsed/>
    <w:rsid w:val="0095546E"/>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95546E"/>
    <w:rPr>
      <w:b/>
      <w:bCs/>
    </w:rPr>
  </w:style>
  <w:style w:type="character" w:styleId="Hyperlink">
    <w:name w:val="Hyperlink"/>
    <w:basedOn w:val="DefaultParagraphFont"/>
    <w:uiPriority w:val="99"/>
    <w:unhideWhenUsed/>
    <w:rsid w:val="0095546E"/>
    <w:rPr>
      <w:color w:val="0563C1" w:themeColor="hyperlink"/>
      <w:u w:val="single"/>
    </w:rPr>
  </w:style>
  <w:style w:type="character" w:styleId="UnresolvedMention">
    <w:name w:val="Unresolved Mention"/>
    <w:basedOn w:val="DefaultParagraphFont"/>
    <w:uiPriority w:val="99"/>
    <w:semiHidden/>
    <w:unhideWhenUsed/>
    <w:rsid w:val="00955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eczema.org/types-of-eczema/contact-dermatitis/" TargetMode="External"/><Relationship Id="rId3" Type="http://schemas.openxmlformats.org/officeDocument/2006/relationships/settings" Target="settings.xml"/><Relationship Id="rId7" Type="http://schemas.openxmlformats.org/officeDocument/2006/relationships/hyperlink" Target="https://womenshealth.gov/a-z-topics/vaginal-yeast-infecti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news-room/fact-sheets/detail/bacterial-vaginosis" TargetMode="External"/><Relationship Id="rId11" Type="http://schemas.openxmlformats.org/officeDocument/2006/relationships/fontTable" Target="fontTable.xml"/><Relationship Id="rId5" Type="http://schemas.openxmlformats.org/officeDocument/2006/relationships/hyperlink" Target="https://www.news-medical.net/health/Vaginal-Flora.aspx" TargetMode="External"/><Relationship Id="rId10" Type="http://schemas.openxmlformats.org/officeDocument/2006/relationships/hyperlink" Target="https://www.nhs.uk/tests-and-treatments/emollients/" TargetMode="External"/><Relationship Id="rId4" Type="http://schemas.openxmlformats.org/officeDocument/2006/relationships/webSettings" Target="webSettings.xml"/><Relationship Id="rId9" Type="http://schemas.openxmlformats.org/officeDocument/2006/relationships/hyperlink" Target="https://www.allaboutwomenmd.com/knowledge-center/douch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714</Words>
  <Characters>4075</Characters>
  <Application>Microsoft Office Word</Application>
  <DocSecurity>0</DocSecurity>
  <Lines>33</Lines>
  <Paragraphs>9</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2026-01-23T14:57:00Z</dcterms:created>
  <dcterms:modified xsi:type="dcterms:W3CDTF">2026-01-23T14:57:00Z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9d740ca8-37ae-4e15-9847-e23918386af0</vt:lpwstr>
  </property>
</Properties>
</file>