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Default="004D1455">
      <w:pPr>
        <w:pStyle w:val="Title"/>
      </w:pPr>
      <w:r>
        <w:t>VICTOR BETT</w:t>
      </w:r>
    </w:p>
    <w:p w:rsidR="008E70C5" w:rsidRPr="004D1455" w:rsidRDefault="004D1455">
      <w:pPr>
        <w:pStyle w:val="Title"/>
        <w:rPr>
          <w:sz w:val="28"/>
          <w:szCs w:val="28"/>
        </w:rPr>
      </w:pPr>
      <w:r>
        <w:rPr>
          <w:sz w:val="24"/>
        </w:rPr>
        <w:t>SCII/01356/2018</w:t>
      </w:r>
      <w:r w:rsidR="001E4D1E">
        <w:br/>
      </w:r>
      <w:r w:rsidRPr="004D1455">
        <w:rPr>
          <w:sz w:val="24"/>
          <w:szCs w:val="24"/>
        </w:rPr>
        <w:t>ONLINE FURNITURE SHOP SYSTEM</w:t>
      </w:r>
    </w:p>
    <w:sdt>
      <w:sdtPr>
        <w:id w:val="216403978"/>
        <w:placeholder>
          <w:docPart w:val="D150A7AAEAF14FE597D94F5C51D0C4C9"/>
        </w:placeholder>
        <w:date w:fullDate="2022-09-21T00:00:00Z">
          <w:dateFormat w:val="MMMM d, yyyy"/>
          <w:lid w:val="en-US"/>
          <w:storeMappedDataAs w:val="dateTime"/>
          <w:calendar w:val="gregorian"/>
        </w:date>
      </w:sdtPr>
      <w:sdtEndPr/>
      <w:sdtContent>
        <w:p w:rsidR="008E70C5" w:rsidRDefault="00CB726E">
          <w:pPr>
            <w:pStyle w:val="Subtitle"/>
          </w:pPr>
          <w:r>
            <w:t>September 21, 2022</w:t>
          </w:r>
        </w:p>
      </w:sdtContent>
    </w:sdt>
    <w:p w:rsidR="008E70C5" w:rsidRDefault="001E4D1E">
      <w:pPr>
        <w:pStyle w:val="Heading1"/>
      </w:pPr>
      <w:r>
        <w:t>Overview</w:t>
      </w:r>
    </w:p>
    <w:p w:rsidR="008E70C5" w:rsidRDefault="001E4D1E">
      <w:pPr>
        <w:pStyle w:val="Heading2"/>
      </w:pPr>
      <w:r>
        <w:t>Project Background and Description</w:t>
      </w:r>
    </w:p>
    <w:p w:rsidR="004D1455" w:rsidRPr="002127A1" w:rsidRDefault="004D1455" w:rsidP="004D1455">
      <w:pPr>
        <w:rPr>
          <w:color w:val="000000" w:themeColor="text1"/>
        </w:rPr>
      </w:pPr>
      <w:r w:rsidRPr="002127A1">
        <w:rPr>
          <w:color w:val="000000" w:themeColor="text1"/>
        </w:rPr>
        <w:t xml:space="preserve">An online shopping system is a form of electronic commerce that allows customers to buy goods or services directly from the seller via the internet. </w:t>
      </w:r>
    </w:p>
    <w:p w:rsidR="004D1455" w:rsidRPr="002127A1" w:rsidRDefault="004D1455" w:rsidP="004D1455">
      <w:pPr>
        <w:rPr>
          <w:color w:val="000000" w:themeColor="text1"/>
        </w:rPr>
      </w:pPr>
      <w:r w:rsidRPr="002127A1">
        <w:rPr>
          <w:color w:val="000000" w:themeColor="text1"/>
        </w:rPr>
        <w:t xml:space="preserve">Online furniture shopping system, therefore, is an online shop that allows various customers to access and purchase furniture online. It also allows shop management to add variety of furniture, that is, different categories of furniture. Many furniture shops use manual system to vary out various activities such as making sales and record keeping. As a result, customers face challenges in accessing furniture available in the store as they waste money and time traveling, checking, and buying the product. </w:t>
      </w:r>
    </w:p>
    <w:p w:rsidR="004D1455" w:rsidRPr="00FB12D6" w:rsidRDefault="004D1455" w:rsidP="004D1455">
      <w:pPr>
        <w:rPr>
          <w:color w:val="auto"/>
        </w:rPr>
      </w:pPr>
      <w:r w:rsidRPr="00FB12D6">
        <w:rPr>
          <w:color w:val="auto"/>
        </w:rPr>
        <w:t>This project aims at developing an online furniture shop system that allows customers to access and purchase the furniture available in online furniture stores.</w:t>
      </w:r>
    </w:p>
    <w:p w:rsidR="008E70C5" w:rsidRDefault="001E4D1E">
      <w:pPr>
        <w:pStyle w:val="Heading2"/>
      </w:pPr>
      <w:r>
        <w:t>Project Scope</w:t>
      </w:r>
    </w:p>
    <w:p w:rsidR="004D1455" w:rsidRPr="00FB12D6" w:rsidRDefault="004D1455" w:rsidP="004D1455">
      <w:pPr>
        <w:spacing w:after="0"/>
        <w:rPr>
          <w:color w:val="auto"/>
        </w:rPr>
      </w:pPr>
      <w:r w:rsidRPr="00FB12D6">
        <w:rPr>
          <w:color w:val="auto"/>
        </w:rPr>
        <w:t xml:space="preserve">The project will contain two main modules, the </w:t>
      </w:r>
      <w:r w:rsidR="001430E5">
        <w:rPr>
          <w:color w:val="auto"/>
        </w:rPr>
        <w:t>Admin</w:t>
      </w:r>
      <w:r w:rsidRPr="00FB12D6">
        <w:rPr>
          <w:color w:val="auto"/>
        </w:rPr>
        <w:t xml:space="preserve"> module, and the Customer module. It is a web-based application that is accessible over the internet via various devices.</w:t>
      </w:r>
    </w:p>
    <w:p w:rsidR="004D1455" w:rsidRPr="00FB12D6" w:rsidRDefault="004D1455" w:rsidP="004D1455">
      <w:pPr>
        <w:pStyle w:val="ListParagraph"/>
        <w:numPr>
          <w:ilvl w:val="0"/>
          <w:numId w:val="14"/>
        </w:numPr>
        <w:spacing w:after="0" w:line="276" w:lineRule="auto"/>
        <w:rPr>
          <w:color w:val="auto"/>
        </w:rPr>
      </w:pPr>
      <w:r w:rsidRPr="00FB12D6">
        <w:rPr>
          <w:color w:val="auto"/>
        </w:rPr>
        <w:t>Laptops and Desktops – access by both management and customers.</w:t>
      </w:r>
    </w:p>
    <w:p w:rsidR="004D1455" w:rsidRPr="00FB12D6" w:rsidRDefault="004D1455" w:rsidP="004D1455">
      <w:pPr>
        <w:pStyle w:val="ListParagraph"/>
        <w:numPr>
          <w:ilvl w:val="0"/>
          <w:numId w:val="14"/>
        </w:numPr>
        <w:spacing w:after="0" w:line="276" w:lineRule="auto"/>
        <w:rPr>
          <w:color w:val="auto"/>
        </w:rPr>
      </w:pPr>
      <w:r w:rsidRPr="00FB12D6">
        <w:rPr>
          <w:color w:val="auto"/>
        </w:rPr>
        <w:t>Smartphones – access by customers only.</w:t>
      </w:r>
    </w:p>
    <w:p w:rsidR="004D1455" w:rsidRPr="00FB12D6" w:rsidRDefault="004D1455" w:rsidP="004D1455">
      <w:pPr>
        <w:spacing w:after="0"/>
        <w:rPr>
          <w:color w:val="auto"/>
        </w:rPr>
      </w:pPr>
    </w:p>
    <w:p w:rsidR="004D1455" w:rsidRPr="00FB12D6" w:rsidRDefault="004D1455" w:rsidP="004D1455">
      <w:pPr>
        <w:spacing w:after="0"/>
        <w:rPr>
          <w:color w:val="auto"/>
        </w:rPr>
      </w:pPr>
    </w:p>
    <w:p w:rsidR="004D1455" w:rsidRPr="00FB12D6" w:rsidRDefault="004D1455" w:rsidP="004D1455">
      <w:pPr>
        <w:spacing w:after="0"/>
        <w:rPr>
          <w:color w:val="auto"/>
        </w:rPr>
      </w:pPr>
      <w:r w:rsidRPr="00FB12D6">
        <w:rPr>
          <w:color w:val="auto"/>
        </w:rPr>
        <w:t xml:space="preserve">As stated above, there are two major participants in the system, that is, the Admin or Manager and the Customer. </w:t>
      </w:r>
    </w:p>
    <w:p w:rsidR="00AD6542" w:rsidRPr="00FB12D6" w:rsidRDefault="00AD6542" w:rsidP="00AD6542">
      <w:pPr>
        <w:jc w:val="center"/>
        <w:rPr>
          <w:color w:val="auto"/>
        </w:rPr>
      </w:pPr>
    </w:p>
    <w:p w:rsidR="00345F2B" w:rsidRPr="00FB12D6" w:rsidRDefault="00345F2B" w:rsidP="00345F2B">
      <w:pPr>
        <w:rPr>
          <w:color w:val="auto"/>
        </w:rPr>
      </w:pPr>
      <w:r w:rsidRPr="00FB12D6">
        <w:rPr>
          <w:color w:val="auto"/>
        </w:rPr>
        <w:t xml:space="preserve">The functionalities that will be implemented at a high level </w:t>
      </w:r>
      <w:proofErr w:type="gramStart"/>
      <w:r w:rsidRPr="00FB12D6">
        <w:rPr>
          <w:color w:val="auto"/>
        </w:rPr>
        <w:t>are:</w:t>
      </w:r>
      <w:proofErr w:type="gramEnd"/>
      <w:r w:rsidRPr="00FB12D6">
        <w:rPr>
          <w:color w:val="auto"/>
        </w:rPr>
        <w:t xml:space="preserve"> -</w:t>
      </w:r>
    </w:p>
    <w:p w:rsidR="00345F2B" w:rsidRDefault="004D1455" w:rsidP="00345F2B">
      <w:pPr>
        <w:pStyle w:val="Heading3"/>
      </w:pPr>
      <w:r>
        <w:t>Authentication of Customer accounts</w:t>
      </w:r>
    </w:p>
    <w:p w:rsidR="004D1455" w:rsidRPr="00FB12D6" w:rsidRDefault="004D1455" w:rsidP="004D1455">
      <w:pPr>
        <w:pStyle w:val="ListParagraph"/>
        <w:numPr>
          <w:ilvl w:val="0"/>
          <w:numId w:val="15"/>
        </w:numPr>
        <w:shd w:val="clear" w:color="auto" w:fill="FFFFFF"/>
        <w:spacing w:after="0" w:line="240" w:lineRule="auto"/>
        <w:textAlignment w:val="baseline"/>
        <w:rPr>
          <w:rFonts w:eastAsia="Times New Roman" w:cstheme="minorHAnsi"/>
          <w:color w:val="auto"/>
        </w:rPr>
      </w:pPr>
      <w:r w:rsidRPr="00FB12D6">
        <w:rPr>
          <w:rFonts w:eastAsia="Times New Roman" w:cstheme="minorHAnsi"/>
          <w:b/>
          <w:bCs/>
          <w:color w:val="auto"/>
          <w:bdr w:val="none" w:sz="0" w:space="0" w:color="auto" w:frame="1"/>
        </w:rPr>
        <w:t>Customer Account</w:t>
      </w:r>
      <w:r w:rsidRPr="00FB12D6">
        <w:rPr>
          <w:rFonts w:eastAsia="Times New Roman" w:cstheme="minorHAnsi"/>
          <w:color w:val="auto"/>
        </w:rPr>
        <w:t>: To create new customer account customer needs to register to the system. Existing users can login to the system. Customer can update his profile and he can change his password after the login.</w:t>
      </w:r>
    </w:p>
    <w:p w:rsidR="004D1455" w:rsidRPr="00FB12D6" w:rsidRDefault="004D1455" w:rsidP="004D1455">
      <w:pPr>
        <w:pStyle w:val="ListParagraph"/>
        <w:numPr>
          <w:ilvl w:val="0"/>
          <w:numId w:val="15"/>
        </w:numPr>
        <w:shd w:val="clear" w:color="auto" w:fill="FFFFFF"/>
        <w:spacing w:after="0" w:line="240" w:lineRule="auto"/>
        <w:textAlignment w:val="baseline"/>
        <w:rPr>
          <w:rFonts w:eastAsia="Times New Roman" w:cstheme="minorHAnsi"/>
          <w:color w:val="auto"/>
        </w:rPr>
      </w:pPr>
      <w:r w:rsidRPr="00FB12D6">
        <w:rPr>
          <w:rFonts w:eastAsia="Times New Roman" w:cstheme="minorHAnsi"/>
          <w:b/>
          <w:bCs/>
          <w:color w:val="auto"/>
          <w:bdr w:val="none" w:sz="0" w:space="0" w:color="auto" w:frame="1"/>
        </w:rPr>
        <w:t>Seller Account</w:t>
      </w:r>
      <w:r w:rsidRPr="00FB12D6">
        <w:rPr>
          <w:rFonts w:eastAsia="Times New Roman" w:cstheme="minorHAnsi"/>
          <w:color w:val="auto"/>
        </w:rPr>
        <w:t>: To create new seller account customer needs to register to the system. Existing users can login to the system. Seller can update his profile and he can change his password after the login.</w:t>
      </w:r>
    </w:p>
    <w:p w:rsidR="0022130C" w:rsidRDefault="0022130C" w:rsidP="00345F2B">
      <w:pPr>
        <w:pStyle w:val="Heading3"/>
      </w:pPr>
    </w:p>
    <w:p w:rsidR="00A02DF3" w:rsidRDefault="00A02DF3" w:rsidP="00570B7D"/>
    <w:p w:rsidR="00A02DF3" w:rsidRPr="00570B7D" w:rsidRDefault="00A02DF3" w:rsidP="00570B7D"/>
    <w:p w:rsidR="00345F2B" w:rsidRDefault="001430E5" w:rsidP="00345F2B">
      <w:pPr>
        <w:pStyle w:val="Heading3"/>
      </w:pPr>
      <w:r>
        <w:t>Seller</w:t>
      </w:r>
      <w:r w:rsidR="004D1455">
        <w:t xml:space="preserve"> post Furniture</w:t>
      </w:r>
    </w:p>
    <w:p w:rsidR="00C513E7" w:rsidRPr="00FB12D6" w:rsidRDefault="004D1455" w:rsidP="004D1455">
      <w:pPr>
        <w:rPr>
          <w:color w:val="auto"/>
        </w:rPr>
      </w:pPr>
      <w:r w:rsidRPr="00FB12D6">
        <w:rPr>
          <w:color w:val="auto"/>
        </w:rPr>
        <w:t xml:space="preserve">The sellers will add furniture in respective categories to make it easier for customers to navigate when looking for specific item in the system. </w:t>
      </w:r>
    </w:p>
    <w:tbl>
      <w:tblPr>
        <w:tblStyle w:val="ProjectScopeTable"/>
        <w:tblW w:w="0" w:type="auto"/>
        <w:tblLook w:val="04A0" w:firstRow="1" w:lastRow="0" w:firstColumn="1" w:lastColumn="0" w:noHBand="0" w:noVBand="1"/>
      </w:tblPr>
      <w:tblGrid>
        <w:gridCol w:w="445"/>
        <w:gridCol w:w="3690"/>
        <w:gridCol w:w="2070"/>
        <w:gridCol w:w="3145"/>
      </w:tblGrid>
      <w:tr w:rsidR="008C7493" w:rsidTr="008C7493">
        <w:trPr>
          <w:cnfStyle w:val="100000000000" w:firstRow="1" w:lastRow="0" w:firstColumn="0" w:lastColumn="0" w:oddVBand="0" w:evenVBand="0" w:oddHBand="0" w:evenHBand="0" w:firstRowFirstColumn="0" w:firstRowLastColumn="0" w:lastRowFirstColumn="0" w:lastRowLastColumn="0"/>
        </w:trPr>
        <w:tc>
          <w:tcPr>
            <w:tcW w:w="445" w:type="dxa"/>
          </w:tcPr>
          <w:p w:rsidR="008C7493" w:rsidRDefault="008C7493" w:rsidP="008C7493">
            <w:r>
              <w:lastRenderedPageBreak/>
              <w:t>#</w:t>
            </w:r>
          </w:p>
        </w:tc>
        <w:tc>
          <w:tcPr>
            <w:tcW w:w="3690" w:type="dxa"/>
          </w:tcPr>
          <w:p w:rsidR="008C7493" w:rsidRDefault="008C7493" w:rsidP="008C7493">
            <w:r>
              <w:t>OPERATION</w:t>
            </w:r>
          </w:p>
        </w:tc>
        <w:tc>
          <w:tcPr>
            <w:tcW w:w="2070" w:type="dxa"/>
          </w:tcPr>
          <w:p w:rsidR="008C7493" w:rsidRDefault="008C7493" w:rsidP="008C7493">
            <w:r>
              <w:t>PROVIDED</w:t>
            </w:r>
          </w:p>
        </w:tc>
        <w:tc>
          <w:tcPr>
            <w:tcW w:w="3145" w:type="dxa"/>
          </w:tcPr>
          <w:p w:rsidR="008C7493" w:rsidRDefault="008C7493" w:rsidP="008C7493">
            <w:r>
              <w:t>COMMENTS</w:t>
            </w:r>
          </w:p>
        </w:tc>
      </w:tr>
      <w:tr w:rsidR="008C7493" w:rsidTr="008C7493">
        <w:tc>
          <w:tcPr>
            <w:tcW w:w="445" w:type="dxa"/>
          </w:tcPr>
          <w:p w:rsidR="008C7493" w:rsidRDefault="008C7493" w:rsidP="008C7493">
            <w:r>
              <w:t>1</w:t>
            </w:r>
          </w:p>
        </w:tc>
        <w:tc>
          <w:tcPr>
            <w:tcW w:w="3690" w:type="dxa"/>
          </w:tcPr>
          <w:p w:rsidR="008C7493" w:rsidRDefault="00FB12D6" w:rsidP="008C7493">
            <w:r>
              <w:t>Add furniture categories</w:t>
            </w:r>
            <w:r w:rsidR="008C7493">
              <w:t xml:space="preserve"> </w:t>
            </w:r>
          </w:p>
        </w:tc>
        <w:tc>
          <w:tcPr>
            <w:tcW w:w="2070" w:type="dxa"/>
          </w:tcPr>
          <w:p w:rsidR="008C7493" w:rsidRDefault="008C7493" w:rsidP="008C7493">
            <w:r>
              <w:t>YES</w:t>
            </w:r>
          </w:p>
        </w:tc>
        <w:tc>
          <w:tcPr>
            <w:tcW w:w="3145" w:type="dxa"/>
          </w:tcPr>
          <w:p w:rsidR="008C7493" w:rsidRDefault="008C7493" w:rsidP="008C7493"/>
        </w:tc>
      </w:tr>
      <w:tr w:rsidR="008C7493" w:rsidTr="008C7493">
        <w:tc>
          <w:tcPr>
            <w:tcW w:w="445" w:type="dxa"/>
          </w:tcPr>
          <w:p w:rsidR="008C7493" w:rsidRDefault="008C7493" w:rsidP="008C7493">
            <w:r>
              <w:t>2</w:t>
            </w:r>
          </w:p>
        </w:tc>
        <w:tc>
          <w:tcPr>
            <w:tcW w:w="3690" w:type="dxa"/>
          </w:tcPr>
          <w:p w:rsidR="008C7493" w:rsidRDefault="00FB12D6" w:rsidP="008C7493">
            <w:r>
              <w:t>Add furniture items</w:t>
            </w:r>
          </w:p>
        </w:tc>
        <w:tc>
          <w:tcPr>
            <w:tcW w:w="2070" w:type="dxa"/>
          </w:tcPr>
          <w:p w:rsidR="008C7493" w:rsidRDefault="00FB12D6" w:rsidP="008C7493">
            <w:r>
              <w:t>YES</w:t>
            </w:r>
          </w:p>
        </w:tc>
        <w:tc>
          <w:tcPr>
            <w:tcW w:w="3145" w:type="dxa"/>
          </w:tcPr>
          <w:p w:rsidR="008C7493" w:rsidRDefault="008C7493" w:rsidP="008C7493"/>
        </w:tc>
      </w:tr>
      <w:tr w:rsidR="008C7493" w:rsidTr="008C7493">
        <w:tc>
          <w:tcPr>
            <w:tcW w:w="445" w:type="dxa"/>
          </w:tcPr>
          <w:p w:rsidR="008C7493" w:rsidRDefault="008C7493" w:rsidP="008C7493">
            <w:r>
              <w:t>3</w:t>
            </w:r>
          </w:p>
        </w:tc>
        <w:tc>
          <w:tcPr>
            <w:tcW w:w="3690" w:type="dxa"/>
          </w:tcPr>
          <w:p w:rsidR="008C7493" w:rsidRDefault="00FB12D6" w:rsidP="008C7493">
            <w:r>
              <w:t>Edit furniture details</w:t>
            </w:r>
          </w:p>
        </w:tc>
        <w:tc>
          <w:tcPr>
            <w:tcW w:w="2070" w:type="dxa"/>
          </w:tcPr>
          <w:p w:rsidR="008C7493" w:rsidRDefault="00A116D5" w:rsidP="008C7493">
            <w:r>
              <w:t>NO</w:t>
            </w:r>
          </w:p>
        </w:tc>
        <w:tc>
          <w:tcPr>
            <w:tcW w:w="3145" w:type="dxa"/>
          </w:tcPr>
          <w:p w:rsidR="008C7493" w:rsidRDefault="008C7493" w:rsidP="008C7493"/>
        </w:tc>
      </w:tr>
    </w:tbl>
    <w:p w:rsidR="008C7493" w:rsidRPr="00C513E7" w:rsidRDefault="008C7493" w:rsidP="008C7493"/>
    <w:p w:rsidR="00345F2B" w:rsidRDefault="00FB12D6" w:rsidP="00345F2B">
      <w:pPr>
        <w:pStyle w:val="Heading3"/>
      </w:pPr>
      <w:r>
        <w:t>Furniture list</w:t>
      </w:r>
      <w:r w:rsidR="00345F2B">
        <w:t xml:space="preserve">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view display all furniture lists. Customer search and view products and they can filter products by category. Admin can monitor all products and he has option to delete the product.</w:t>
      </w:r>
    </w:p>
    <w:p w:rsidR="00FB12D6" w:rsidRDefault="00FB12D6" w:rsidP="00FB12D6">
      <w:pPr>
        <w:shd w:val="clear" w:color="auto" w:fill="FFFFFF"/>
        <w:spacing w:after="0" w:line="240" w:lineRule="auto"/>
        <w:textAlignment w:val="baseline"/>
        <w:rPr>
          <w:rFonts w:eastAsia="Times New Roman" w:cstheme="minorHAnsi"/>
          <w:color w:val="2F3239"/>
        </w:rPr>
      </w:pPr>
    </w:p>
    <w:p w:rsidR="00A116D5" w:rsidRPr="00A116D5" w:rsidRDefault="00A116D5" w:rsidP="00A116D5"/>
    <w:p w:rsidR="00345F2B" w:rsidRDefault="00FB12D6" w:rsidP="00A07CC4">
      <w:pPr>
        <w:pStyle w:val="Heading3"/>
      </w:pPr>
      <w:r>
        <w:t>Customer place order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is a part where customers place their order</w:t>
      </w:r>
    </w:p>
    <w:p w:rsidR="000450CC" w:rsidRDefault="000450CC" w:rsidP="00A116D5">
      <w:r>
        <w:t xml:space="preserve"> </w:t>
      </w:r>
    </w:p>
    <w:tbl>
      <w:tblPr>
        <w:tblStyle w:val="ProjectScopeTable"/>
        <w:tblW w:w="0" w:type="auto"/>
        <w:tblLook w:val="04A0" w:firstRow="1" w:lastRow="0" w:firstColumn="1" w:lastColumn="0" w:noHBand="0" w:noVBand="1"/>
      </w:tblPr>
      <w:tblGrid>
        <w:gridCol w:w="445"/>
        <w:gridCol w:w="5788"/>
        <w:gridCol w:w="3117"/>
      </w:tblGrid>
      <w:tr w:rsidR="000450CC" w:rsidTr="000450CC">
        <w:trPr>
          <w:cnfStyle w:val="100000000000" w:firstRow="1" w:lastRow="0" w:firstColumn="0" w:lastColumn="0" w:oddVBand="0" w:evenVBand="0" w:oddHBand="0" w:evenHBand="0" w:firstRowFirstColumn="0" w:firstRowLastColumn="0" w:lastRowFirstColumn="0" w:lastRowLastColumn="0"/>
        </w:trPr>
        <w:tc>
          <w:tcPr>
            <w:tcW w:w="445" w:type="dxa"/>
          </w:tcPr>
          <w:p w:rsidR="000450CC" w:rsidRDefault="000450CC" w:rsidP="00A116D5">
            <w:r>
              <w:t>#</w:t>
            </w:r>
          </w:p>
        </w:tc>
        <w:tc>
          <w:tcPr>
            <w:tcW w:w="5788" w:type="dxa"/>
          </w:tcPr>
          <w:p w:rsidR="000450CC" w:rsidRDefault="00FB12D6" w:rsidP="00A116D5">
            <w:r>
              <w:t>OPERATIONS</w:t>
            </w:r>
          </w:p>
        </w:tc>
        <w:tc>
          <w:tcPr>
            <w:tcW w:w="3117" w:type="dxa"/>
          </w:tcPr>
          <w:p w:rsidR="000450CC" w:rsidRDefault="000450CC" w:rsidP="00A116D5">
            <w:r>
              <w:t>COMMENTS</w:t>
            </w:r>
          </w:p>
        </w:tc>
      </w:tr>
      <w:tr w:rsidR="000450CC" w:rsidTr="000450CC">
        <w:tc>
          <w:tcPr>
            <w:tcW w:w="445" w:type="dxa"/>
          </w:tcPr>
          <w:p w:rsidR="000450CC" w:rsidRDefault="000450CC" w:rsidP="00A116D5">
            <w:r>
              <w:t>1</w:t>
            </w:r>
          </w:p>
        </w:tc>
        <w:tc>
          <w:tcPr>
            <w:tcW w:w="5788" w:type="dxa"/>
          </w:tcPr>
          <w:p w:rsidR="000450CC" w:rsidRDefault="00FB12D6" w:rsidP="00A116D5">
            <w:r>
              <w:t>View furniture description</w:t>
            </w:r>
          </w:p>
        </w:tc>
        <w:tc>
          <w:tcPr>
            <w:tcW w:w="3117" w:type="dxa"/>
          </w:tcPr>
          <w:p w:rsidR="000450CC" w:rsidRDefault="000450CC" w:rsidP="00A116D5"/>
        </w:tc>
      </w:tr>
      <w:tr w:rsidR="000450CC" w:rsidTr="000450CC">
        <w:tc>
          <w:tcPr>
            <w:tcW w:w="445" w:type="dxa"/>
          </w:tcPr>
          <w:p w:rsidR="000450CC" w:rsidRDefault="000450CC" w:rsidP="00A116D5">
            <w:r>
              <w:t>2</w:t>
            </w:r>
          </w:p>
        </w:tc>
        <w:tc>
          <w:tcPr>
            <w:tcW w:w="5788" w:type="dxa"/>
          </w:tcPr>
          <w:p w:rsidR="000450CC" w:rsidRDefault="00FB12D6" w:rsidP="00A116D5">
            <w:r>
              <w:t>Add items to cart</w:t>
            </w:r>
          </w:p>
        </w:tc>
        <w:tc>
          <w:tcPr>
            <w:tcW w:w="3117" w:type="dxa"/>
          </w:tcPr>
          <w:p w:rsidR="000450CC" w:rsidRDefault="000450CC" w:rsidP="00A116D5"/>
        </w:tc>
      </w:tr>
      <w:tr w:rsidR="000450CC" w:rsidTr="000450CC">
        <w:tc>
          <w:tcPr>
            <w:tcW w:w="445" w:type="dxa"/>
          </w:tcPr>
          <w:p w:rsidR="000450CC" w:rsidRDefault="000450CC" w:rsidP="00A116D5">
            <w:r>
              <w:t>3</w:t>
            </w:r>
          </w:p>
        </w:tc>
        <w:tc>
          <w:tcPr>
            <w:tcW w:w="5788" w:type="dxa"/>
          </w:tcPr>
          <w:p w:rsidR="000450CC" w:rsidRDefault="00FB12D6" w:rsidP="00A116D5">
            <w:r>
              <w:t>Place order</w:t>
            </w:r>
          </w:p>
        </w:tc>
        <w:tc>
          <w:tcPr>
            <w:tcW w:w="3117" w:type="dxa"/>
          </w:tcPr>
          <w:p w:rsidR="000450CC" w:rsidRDefault="000450CC" w:rsidP="00A116D5"/>
        </w:tc>
      </w:tr>
    </w:tbl>
    <w:p w:rsidR="000450CC" w:rsidRDefault="000450CC" w:rsidP="00A116D5"/>
    <w:p w:rsidR="000450CC" w:rsidRDefault="00FB12D6" w:rsidP="00345F2B">
      <w:r>
        <w:rPr>
          <w:rFonts w:asciiTheme="majorHAnsi" w:eastAsiaTheme="majorEastAsia" w:hAnsiTheme="majorHAnsi" w:cstheme="majorBidi"/>
          <w:color w:val="1F4D78" w:themeColor="accent1" w:themeShade="7F"/>
          <w:sz w:val="24"/>
          <w:szCs w:val="24"/>
        </w:rPr>
        <w:t>Dashboard mo</w:t>
      </w:r>
      <w:r w:rsidR="00DE174F">
        <w:rPr>
          <w:rFonts w:asciiTheme="majorHAnsi" w:eastAsiaTheme="majorEastAsia" w:hAnsiTheme="majorHAnsi" w:cstheme="majorBidi"/>
          <w:color w:val="1F4D78" w:themeColor="accent1" w:themeShade="7F"/>
          <w:sz w:val="24"/>
          <w:szCs w:val="24"/>
        </w:rPr>
        <w:t>dule</w:t>
      </w:r>
    </w:p>
    <w:p w:rsidR="00DE174F" w:rsidRPr="00012121" w:rsidRDefault="00DE174F" w:rsidP="00DE174F">
      <w:pPr>
        <w:shd w:val="clear" w:color="auto" w:fill="FFFFFF"/>
        <w:spacing w:after="0" w:line="240" w:lineRule="auto"/>
        <w:textAlignment w:val="baseline"/>
        <w:rPr>
          <w:rFonts w:eastAsia="Times New Roman" w:cstheme="minorHAnsi"/>
          <w:color w:val="2F3239"/>
        </w:rPr>
      </w:pPr>
      <w:r w:rsidRPr="00012121">
        <w:rPr>
          <w:rFonts w:eastAsia="Times New Roman" w:cstheme="minorHAnsi"/>
          <w:color w:val="2F3239"/>
        </w:rPr>
        <w:t>This component is for administrator to manage settings part of the website. Admin is the super-user having full authority of the website.</w:t>
      </w:r>
    </w:p>
    <w:p w:rsidR="000A3665" w:rsidRDefault="000A3665" w:rsidP="00345F2B"/>
    <w:tbl>
      <w:tblPr>
        <w:tblStyle w:val="ProjectScopeTable"/>
        <w:tblW w:w="0" w:type="auto"/>
        <w:tblLook w:val="04A0" w:firstRow="1" w:lastRow="0" w:firstColumn="1" w:lastColumn="0" w:noHBand="0" w:noVBand="1"/>
      </w:tblPr>
      <w:tblGrid>
        <w:gridCol w:w="445"/>
        <w:gridCol w:w="5788"/>
        <w:gridCol w:w="3117"/>
      </w:tblGrid>
      <w:tr w:rsidR="000A3665" w:rsidTr="000A3665">
        <w:trPr>
          <w:cnfStyle w:val="100000000000" w:firstRow="1" w:lastRow="0" w:firstColumn="0" w:lastColumn="0" w:oddVBand="0" w:evenVBand="0" w:oddHBand="0" w:evenHBand="0" w:firstRowFirstColumn="0" w:firstRowLastColumn="0" w:lastRowFirstColumn="0" w:lastRowLastColumn="0"/>
        </w:trPr>
        <w:tc>
          <w:tcPr>
            <w:tcW w:w="445" w:type="dxa"/>
          </w:tcPr>
          <w:p w:rsidR="000A3665" w:rsidRDefault="000A3665" w:rsidP="00345F2B">
            <w:r>
              <w:t>#</w:t>
            </w:r>
          </w:p>
        </w:tc>
        <w:tc>
          <w:tcPr>
            <w:tcW w:w="5788" w:type="dxa"/>
          </w:tcPr>
          <w:p w:rsidR="000A3665" w:rsidRDefault="00DE174F" w:rsidP="00345F2B">
            <w:r>
              <w:t>Operations</w:t>
            </w:r>
          </w:p>
        </w:tc>
        <w:tc>
          <w:tcPr>
            <w:tcW w:w="3117" w:type="dxa"/>
          </w:tcPr>
          <w:p w:rsidR="000A3665" w:rsidRDefault="000A3665" w:rsidP="00345F2B"/>
        </w:tc>
      </w:tr>
      <w:tr w:rsidR="000A3665" w:rsidTr="000A3665">
        <w:tc>
          <w:tcPr>
            <w:tcW w:w="445" w:type="dxa"/>
          </w:tcPr>
          <w:p w:rsidR="000A3665" w:rsidRDefault="000A3665" w:rsidP="00345F2B">
            <w:r>
              <w:t>1</w:t>
            </w:r>
          </w:p>
        </w:tc>
        <w:tc>
          <w:tcPr>
            <w:tcW w:w="5788" w:type="dxa"/>
          </w:tcPr>
          <w:p w:rsidR="000A3665" w:rsidRDefault="00DE174F" w:rsidP="00345F2B">
            <w:r>
              <w:t>Manage users</w:t>
            </w:r>
          </w:p>
        </w:tc>
        <w:tc>
          <w:tcPr>
            <w:tcW w:w="3117" w:type="dxa"/>
          </w:tcPr>
          <w:p w:rsidR="000A3665" w:rsidRDefault="000A3665" w:rsidP="00345F2B"/>
        </w:tc>
      </w:tr>
      <w:tr w:rsidR="000A3665" w:rsidTr="000A3665">
        <w:tc>
          <w:tcPr>
            <w:tcW w:w="445" w:type="dxa"/>
          </w:tcPr>
          <w:p w:rsidR="000A3665" w:rsidRDefault="000A3665" w:rsidP="00345F2B">
            <w:r>
              <w:t>2</w:t>
            </w:r>
          </w:p>
        </w:tc>
        <w:tc>
          <w:tcPr>
            <w:tcW w:w="5788" w:type="dxa"/>
          </w:tcPr>
          <w:p w:rsidR="000A3665" w:rsidRDefault="00DE174F" w:rsidP="00345F2B">
            <w:r>
              <w:t>Manage orders</w:t>
            </w:r>
          </w:p>
        </w:tc>
        <w:tc>
          <w:tcPr>
            <w:tcW w:w="3117" w:type="dxa"/>
          </w:tcPr>
          <w:p w:rsidR="000A3665" w:rsidRDefault="000A3665" w:rsidP="00345F2B"/>
        </w:tc>
      </w:tr>
      <w:tr w:rsidR="000A3665" w:rsidTr="000A3665">
        <w:tc>
          <w:tcPr>
            <w:tcW w:w="445" w:type="dxa"/>
          </w:tcPr>
          <w:p w:rsidR="000A3665" w:rsidRDefault="000A3665" w:rsidP="00345F2B">
            <w:r>
              <w:t>3</w:t>
            </w:r>
          </w:p>
        </w:tc>
        <w:tc>
          <w:tcPr>
            <w:tcW w:w="5788" w:type="dxa"/>
          </w:tcPr>
          <w:p w:rsidR="000A3665" w:rsidRDefault="00DE174F" w:rsidP="00345F2B">
            <w:r>
              <w:t>Manage furniture</w:t>
            </w:r>
          </w:p>
        </w:tc>
        <w:tc>
          <w:tcPr>
            <w:tcW w:w="3117" w:type="dxa"/>
          </w:tcPr>
          <w:p w:rsidR="000A3665" w:rsidRDefault="000A3665" w:rsidP="00345F2B"/>
        </w:tc>
      </w:tr>
    </w:tbl>
    <w:p w:rsidR="008E70C5" w:rsidRDefault="001E4D1E">
      <w:pPr>
        <w:pStyle w:val="Heading2"/>
      </w:pPr>
      <w:r>
        <w:t>High-Level Requirements</w:t>
      </w:r>
    </w:p>
    <w:p w:rsidR="00DE174F" w:rsidRDefault="00DE174F" w:rsidP="00DE174F">
      <w:pPr>
        <w:spacing w:after="0"/>
      </w:pPr>
      <w:r>
        <w:t xml:space="preserve">This is a web-based application and therefore the major requirements </w:t>
      </w:r>
      <w:proofErr w:type="gramStart"/>
      <w:r>
        <w:t>are:</w:t>
      </w:r>
      <w:proofErr w:type="gramEnd"/>
      <w:r>
        <w:t xml:space="preserve"> -</w:t>
      </w:r>
    </w:p>
    <w:p w:rsidR="00DE174F" w:rsidRDefault="00DE174F" w:rsidP="00DE174F">
      <w:pPr>
        <w:pStyle w:val="ListParagraph"/>
        <w:numPr>
          <w:ilvl w:val="0"/>
          <w:numId w:val="16"/>
        </w:numPr>
        <w:spacing w:after="0" w:line="276" w:lineRule="auto"/>
      </w:pPr>
      <w:r>
        <w:t>A device with the latest version of a web browser.</w:t>
      </w:r>
    </w:p>
    <w:p w:rsidR="00DE174F" w:rsidRDefault="00DE174F" w:rsidP="00DE174F">
      <w:pPr>
        <w:pStyle w:val="ListParagraph"/>
        <w:numPr>
          <w:ilvl w:val="0"/>
          <w:numId w:val="16"/>
        </w:numPr>
        <w:spacing w:after="0" w:line="276" w:lineRule="auto"/>
      </w:pPr>
      <w:r>
        <w:t>Internet access.</w:t>
      </w:r>
    </w:p>
    <w:p w:rsidR="008E70C5" w:rsidRDefault="001E4D1E">
      <w:pPr>
        <w:pStyle w:val="Heading2"/>
      </w:pPr>
      <w:r>
        <w:t>Deliverables</w:t>
      </w:r>
    </w:p>
    <w:p w:rsidR="00DE174F" w:rsidRDefault="00DE174F" w:rsidP="00DE174F">
      <w:pPr>
        <w:pStyle w:val="ListParagraph"/>
        <w:numPr>
          <w:ilvl w:val="0"/>
          <w:numId w:val="17"/>
        </w:numPr>
        <w:spacing w:after="0" w:line="276" w:lineRule="auto"/>
      </w:pPr>
      <w:r>
        <w:t>Responsive web-based application for customers.</w:t>
      </w:r>
    </w:p>
    <w:p w:rsidR="00DE174F" w:rsidRDefault="00DE174F" w:rsidP="00DE174F">
      <w:pPr>
        <w:pStyle w:val="ListParagraph"/>
        <w:numPr>
          <w:ilvl w:val="0"/>
          <w:numId w:val="17"/>
        </w:numPr>
        <w:spacing w:after="0" w:line="276" w:lineRule="auto"/>
      </w:pPr>
      <w:r>
        <w:lastRenderedPageBreak/>
        <w:t>Backend software.</w:t>
      </w:r>
    </w:p>
    <w:p w:rsidR="00DE174F" w:rsidRDefault="00DE174F" w:rsidP="00DE174F">
      <w:pPr>
        <w:pStyle w:val="ListParagraph"/>
        <w:numPr>
          <w:ilvl w:val="0"/>
          <w:numId w:val="17"/>
        </w:numPr>
        <w:spacing w:after="0" w:line="276" w:lineRule="auto"/>
      </w:pPr>
      <w:r>
        <w:t>User-friendly system for customers and the admin.</w:t>
      </w:r>
    </w:p>
    <w:p w:rsidR="00DE174F" w:rsidRDefault="00DE174F" w:rsidP="00DE174F">
      <w:pPr>
        <w:pStyle w:val="ListParagraph"/>
        <w:numPr>
          <w:ilvl w:val="0"/>
          <w:numId w:val="17"/>
        </w:numPr>
        <w:spacing w:after="0" w:line="276" w:lineRule="auto"/>
      </w:pPr>
      <w:r>
        <w:t>UI prototype for both customers and admin.</w:t>
      </w:r>
    </w:p>
    <w:p w:rsidR="00DE174F" w:rsidRDefault="00DE174F" w:rsidP="00DE174F">
      <w:pPr>
        <w:pStyle w:val="ListParagraph"/>
        <w:numPr>
          <w:ilvl w:val="0"/>
          <w:numId w:val="17"/>
        </w:numPr>
        <w:spacing w:after="0" w:line="276" w:lineRule="auto"/>
      </w:pPr>
      <w:r>
        <w:t>User manual.</w:t>
      </w:r>
    </w:p>
    <w:p w:rsidR="008E70C5" w:rsidRDefault="001E4D1E">
      <w:pPr>
        <w:pStyle w:val="Heading2"/>
      </w:pPr>
      <w:r>
        <w:t>Affected Parties</w:t>
      </w:r>
    </w:p>
    <w:p w:rsidR="00DE174F" w:rsidRDefault="00DE174F" w:rsidP="00DE174F">
      <w:pPr>
        <w:pStyle w:val="ListParagraph"/>
        <w:numPr>
          <w:ilvl w:val="0"/>
          <w:numId w:val="18"/>
        </w:numPr>
        <w:spacing w:after="0" w:line="276" w:lineRule="auto"/>
      </w:pPr>
      <w:r>
        <w:t>Sellers</w:t>
      </w:r>
    </w:p>
    <w:p w:rsidR="00DE174F" w:rsidRDefault="00DE174F" w:rsidP="00DE174F">
      <w:pPr>
        <w:pStyle w:val="ListParagraph"/>
        <w:numPr>
          <w:ilvl w:val="0"/>
          <w:numId w:val="18"/>
        </w:numPr>
        <w:spacing w:after="0" w:line="276" w:lineRule="auto"/>
      </w:pPr>
      <w:r>
        <w:t xml:space="preserve">Customers </w:t>
      </w:r>
    </w:p>
    <w:p w:rsidR="008E70C5" w:rsidRDefault="001E4D1E">
      <w:pPr>
        <w:pStyle w:val="Heading2"/>
      </w:pPr>
      <w:r>
        <w:t>Affected Business Processes or Systems</w:t>
      </w:r>
    </w:p>
    <w:p w:rsidR="00DE174F" w:rsidRDefault="00DE174F" w:rsidP="00DE174F">
      <w:pPr>
        <w:pStyle w:val="ListParagraph"/>
        <w:numPr>
          <w:ilvl w:val="0"/>
          <w:numId w:val="19"/>
        </w:numPr>
        <w:spacing w:after="0" w:line="360" w:lineRule="auto"/>
      </w:pPr>
      <w:r>
        <w:t>Store management adding furniture categories.</w:t>
      </w:r>
    </w:p>
    <w:p w:rsidR="00DE174F" w:rsidRDefault="00DE174F" w:rsidP="00DE174F">
      <w:pPr>
        <w:pStyle w:val="ListParagraph"/>
        <w:numPr>
          <w:ilvl w:val="0"/>
          <w:numId w:val="19"/>
        </w:numPr>
        <w:spacing w:after="0" w:line="360" w:lineRule="auto"/>
      </w:pPr>
      <w:r>
        <w:t>Store management adding furniture items.</w:t>
      </w:r>
    </w:p>
    <w:p w:rsidR="00DE174F" w:rsidRDefault="00DE174F" w:rsidP="00DE174F">
      <w:pPr>
        <w:pStyle w:val="ListParagraph"/>
        <w:numPr>
          <w:ilvl w:val="0"/>
          <w:numId w:val="19"/>
        </w:numPr>
        <w:spacing w:after="0" w:line="360" w:lineRule="auto"/>
      </w:pPr>
      <w:r>
        <w:t>Customer registration.</w:t>
      </w:r>
    </w:p>
    <w:p w:rsidR="00DE174F" w:rsidRDefault="00DE174F" w:rsidP="00DE174F">
      <w:pPr>
        <w:pStyle w:val="ListParagraph"/>
        <w:numPr>
          <w:ilvl w:val="0"/>
          <w:numId w:val="19"/>
        </w:numPr>
        <w:spacing w:after="0" w:line="360" w:lineRule="auto"/>
      </w:pPr>
      <w:r>
        <w:t>Customer placing orders.</w:t>
      </w:r>
    </w:p>
    <w:p w:rsidR="00DE174F" w:rsidRDefault="00DE174F" w:rsidP="00DE174F">
      <w:pPr>
        <w:pStyle w:val="ListParagraph"/>
        <w:numPr>
          <w:ilvl w:val="0"/>
          <w:numId w:val="19"/>
        </w:numPr>
        <w:spacing w:after="0" w:line="360" w:lineRule="auto"/>
      </w:pPr>
      <w:r>
        <w:t>Order status.</w:t>
      </w:r>
    </w:p>
    <w:p w:rsidR="008E70C5" w:rsidRDefault="001E4D1E">
      <w:pPr>
        <w:pStyle w:val="Heading2"/>
      </w:pPr>
      <w:r>
        <w:t>Specific Exclusions from Scope</w:t>
      </w:r>
    </w:p>
    <w:p w:rsidR="00DE174F" w:rsidRDefault="00DE174F" w:rsidP="00DE174F">
      <w:pPr>
        <w:spacing w:after="0"/>
      </w:pPr>
      <w:r>
        <w:t>The following are activities out of scope</w:t>
      </w:r>
    </w:p>
    <w:p w:rsidR="00DE174F" w:rsidRDefault="00DE174F" w:rsidP="00DE174F">
      <w:pPr>
        <w:pStyle w:val="ListParagraph"/>
        <w:numPr>
          <w:ilvl w:val="0"/>
          <w:numId w:val="20"/>
        </w:numPr>
        <w:spacing w:after="0" w:line="276" w:lineRule="auto"/>
      </w:pPr>
      <w:r>
        <w:t xml:space="preserve">Credit card payment – the system is limited to one method of payment or a customer may choose an option to pay for the item once it </w:t>
      </w:r>
      <w:proofErr w:type="gramStart"/>
      <w:r>
        <w:t>has been delivered</w:t>
      </w:r>
      <w:proofErr w:type="gramEnd"/>
      <w:r>
        <w:t>.</w:t>
      </w:r>
    </w:p>
    <w:p w:rsidR="00DE174F" w:rsidRDefault="00DE174F" w:rsidP="00DE174F">
      <w:pPr>
        <w:pStyle w:val="ListParagraph"/>
        <w:numPr>
          <w:ilvl w:val="0"/>
          <w:numId w:val="20"/>
        </w:numPr>
        <w:spacing w:after="0" w:line="276" w:lineRule="auto"/>
      </w:pPr>
      <w:r>
        <w:t>The system does not keep track of the stock.</w:t>
      </w:r>
    </w:p>
    <w:p w:rsidR="008E70C5" w:rsidRDefault="001E4D1E">
      <w:pPr>
        <w:pStyle w:val="Heading2"/>
      </w:pPr>
      <w:r>
        <w:t>Implementation Plan</w:t>
      </w:r>
    </w:p>
    <w:p w:rsidR="00DE174F" w:rsidRPr="00E15EF5" w:rsidRDefault="00DE174F" w:rsidP="00DE174F">
      <w:pPr>
        <w:spacing w:after="0"/>
      </w:pPr>
      <w:r>
        <w:t xml:space="preserve">The following are steps in the implementation plan: - </w:t>
      </w:r>
    </w:p>
    <w:p w:rsidR="00DE174F" w:rsidRDefault="00DE174F" w:rsidP="00DE174F">
      <w:pPr>
        <w:pStyle w:val="ListParagraph"/>
        <w:numPr>
          <w:ilvl w:val="0"/>
          <w:numId w:val="21"/>
        </w:numPr>
        <w:spacing w:after="0" w:line="360" w:lineRule="auto"/>
      </w:pPr>
      <w:r>
        <w:t>The implementation starts with the definition of the requirements.</w:t>
      </w:r>
    </w:p>
    <w:p w:rsidR="00DE174F" w:rsidRDefault="00DE174F" w:rsidP="00DE174F">
      <w:pPr>
        <w:pStyle w:val="ListParagraph"/>
        <w:numPr>
          <w:ilvl w:val="0"/>
          <w:numId w:val="21"/>
        </w:numPr>
        <w:spacing w:after="0" w:line="360" w:lineRule="auto"/>
      </w:pPr>
      <w:r>
        <w:t>The next step is to perform a quick analysis and design phase of the system.</w:t>
      </w:r>
    </w:p>
    <w:p w:rsidR="00DE174F" w:rsidRDefault="00DE174F" w:rsidP="00DE174F">
      <w:pPr>
        <w:pStyle w:val="ListParagraph"/>
        <w:numPr>
          <w:ilvl w:val="0"/>
          <w:numId w:val="21"/>
        </w:numPr>
        <w:spacing w:after="0" w:line="360" w:lineRule="auto"/>
      </w:pPr>
      <w:r>
        <w:t>Building UI prototypes. The users are actively involved in the mocking-up of the UI of the system. This stage is important because it enables the developer to explore the problem space.</w:t>
      </w:r>
    </w:p>
    <w:p w:rsidR="00DE174F" w:rsidRDefault="00DE174F" w:rsidP="00DE174F">
      <w:pPr>
        <w:pStyle w:val="ListParagraph"/>
        <w:numPr>
          <w:ilvl w:val="0"/>
          <w:numId w:val="21"/>
        </w:numPr>
        <w:spacing w:after="0" w:line="360" w:lineRule="auto"/>
      </w:pPr>
      <w:r>
        <w:t>Customer evaluation of the prototype and development of the final system.</w:t>
      </w:r>
    </w:p>
    <w:p w:rsidR="008E70C5" w:rsidRDefault="001E4D1E">
      <w:pPr>
        <w:pStyle w:val="Heading2"/>
      </w:pPr>
      <w:r>
        <w:t>High-Level Timeline/Schedule</w:t>
      </w:r>
    </w:p>
    <w:tbl>
      <w:tblPr>
        <w:tblStyle w:val="PlainTable1"/>
        <w:tblW w:w="0" w:type="auto"/>
        <w:tblLook w:val="04A0" w:firstRow="1" w:lastRow="0" w:firstColumn="1" w:lastColumn="0" w:noHBand="0" w:noVBand="1"/>
      </w:tblPr>
      <w:tblGrid>
        <w:gridCol w:w="805"/>
        <w:gridCol w:w="2880"/>
        <w:gridCol w:w="3690"/>
        <w:gridCol w:w="1975"/>
      </w:tblGrid>
      <w:tr w:rsidR="00DE174F" w:rsidTr="00CB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Pr="009B57E7" w:rsidRDefault="00DE174F" w:rsidP="004300F0">
            <w:pPr>
              <w:spacing w:line="360" w:lineRule="auto"/>
              <w:jc w:val="center"/>
              <w:rPr>
                <w:b w:val="0"/>
                <w:color w:val="5B9BD5" w:themeColor="accent1"/>
              </w:rPr>
            </w:pPr>
            <w:r w:rsidRPr="009B57E7">
              <w:rPr>
                <w:b w:val="0"/>
                <w:color w:val="5B9BD5" w:themeColor="accent1"/>
              </w:rPr>
              <w:t>#</w:t>
            </w:r>
          </w:p>
        </w:tc>
        <w:tc>
          <w:tcPr>
            <w:tcW w:w="288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Date</w:t>
            </w:r>
          </w:p>
        </w:tc>
        <w:tc>
          <w:tcPr>
            <w:tcW w:w="369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Description</w:t>
            </w:r>
          </w:p>
        </w:tc>
        <w:tc>
          <w:tcPr>
            <w:tcW w:w="1975"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Comments</w:t>
            </w: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1</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28/09/2022 -05/10/2022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Customer authentication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2</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13/10/2022 -20/10/2022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Sellers post furniture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3</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20/10/2022 -28/10/2022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Furniture list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4</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29/09/2022 -06/11/2022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Place order module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5</w:t>
            </w:r>
            <w:bookmarkStart w:id="0" w:name="_GoBack"/>
            <w:bookmarkEnd w:id="0"/>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07/09/2022 -15/11/2022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Admin dashboard</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8E70C5" w:rsidRDefault="008E70C5"/>
    <w:p w:rsidR="008E70C5" w:rsidRDefault="001E4D1E">
      <w:pPr>
        <w:pStyle w:val="Heading1"/>
      </w:pPr>
      <w:r>
        <w:lastRenderedPageBreak/>
        <w:t>Approval and Authority to Proceed</w:t>
      </w:r>
    </w:p>
    <w:p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Default="008C3314">
            <w:r>
              <w:t>Name</w:t>
            </w:r>
          </w:p>
        </w:tc>
        <w:tc>
          <w:tcPr>
            <w:tcW w:w="455" w:type="pct"/>
          </w:tcPr>
          <w:p w:rsidR="008C3314" w:rsidRDefault="008C3314">
            <w:r>
              <w:t>Title</w:t>
            </w:r>
          </w:p>
        </w:tc>
        <w:tc>
          <w:tcPr>
            <w:tcW w:w="1824" w:type="pct"/>
          </w:tcPr>
          <w:p w:rsidR="008C3314" w:rsidRDefault="008C3314">
            <w:r>
              <w:t>Signature</w:t>
            </w:r>
          </w:p>
        </w:tc>
        <w:tc>
          <w:tcPr>
            <w:tcW w:w="917" w:type="pct"/>
          </w:tcPr>
          <w:p w:rsidR="008C3314" w:rsidRDefault="008C3314">
            <w:r>
              <w:t>Date</w:t>
            </w:r>
          </w:p>
        </w:tc>
      </w:tr>
      <w:tr w:rsidR="008C3314" w:rsidTr="008C3314">
        <w:tc>
          <w:tcPr>
            <w:tcW w:w="1805" w:type="pct"/>
          </w:tcPr>
          <w:p w:rsidR="008C3314" w:rsidRDefault="008C3314">
            <w:r>
              <w:t xml:space="preserve">Felix </w:t>
            </w:r>
            <w:proofErr w:type="spellStart"/>
            <w:r>
              <w:t>Otieno</w:t>
            </w:r>
            <w:proofErr w:type="spellEnd"/>
            <w:r>
              <w:t xml:space="preserve"> </w:t>
            </w:r>
            <w:proofErr w:type="spellStart"/>
            <w:r>
              <w:t>Okoth</w:t>
            </w:r>
            <w:proofErr w:type="spellEnd"/>
          </w:p>
        </w:tc>
        <w:tc>
          <w:tcPr>
            <w:tcW w:w="455" w:type="pct"/>
          </w:tcPr>
          <w:p w:rsidR="008C3314" w:rsidRDefault="008C3314">
            <w:r>
              <w:t>Mr.</w:t>
            </w:r>
          </w:p>
        </w:tc>
        <w:tc>
          <w:tcPr>
            <w:tcW w:w="1824" w:type="pct"/>
          </w:tcPr>
          <w:p w:rsidR="008C3314" w:rsidRDefault="008C3314"/>
        </w:tc>
        <w:tc>
          <w:tcPr>
            <w:tcW w:w="917" w:type="pct"/>
          </w:tcPr>
          <w:p w:rsidR="008C3314" w:rsidRDefault="00CB726E">
            <w:r>
              <w:t>21/09/2022</w:t>
            </w:r>
          </w:p>
        </w:tc>
      </w:tr>
      <w:tr w:rsidR="008C3314" w:rsidTr="008C3314">
        <w:tc>
          <w:tcPr>
            <w:tcW w:w="1805" w:type="pct"/>
          </w:tcPr>
          <w:p w:rsidR="008C3314" w:rsidRDefault="008C3314">
            <w:r>
              <w:t xml:space="preserve">Joseph </w:t>
            </w:r>
            <w:r w:rsidR="00C83EF7">
              <w:t>Hezekiah</w:t>
            </w:r>
          </w:p>
        </w:tc>
        <w:tc>
          <w:tcPr>
            <w:tcW w:w="455" w:type="pct"/>
          </w:tcPr>
          <w:p w:rsidR="008C3314" w:rsidRDefault="008C3314"/>
        </w:tc>
        <w:tc>
          <w:tcPr>
            <w:tcW w:w="1824" w:type="pct"/>
          </w:tcPr>
          <w:p w:rsidR="008C3314" w:rsidRDefault="008C3314"/>
        </w:tc>
        <w:tc>
          <w:tcPr>
            <w:tcW w:w="917" w:type="pct"/>
          </w:tcPr>
          <w:p w:rsidR="008C3314" w:rsidRDefault="008C3314"/>
        </w:tc>
      </w:tr>
      <w:tr w:rsidR="008C3314" w:rsidTr="008C3314">
        <w:tc>
          <w:tcPr>
            <w:tcW w:w="1805" w:type="pct"/>
          </w:tcPr>
          <w:p w:rsidR="008C3314" w:rsidRDefault="008C3314"/>
        </w:tc>
        <w:tc>
          <w:tcPr>
            <w:tcW w:w="455" w:type="pct"/>
          </w:tcPr>
          <w:p w:rsidR="008C3314" w:rsidRDefault="008C3314"/>
        </w:tc>
        <w:tc>
          <w:tcPr>
            <w:tcW w:w="1824" w:type="pct"/>
          </w:tcPr>
          <w:p w:rsidR="008C3314" w:rsidRDefault="008C3314"/>
        </w:tc>
        <w:tc>
          <w:tcPr>
            <w:tcW w:w="917" w:type="pct"/>
          </w:tcPr>
          <w:p w:rsidR="008C3314" w:rsidRDefault="008C3314"/>
        </w:tc>
      </w:tr>
    </w:tbl>
    <w:p w:rsidR="008E70C5" w:rsidRDefault="008E70C5"/>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trPr>
          <w:trHeight w:val="1080"/>
        </w:trPr>
        <w:tc>
          <w:tcPr>
            <w:tcW w:w="639"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6" w:type="pct"/>
            <w:tcBorders>
              <w:bottom w:val="single" w:sz="8" w:space="0" w:color="404040" w:themeColor="text1" w:themeTint="BF"/>
            </w:tcBorders>
            <w:vAlign w:val="bottom"/>
          </w:tcPr>
          <w:p w:rsidR="008E70C5" w:rsidRDefault="008E70C5">
            <w:pPr>
              <w:pStyle w:val="NoSpacing"/>
            </w:pPr>
          </w:p>
        </w:tc>
        <w:tc>
          <w:tcPr>
            <w:tcW w:w="307" w:type="pct"/>
            <w:vAlign w:val="bottom"/>
          </w:tcPr>
          <w:p w:rsidR="008E70C5" w:rsidRDefault="008E70C5">
            <w:pPr>
              <w:pStyle w:val="NoSpacing"/>
            </w:pPr>
          </w:p>
        </w:tc>
        <w:tc>
          <w:tcPr>
            <w:tcW w:w="640"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5" w:type="pct"/>
            <w:tcBorders>
              <w:bottom w:val="single" w:sz="8" w:space="0" w:color="404040" w:themeColor="text1" w:themeTint="BF"/>
            </w:tcBorders>
            <w:vAlign w:val="bottom"/>
          </w:tcPr>
          <w:p w:rsidR="008E70C5" w:rsidRDefault="008E70C5">
            <w:pPr>
              <w:pStyle w:val="NoSpacing"/>
            </w:pPr>
          </w:p>
        </w:tc>
      </w:tr>
      <w:tr w:rsidR="008E70C5">
        <w:tc>
          <w:tcPr>
            <w:tcW w:w="639"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6" w:type="pct"/>
            <w:tcBorders>
              <w:top w:val="single" w:sz="8" w:space="0" w:color="404040" w:themeColor="text1" w:themeTint="BF"/>
            </w:tcBorders>
          </w:tcPr>
          <w:p w:rsidR="008E70C5" w:rsidRDefault="001E4D1E">
            <w:r>
              <w:t>Date</w:t>
            </w:r>
          </w:p>
        </w:tc>
        <w:tc>
          <w:tcPr>
            <w:tcW w:w="307" w:type="pct"/>
          </w:tcPr>
          <w:p w:rsidR="008E70C5" w:rsidRDefault="008E70C5"/>
        </w:tc>
        <w:tc>
          <w:tcPr>
            <w:tcW w:w="640"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5" w:type="pct"/>
            <w:tcBorders>
              <w:top w:val="single" w:sz="8" w:space="0" w:color="404040" w:themeColor="text1" w:themeTint="BF"/>
            </w:tcBorders>
          </w:tcPr>
          <w:p w:rsidR="008E70C5" w:rsidRDefault="001E4D1E">
            <w:r>
              <w:t>Date</w:t>
            </w:r>
          </w:p>
        </w:tc>
      </w:tr>
    </w:tbl>
    <w:p w:rsidR="008E70C5" w:rsidRDefault="008E70C5"/>
    <w:sectPr w:rsidR="008E70C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2D3" w:rsidRDefault="00E752D3">
      <w:pPr>
        <w:spacing w:after="0" w:line="240" w:lineRule="auto"/>
      </w:pPr>
      <w:r>
        <w:separator/>
      </w:r>
    </w:p>
  </w:endnote>
  <w:endnote w:type="continuationSeparator" w:id="0">
    <w:p w:rsidR="00E752D3" w:rsidRDefault="00E7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2D3" w:rsidRDefault="00E752D3">
      <w:pPr>
        <w:spacing w:after="0" w:line="240" w:lineRule="auto"/>
      </w:pPr>
      <w:r>
        <w:separator/>
      </w:r>
    </w:p>
  </w:footnote>
  <w:footnote w:type="continuationSeparator" w:id="0">
    <w:p w:rsidR="00E752D3" w:rsidRDefault="00E7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1430E5">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1430E5">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F2028"/>
    <w:multiLevelType w:val="hybridMultilevel"/>
    <w:tmpl w:val="D0B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C096B"/>
    <w:multiLevelType w:val="hybridMultilevel"/>
    <w:tmpl w:val="E2BE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736"/>
    <w:multiLevelType w:val="hybridMultilevel"/>
    <w:tmpl w:val="B94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1F60"/>
    <w:multiLevelType w:val="hybridMultilevel"/>
    <w:tmpl w:val="CBF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20C1E"/>
    <w:multiLevelType w:val="hybridMultilevel"/>
    <w:tmpl w:val="FCC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C2FF8"/>
    <w:multiLevelType w:val="hybridMultilevel"/>
    <w:tmpl w:val="F09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B6303"/>
    <w:multiLevelType w:val="hybridMultilevel"/>
    <w:tmpl w:val="632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80F24"/>
    <w:multiLevelType w:val="hybridMultilevel"/>
    <w:tmpl w:val="34DC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lvlOverride w:ilvl="0">
      <w:startOverride w:val="1"/>
    </w:lvlOverride>
  </w:num>
  <w:num w:numId="4">
    <w:abstractNumId w:val="1"/>
  </w:num>
  <w:num w:numId="5">
    <w:abstractNumId w:val="12"/>
  </w:num>
  <w:num w:numId="6">
    <w:abstractNumId w:val="17"/>
  </w:num>
  <w:num w:numId="7">
    <w:abstractNumId w:val="7"/>
  </w:num>
  <w:num w:numId="8">
    <w:abstractNumId w:val="14"/>
  </w:num>
  <w:num w:numId="9">
    <w:abstractNumId w:val="5"/>
  </w:num>
  <w:num w:numId="10">
    <w:abstractNumId w:val="3"/>
  </w:num>
  <w:num w:numId="11">
    <w:abstractNumId w:val="19"/>
  </w:num>
  <w:num w:numId="12">
    <w:abstractNumId w:val="4"/>
  </w:num>
  <w:num w:numId="13">
    <w:abstractNumId w:val="2"/>
  </w:num>
  <w:num w:numId="14">
    <w:abstractNumId w:val="18"/>
  </w:num>
  <w:num w:numId="15">
    <w:abstractNumId w:val="8"/>
  </w:num>
  <w:num w:numId="16">
    <w:abstractNumId w:val="10"/>
  </w:num>
  <w:num w:numId="17">
    <w:abstractNumId w:val="15"/>
  </w:num>
  <w:num w:numId="18">
    <w:abstractNumId w:val="9"/>
  </w:num>
  <w:num w:numId="19">
    <w:abstractNumId w:val="1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55"/>
    <w:rsid w:val="000450CC"/>
    <w:rsid w:val="000A3665"/>
    <w:rsid w:val="0012081B"/>
    <w:rsid w:val="001430E5"/>
    <w:rsid w:val="001749D6"/>
    <w:rsid w:val="001E4D1E"/>
    <w:rsid w:val="0022130C"/>
    <w:rsid w:val="00246E80"/>
    <w:rsid w:val="00260D96"/>
    <w:rsid w:val="002F3B57"/>
    <w:rsid w:val="00345F2B"/>
    <w:rsid w:val="003C2C25"/>
    <w:rsid w:val="004D1455"/>
    <w:rsid w:val="00505CBF"/>
    <w:rsid w:val="00554E20"/>
    <w:rsid w:val="00570B7D"/>
    <w:rsid w:val="00864595"/>
    <w:rsid w:val="00872D37"/>
    <w:rsid w:val="008B2E76"/>
    <w:rsid w:val="008C3314"/>
    <w:rsid w:val="008C7493"/>
    <w:rsid w:val="008E70C5"/>
    <w:rsid w:val="0094112A"/>
    <w:rsid w:val="00A02DF3"/>
    <w:rsid w:val="00A07CC4"/>
    <w:rsid w:val="00A116D5"/>
    <w:rsid w:val="00A77CAE"/>
    <w:rsid w:val="00AD6542"/>
    <w:rsid w:val="00B5053E"/>
    <w:rsid w:val="00C16005"/>
    <w:rsid w:val="00C513E7"/>
    <w:rsid w:val="00C83EF7"/>
    <w:rsid w:val="00C95BD5"/>
    <w:rsid w:val="00CB726E"/>
    <w:rsid w:val="00D25270"/>
    <w:rsid w:val="00DE174F"/>
    <w:rsid w:val="00E752D3"/>
    <w:rsid w:val="00F374EC"/>
    <w:rsid w:val="00FB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A5767"/>
  <w15:chartTrackingRefBased/>
  <w15:docId w15:val="{F8034169-603E-4142-A2BA-FA00503D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DE174F"/>
    <w:pPr>
      <w:spacing w:after="0" w:line="240" w:lineRule="auto"/>
    </w:pPr>
    <w:rPr>
      <w:rFonts w:eastAsiaTheme="minorEastAsia"/>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E440\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0A7AAEAF14FE597D94F5C51D0C4C9"/>
        <w:category>
          <w:name w:val="General"/>
          <w:gallery w:val="placeholder"/>
        </w:category>
        <w:types>
          <w:type w:val="bbPlcHdr"/>
        </w:types>
        <w:behaviors>
          <w:behavior w:val="content"/>
        </w:behaviors>
        <w:guid w:val="{645A7DD5-AD75-4E44-A2D8-C2419A9C79A9}"/>
      </w:docPartPr>
      <w:docPartBody>
        <w:p w:rsidR="003E1CE7" w:rsidRDefault="00EE2D77">
          <w:pPr>
            <w:pStyle w:val="D150A7AAEAF14FE597D94F5C51D0C4C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7"/>
    <w:rsid w:val="003E1CE7"/>
    <w:rsid w:val="00B17B97"/>
    <w:rsid w:val="00EE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0A7AAEAF14FE597D94F5C51D0C4C9">
    <w:name w:val="D150A7AAEAF14FE597D94F5C51D0C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234AD76-AD1A-49D7-9BF4-0AD4FC6B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Template>
  <TotalTime>43</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VICBETT</dc:creator>
  <cp:keywords/>
  <cp:lastModifiedBy>VICBETT</cp:lastModifiedBy>
  <cp:revision>2</cp:revision>
  <cp:lastPrinted>2016-12-31T18:16:00Z</cp:lastPrinted>
  <dcterms:created xsi:type="dcterms:W3CDTF">2022-09-21T15:37:00Z</dcterms:created>
  <dcterms:modified xsi:type="dcterms:W3CDTF">2022-11-08T21:17:00Z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GrammarlyDocumentId">
    <vt:lpwstr>f8356c41-b64c-4119-845d-eda8ff31cb1b</vt:lpwstr>
  </property>
</Properties>
</file>