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336" w:rsidRPr="00D06FF8" w:rsidRDefault="00D06FF8" w:rsidP="00D06FF8">
      <w:pPr>
        <w:pStyle w:val="Titel"/>
        <w:jc w:val="center"/>
        <w:rPr>
          <w:sz w:val="52"/>
        </w:rPr>
      </w:pPr>
      <w:r w:rsidRPr="00D06FF8">
        <w:rPr>
          <w:sz w:val="52"/>
        </w:rPr>
        <w:t>Hovedopgave – Emne og problemformulering</w:t>
      </w:r>
    </w:p>
    <w:p w:rsidR="00D06FF8" w:rsidRDefault="00D06FF8" w:rsidP="00D06FF8"/>
    <w:p w:rsidR="00D06FF8" w:rsidRDefault="00D06FF8" w:rsidP="00D06FF8"/>
    <w:p w:rsidR="00D06FF8" w:rsidRDefault="00D06FF8" w:rsidP="00D06FF8">
      <w:pPr>
        <w:spacing w:line="360" w:lineRule="auto"/>
        <w:rPr>
          <w:b/>
        </w:rPr>
      </w:pPr>
      <w:r>
        <w:rPr>
          <w:b/>
        </w:rPr>
        <w:t>Introduktion til emne</w:t>
      </w:r>
    </w:p>
    <w:p w:rsidR="00D06FF8" w:rsidRDefault="00D06FF8" w:rsidP="00D06FF8">
      <w:pPr>
        <w:spacing w:line="360" w:lineRule="auto"/>
      </w:pPr>
      <w:r>
        <w:t>Jeg har valgt at samarbejde med det sted, hvor jeg tilbragte min tre måneders praktikperiode, som er web og online marketingbureauet ”</w:t>
      </w:r>
      <w:proofErr w:type="spellStart"/>
      <w:r>
        <w:t>Siteworks</w:t>
      </w:r>
      <w:proofErr w:type="spellEnd"/>
      <w:r>
        <w:t xml:space="preserve">”. Under mit praktikophold, oplevede jeg en meget uorganiseret tilgang til placering af interne dokumenter. Det var her min interesse for emnet startede. Jeg tænkte over, hvordan jeg, med min viden kunne ”lave” bedre organisering af deres interne dokumenter, så som skabeloner og loginoplysninger til forskelligt. </w:t>
      </w:r>
    </w:p>
    <w:p w:rsidR="00D06FF8" w:rsidRDefault="00D06FF8" w:rsidP="00D06FF8">
      <w:pPr>
        <w:spacing w:line="360" w:lineRule="auto"/>
      </w:pPr>
    </w:p>
    <w:p w:rsidR="00D06FF8" w:rsidRPr="00D06FF8" w:rsidRDefault="00D06FF8" w:rsidP="00D06FF8">
      <w:pPr>
        <w:spacing w:line="360" w:lineRule="auto"/>
      </w:pPr>
      <w:r>
        <w:t xml:space="preserve">Inden jeg arbejdede videre med det konkrete emne, var det vigtigt for mig at forstå hvordan problemstillingen overhovedet opstår. Sagt med andre ord. Hvorfor har man i </w:t>
      </w:r>
      <w:r w:rsidRPr="00D06FF8">
        <w:rPr>
          <w:i/>
        </w:rPr>
        <w:t>”</w:t>
      </w:r>
      <w:proofErr w:type="spellStart"/>
      <w:r w:rsidRPr="00D06FF8">
        <w:rPr>
          <w:i/>
        </w:rPr>
        <w:t>Siteworks</w:t>
      </w:r>
      <w:proofErr w:type="spellEnd"/>
      <w:r w:rsidRPr="00D06FF8">
        <w:rPr>
          <w:i/>
        </w:rPr>
        <w:t>”</w:t>
      </w:r>
      <w:r>
        <w:rPr>
          <w:i/>
        </w:rPr>
        <w:t xml:space="preserve"> </w:t>
      </w:r>
      <w:r>
        <w:t>en ”rodet” intern mappe, og hvorfor er den blevet rodet? Det er centralt for, at jeg ikke udvikler et produkt som kan ende med samme problemstilling.</w:t>
      </w:r>
    </w:p>
    <w:p w:rsidR="00D06FF8" w:rsidRDefault="00D06FF8" w:rsidP="00D06FF8">
      <w:pPr>
        <w:spacing w:line="360" w:lineRule="auto"/>
      </w:pPr>
    </w:p>
    <w:p w:rsidR="00D06FF8" w:rsidRDefault="00D06FF8" w:rsidP="00D06FF8">
      <w:pPr>
        <w:spacing w:line="360" w:lineRule="auto"/>
        <w:rPr>
          <w:b/>
        </w:rPr>
      </w:pPr>
      <w:r>
        <w:rPr>
          <w:b/>
        </w:rPr>
        <w:t>Hvorfor/Hvordan ”opstår” der dårlig organisering af interne dokumenter?</w:t>
      </w:r>
    </w:p>
    <w:p w:rsidR="00D06FF8" w:rsidRDefault="00D06FF8" w:rsidP="00D06FF8">
      <w:pPr>
        <w:spacing w:line="360" w:lineRule="auto"/>
      </w:pPr>
      <w:r>
        <w:t>Jeg havde en lille forståelse for hvorfor den dårlige organisering er kommet til. Dog var den viden ikke tiltrækkeligt, og jeg valgte derfor at lave en brainstorm over de forskellige grunde/årsager til den dårlige organisering. Brainstormen er listet herunder:</w:t>
      </w:r>
    </w:p>
    <w:p w:rsidR="00D06FF8" w:rsidRPr="00D06FF8" w:rsidRDefault="00D06FF8" w:rsidP="00D06FF8">
      <w:pPr>
        <w:pStyle w:val="Listeafsnit"/>
        <w:numPr>
          <w:ilvl w:val="0"/>
          <w:numId w:val="1"/>
        </w:numPr>
        <w:spacing w:line="360" w:lineRule="auto"/>
        <w:rPr>
          <w:b/>
        </w:rPr>
      </w:pPr>
      <w:r>
        <w:t>Mange forskellige kollegaer.</w:t>
      </w:r>
      <w:bookmarkStart w:id="0" w:name="_GoBack"/>
      <w:bookmarkEnd w:id="0"/>
    </w:p>
    <w:p w:rsidR="00D06FF8" w:rsidRDefault="00D06FF8" w:rsidP="00D06FF8">
      <w:pPr>
        <w:spacing w:line="360" w:lineRule="auto"/>
      </w:pPr>
    </w:p>
    <w:p w:rsidR="00D06FF8" w:rsidRPr="00D06FF8" w:rsidRDefault="00D06FF8" w:rsidP="00D06FF8">
      <w:pPr>
        <w:spacing w:line="360" w:lineRule="auto"/>
        <w:rPr>
          <w:b/>
        </w:rPr>
      </w:pPr>
    </w:p>
    <w:p w:rsidR="00D06FF8" w:rsidRDefault="00D06FF8" w:rsidP="00D06FF8">
      <w:pPr>
        <w:spacing w:line="360" w:lineRule="auto"/>
      </w:pPr>
    </w:p>
    <w:p w:rsidR="00D06FF8" w:rsidRDefault="00D06FF8" w:rsidP="00D06FF8">
      <w:pPr>
        <w:spacing w:line="360" w:lineRule="auto"/>
        <w:rPr>
          <w:b/>
        </w:rPr>
      </w:pPr>
      <w:r>
        <w:rPr>
          <w:b/>
        </w:rPr>
        <w:t>Baggrundsviden og personlige erfaringer med emnet.</w:t>
      </w:r>
    </w:p>
    <w:p w:rsidR="00D06FF8" w:rsidRDefault="00D06FF8" w:rsidP="00D06FF8">
      <w:pPr>
        <w:spacing w:line="360" w:lineRule="auto"/>
      </w:pPr>
      <w:r>
        <w:t>Min idé til emnet opstod som tidligere nævnt, under praktikopholdet i ”</w:t>
      </w:r>
      <w:proofErr w:type="spellStart"/>
      <w:r>
        <w:t>Siteworks</w:t>
      </w:r>
      <w:proofErr w:type="spellEnd"/>
      <w:r>
        <w:t xml:space="preserve">”. Idéen til emnet opstod, da jeg gentagende gange oplevede den konkrete problemstilling opstå ved kollegaer, og ikke mindst også jeg selv. Det betød, at jeg havde en masse personlig erfaring, og dermed kunne jeg sætte mig ind i brugerens situation. </w:t>
      </w:r>
    </w:p>
    <w:p w:rsidR="00D06FF8" w:rsidRDefault="00D06FF8" w:rsidP="00D06FF8">
      <w:pPr>
        <w:spacing w:line="360" w:lineRule="auto"/>
      </w:pPr>
    </w:p>
    <w:p w:rsidR="00D06FF8" w:rsidRPr="00D06FF8" w:rsidRDefault="00D06FF8" w:rsidP="00D06FF8">
      <w:pPr>
        <w:spacing w:line="360" w:lineRule="auto"/>
        <w:rPr>
          <w:b/>
        </w:rPr>
      </w:pPr>
    </w:p>
    <w:sectPr w:rsidR="00D06FF8" w:rsidRPr="00D06FF8" w:rsidSect="00E4608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C3E00"/>
    <w:multiLevelType w:val="hybridMultilevel"/>
    <w:tmpl w:val="6FEE59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F8"/>
    <w:rsid w:val="004B3463"/>
    <w:rsid w:val="00D06FF8"/>
    <w:rsid w:val="00E460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34E6603"/>
  <w15:chartTrackingRefBased/>
  <w15:docId w15:val="{5782F64F-7C0C-8E46-9031-FC711D4C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06FF8"/>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06FF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0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225</Words>
  <Characters>1379</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1</cp:revision>
  <dcterms:created xsi:type="dcterms:W3CDTF">2019-04-23T12:04:00Z</dcterms:created>
  <dcterms:modified xsi:type="dcterms:W3CDTF">2019-04-23T13:07:00Z</dcterms:modified>
</cp:coreProperties>
</file>