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52C404" w14:textId="77777777" w:rsidR="008F1275" w:rsidRPr="00E43458" w:rsidRDefault="008F1275" w:rsidP="008F1275">
      <w:pPr>
        <w:pStyle w:val="Heading2"/>
        <w:jc w:val="center"/>
        <w:rPr>
          <w:b w:val="0"/>
          <w:bCs w:val="0"/>
          <w:i/>
          <w:iCs/>
        </w:rPr>
      </w:pPr>
      <w:r w:rsidRPr="00E43458">
        <w:rPr>
          <w:b w:val="0"/>
          <w:bCs w:val="0"/>
          <w:i/>
          <w:iCs/>
        </w:rPr>
        <w:t>Aceste exercitii de mai jos sunt in faza de draft final. Va rog sa-mi spuneti daca aveti recomandari de imbunatatire si le voi implementa.</w:t>
      </w:r>
    </w:p>
    <w:p w14:paraId="1B60BCAC" w14:textId="5EA74018" w:rsidR="008F1275" w:rsidRDefault="008F1275" w:rsidP="008F1275">
      <w:pPr>
        <w:widowControl/>
        <w:autoSpaceDE/>
        <w:autoSpaceDN/>
        <w:spacing w:before="120" w:line="276" w:lineRule="auto"/>
        <w:ind w:left="785" w:hanging="360"/>
        <w:jc w:val="both"/>
      </w:pPr>
    </w:p>
    <w:p w14:paraId="6DA35902" w14:textId="0041F083" w:rsidR="007E3A16" w:rsidRPr="0039005C" w:rsidRDefault="0039005C" w:rsidP="0039005C">
      <w:pPr>
        <w:pStyle w:val="ListParagraph"/>
        <w:widowControl/>
        <w:numPr>
          <w:ilvl w:val="0"/>
          <w:numId w:val="35"/>
        </w:numPr>
        <w:autoSpaceDE/>
        <w:autoSpaceDN/>
        <w:spacing w:before="120" w:line="276" w:lineRule="auto"/>
        <w:jc w:val="both"/>
      </w:pPr>
      <w:proofErr w:type="spellStart"/>
      <w:r w:rsidRPr="0039005C">
        <w:rPr>
          <w:lang w:val="fr-FR"/>
        </w:rPr>
        <w:t>Cerinta</w:t>
      </w:r>
      <w:proofErr w:type="spellEnd"/>
      <w:r w:rsidRPr="0039005C">
        <w:rPr>
          <w:lang w:val="fr-FR"/>
        </w:rPr>
        <w:t xml:space="preserve"> : </w:t>
      </w:r>
      <w:proofErr w:type="spellStart"/>
      <w:r w:rsidR="007E3A16" w:rsidRPr="0039005C">
        <w:rPr>
          <w:lang w:val="fr-FR"/>
        </w:rPr>
        <w:t>Exemplificarea</w:t>
      </w:r>
      <w:proofErr w:type="spellEnd"/>
      <w:r w:rsidR="007E3A16" w:rsidRPr="0039005C">
        <w:rPr>
          <w:lang w:val="fr-FR"/>
        </w:rPr>
        <w:t xml:space="preserve"> </w:t>
      </w:r>
      <w:r w:rsidR="007E3A16" w:rsidRPr="0039005C">
        <w:rPr>
          <w:i/>
          <w:iCs/>
          <w:lang w:val="fr-FR"/>
        </w:rPr>
        <w:t xml:space="preserve">isolation </w:t>
      </w:r>
      <w:proofErr w:type="spellStart"/>
      <w:r w:rsidR="007E3A16" w:rsidRPr="0039005C">
        <w:rPr>
          <w:i/>
          <w:iCs/>
          <w:lang w:val="fr-FR"/>
        </w:rPr>
        <w:t>levels</w:t>
      </w:r>
      <w:proofErr w:type="spellEnd"/>
      <w:r w:rsidR="007E3A16" w:rsidRPr="0039005C">
        <w:rPr>
          <w:lang w:val="fr-FR"/>
        </w:rPr>
        <w:t xml:space="preserve"> </w:t>
      </w:r>
      <w:proofErr w:type="spellStart"/>
      <w:r w:rsidR="007E3A16" w:rsidRPr="0039005C">
        <w:rPr>
          <w:lang w:val="fr-FR"/>
        </w:rPr>
        <w:t>prin</w:t>
      </w:r>
      <w:proofErr w:type="spellEnd"/>
      <w:r w:rsidR="007E3A16" w:rsidRPr="0039005C">
        <w:rPr>
          <w:lang w:val="fr-FR"/>
        </w:rPr>
        <w:t xml:space="preserve"> exemple de </w:t>
      </w:r>
      <w:proofErr w:type="spellStart"/>
      <w:r w:rsidR="007E3A16" w:rsidRPr="0039005C">
        <w:rPr>
          <w:lang w:val="fr-FR"/>
        </w:rPr>
        <w:t>tranzacții</w:t>
      </w:r>
      <w:proofErr w:type="spellEnd"/>
      <w:r w:rsidR="007E3A16" w:rsidRPr="0039005C">
        <w:rPr>
          <w:lang w:val="fr-FR"/>
        </w:rPr>
        <w:t xml:space="preserve"> care se </w:t>
      </w:r>
      <w:proofErr w:type="spellStart"/>
      <w:r w:rsidR="007E3A16" w:rsidRPr="0039005C">
        <w:rPr>
          <w:lang w:val="fr-FR"/>
        </w:rPr>
        <w:t>execută</w:t>
      </w:r>
      <w:proofErr w:type="spellEnd"/>
      <w:r w:rsidR="007E3A16" w:rsidRPr="0039005C">
        <w:rPr>
          <w:lang w:val="fr-FR"/>
        </w:rPr>
        <w:t xml:space="preserve"> </w:t>
      </w:r>
      <w:proofErr w:type="spellStart"/>
      <w:r w:rsidR="007E3A16" w:rsidRPr="0039005C">
        <w:rPr>
          <w:lang w:val="fr-FR"/>
        </w:rPr>
        <w:t>în</w:t>
      </w:r>
      <w:proofErr w:type="spellEnd"/>
      <w:r w:rsidR="007E3A16" w:rsidRPr="0039005C">
        <w:rPr>
          <w:lang w:val="fr-FR"/>
        </w:rPr>
        <w:t xml:space="preserve"> </w:t>
      </w:r>
      <w:proofErr w:type="spellStart"/>
      <w:r w:rsidR="007E3A16" w:rsidRPr="0039005C">
        <w:rPr>
          <w:lang w:val="fr-FR"/>
        </w:rPr>
        <w:t>paralel</w:t>
      </w:r>
      <w:proofErr w:type="spellEnd"/>
      <w:r w:rsidR="007E3A16" w:rsidRPr="0039005C">
        <w:rPr>
          <w:lang w:val="fr-FR"/>
        </w:rPr>
        <w:t xml:space="preserve"> </w:t>
      </w:r>
      <w:proofErr w:type="spellStart"/>
      <w:r w:rsidR="007E3A16" w:rsidRPr="0039005C">
        <w:rPr>
          <w:lang w:val="fr-FR"/>
        </w:rPr>
        <w:t>în</w:t>
      </w:r>
      <w:proofErr w:type="spellEnd"/>
      <w:r w:rsidR="007E3A16" w:rsidRPr="0039005C">
        <w:rPr>
          <w:lang w:val="fr-FR"/>
        </w:rPr>
        <w:t xml:space="preserve"> </w:t>
      </w:r>
      <w:proofErr w:type="spellStart"/>
      <w:r w:rsidR="007E3A16" w:rsidRPr="0039005C">
        <w:rPr>
          <w:lang w:val="fr-FR"/>
        </w:rPr>
        <w:t>condiții</w:t>
      </w:r>
      <w:proofErr w:type="spellEnd"/>
      <w:r w:rsidR="007E3A16" w:rsidRPr="0039005C">
        <w:rPr>
          <w:lang w:val="fr-FR"/>
        </w:rPr>
        <w:t xml:space="preserve"> de </w:t>
      </w:r>
      <w:proofErr w:type="spellStart"/>
      <w:r w:rsidR="007E3A16" w:rsidRPr="0039005C">
        <w:rPr>
          <w:lang w:val="fr-FR"/>
        </w:rPr>
        <w:t>concurență</w:t>
      </w:r>
      <w:proofErr w:type="spellEnd"/>
      <w:r w:rsidR="007E3A16" w:rsidRPr="0039005C">
        <w:rPr>
          <w:lang w:val="fr-FR"/>
        </w:rPr>
        <w:t xml:space="preserve">, </w:t>
      </w:r>
      <w:proofErr w:type="spellStart"/>
      <w:r w:rsidR="007E3A16" w:rsidRPr="0039005C">
        <w:rPr>
          <w:lang w:val="fr-FR"/>
        </w:rPr>
        <w:t>evidențiind</w:t>
      </w:r>
      <w:proofErr w:type="spellEnd"/>
      <w:r w:rsidR="007E3A16" w:rsidRPr="0039005C">
        <w:rPr>
          <w:lang w:val="fr-FR"/>
        </w:rPr>
        <w:t xml:space="preserve"> </w:t>
      </w:r>
      <w:proofErr w:type="spellStart"/>
      <w:r w:rsidR="007E3A16" w:rsidRPr="0039005C">
        <w:rPr>
          <w:lang w:val="fr-FR"/>
        </w:rPr>
        <w:t>efectele</w:t>
      </w:r>
      <w:proofErr w:type="spellEnd"/>
      <w:r w:rsidR="007E3A16" w:rsidRPr="0039005C">
        <w:rPr>
          <w:lang w:val="fr-FR"/>
        </w:rPr>
        <w:t xml:space="preserve"> </w:t>
      </w:r>
      <w:proofErr w:type="spellStart"/>
      <w:r w:rsidR="007E3A16" w:rsidRPr="0039005C">
        <w:rPr>
          <w:lang w:val="fr-FR"/>
        </w:rPr>
        <w:t>diferitelor</w:t>
      </w:r>
      <w:proofErr w:type="spellEnd"/>
      <w:r w:rsidR="007E3A16" w:rsidRPr="0039005C">
        <w:rPr>
          <w:lang w:val="fr-FR"/>
        </w:rPr>
        <w:t xml:space="preserve"> </w:t>
      </w:r>
      <w:proofErr w:type="spellStart"/>
      <w:r w:rsidR="007E3A16" w:rsidRPr="0039005C">
        <w:rPr>
          <w:lang w:val="fr-FR"/>
        </w:rPr>
        <w:t>niveluri</w:t>
      </w:r>
      <w:proofErr w:type="spellEnd"/>
      <w:r w:rsidR="007E3A16" w:rsidRPr="0039005C">
        <w:rPr>
          <w:lang w:val="fr-FR"/>
        </w:rPr>
        <w:t xml:space="preserve"> de </w:t>
      </w:r>
      <w:proofErr w:type="spellStart"/>
      <w:r w:rsidR="007E3A16" w:rsidRPr="0039005C">
        <w:rPr>
          <w:lang w:val="fr-FR"/>
        </w:rPr>
        <w:t>izolare</w:t>
      </w:r>
      <w:proofErr w:type="spellEnd"/>
      <w:r w:rsidR="007E3A16" w:rsidRPr="0039005C">
        <w:rPr>
          <w:lang w:val="fr-FR"/>
        </w:rPr>
        <w:t xml:space="preserve"> </w:t>
      </w:r>
      <w:proofErr w:type="spellStart"/>
      <w:r w:rsidR="007E3A16" w:rsidRPr="0039005C">
        <w:rPr>
          <w:lang w:val="fr-FR"/>
        </w:rPr>
        <w:t>asupra</w:t>
      </w:r>
      <w:proofErr w:type="spellEnd"/>
      <w:r w:rsidR="007E3A16" w:rsidRPr="0039005C">
        <w:rPr>
          <w:lang w:val="fr-FR"/>
        </w:rPr>
        <w:t xml:space="preserve"> </w:t>
      </w:r>
      <w:proofErr w:type="spellStart"/>
      <w:r w:rsidR="007E3A16" w:rsidRPr="0039005C">
        <w:rPr>
          <w:lang w:val="fr-FR"/>
        </w:rPr>
        <w:t>concurenței</w:t>
      </w:r>
      <w:proofErr w:type="spellEnd"/>
      <w:r w:rsidR="007E3A16" w:rsidRPr="0039005C">
        <w:rPr>
          <w:lang w:val="fr-FR"/>
        </w:rPr>
        <w:t xml:space="preserve"> </w:t>
      </w:r>
      <w:proofErr w:type="spellStart"/>
      <w:r w:rsidR="007E3A16" w:rsidRPr="0039005C">
        <w:rPr>
          <w:lang w:val="fr-FR"/>
        </w:rPr>
        <w:t>și</w:t>
      </w:r>
      <w:proofErr w:type="spellEnd"/>
      <w:r w:rsidR="007E3A16" w:rsidRPr="0039005C">
        <w:rPr>
          <w:lang w:val="fr-FR"/>
        </w:rPr>
        <w:t xml:space="preserve"> </w:t>
      </w:r>
      <w:proofErr w:type="spellStart"/>
      <w:r w:rsidR="007E3A16" w:rsidRPr="0039005C">
        <w:rPr>
          <w:lang w:val="fr-FR"/>
        </w:rPr>
        <w:t>integrității</w:t>
      </w:r>
      <w:proofErr w:type="spellEnd"/>
      <w:r w:rsidR="007E3A16" w:rsidRPr="0039005C">
        <w:rPr>
          <w:lang w:val="fr-FR"/>
        </w:rPr>
        <w:t xml:space="preserve"> </w:t>
      </w:r>
      <w:proofErr w:type="spellStart"/>
      <w:r w:rsidR="007E3A16" w:rsidRPr="0039005C">
        <w:rPr>
          <w:lang w:val="fr-FR"/>
        </w:rPr>
        <w:t>datelor</w:t>
      </w:r>
      <w:proofErr w:type="spellEnd"/>
      <w:r w:rsidR="007E3A16" w:rsidRPr="0039005C">
        <w:rPr>
          <w:lang w:val="fr-FR"/>
        </w:rPr>
        <w:t>.</w:t>
      </w:r>
    </w:p>
    <w:p w14:paraId="4C865041" w14:textId="77777777" w:rsidR="0039005C" w:rsidRPr="0039005C" w:rsidRDefault="0039005C" w:rsidP="0039005C">
      <w:pPr>
        <w:spacing w:before="60" w:line="276" w:lineRule="auto"/>
        <w:jc w:val="both"/>
        <w:rPr>
          <w:rFonts w:ascii="Georgia" w:hAnsi="Georgia"/>
          <w:b/>
          <w:bCs/>
        </w:rPr>
      </w:pPr>
      <w:r w:rsidRPr="0039005C">
        <w:rPr>
          <w:rFonts w:ascii="Georgia" w:hAnsi="Georgia"/>
          <w:b/>
          <w:bCs/>
        </w:rPr>
        <w:t>Raspuns:</w:t>
      </w:r>
    </w:p>
    <w:p w14:paraId="2E9A9711" w14:textId="1FEDEED5" w:rsidR="007E3A16" w:rsidRDefault="00A66C95" w:rsidP="007E3A16">
      <w:pPr>
        <w:spacing w:before="120" w:line="276" w:lineRule="auto"/>
        <w:jc w:val="both"/>
        <w:rPr>
          <w:rFonts w:ascii="Georgia" w:hAnsi="Georgia"/>
          <w:color w:val="FF0000"/>
        </w:rPr>
      </w:pPr>
      <w:r>
        <w:rPr>
          <w:rFonts w:ascii="Georgia" w:hAnsi="Georgia"/>
          <w:color w:val="FF0000"/>
        </w:rPr>
        <w:t xml:space="preserve">     </w:t>
      </w:r>
    </w:p>
    <w:p w14:paraId="67ED9C05" w14:textId="77777777" w:rsidR="0039005C" w:rsidRPr="0039005C" w:rsidRDefault="0039005C" w:rsidP="007E3A16">
      <w:pPr>
        <w:spacing w:before="120" w:line="276" w:lineRule="auto"/>
        <w:jc w:val="both"/>
        <w:rPr>
          <w:rFonts w:ascii="Georgia" w:hAnsi="Georgia"/>
          <w:color w:val="FF0000"/>
        </w:rPr>
      </w:pPr>
    </w:p>
    <w:p w14:paraId="17802C57" w14:textId="57443E01" w:rsidR="007E3A16" w:rsidRPr="0039005C" w:rsidRDefault="0039005C" w:rsidP="0039005C">
      <w:pPr>
        <w:pStyle w:val="ListParagraph"/>
        <w:widowControl/>
        <w:numPr>
          <w:ilvl w:val="0"/>
          <w:numId w:val="35"/>
        </w:numPr>
        <w:autoSpaceDE/>
        <w:autoSpaceDN/>
        <w:spacing w:before="120" w:line="276" w:lineRule="auto"/>
        <w:jc w:val="both"/>
      </w:pPr>
      <w:proofErr w:type="spellStart"/>
      <w:r w:rsidRPr="0039005C">
        <w:rPr>
          <w:lang w:val="fr-FR"/>
        </w:rPr>
        <w:t>Cerinta</w:t>
      </w:r>
      <w:proofErr w:type="spellEnd"/>
      <w:r w:rsidRPr="0039005C">
        <w:rPr>
          <w:lang w:val="fr-FR"/>
        </w:rPr>
        <w:t xml:space="preserve"> : </w:t>
      </w:r>
      <w:proofErr w:type="spellStart"/>
      <w:r w:rsidR="007E3A16" w:rsidRPr="0039005C">
        <w:rPr>
          <w:lang w:val="fr-FR"/>
        </w:rPr>
        <w:t>Justificarea</w:t>
      </w:r>
      <w:proofErr w:type="spellEnd"/>
      <w:r w:rsidR="007E3A16" w:rsidRPr="0039005C">
        <w:rPr>
          <w:lang w:val="fr-FR"/>
        </w:rPr>
        <w:t xml:space="preserve"> </w:t>
      </w:r>
      <w:proofErr w:type="spellStart"/>
      <w:r w:rsidR="007E3A16" w:rsidRPr="0039005C">
        <w:rPr>
          <w:lang w:val="fr-FR"/>
        </w:rPr>
        <w:t>necesități</w:t>
      </w:r>
      <w:proofErr w:type="spellEnd"/>
      <w:r w:rsidR="007E3A16" w:rsidRPr="0039005C">
        <w:rPr>
          <w:lang w:val="fr-FR"/>
        </w:rPr>
        <w:t>/</w:t>
      </w:r>
      <w:proofErr w:type="spellStart"/>
      <w:r w:rsidR="007E3A16" w:rsidRPr="0039005C">
        <w:rPr>
          <w:lang w:val="fr-FR"/>
        </w:rPr>
        <w:t>utilității</w:t>
      </w:r>
      <w:proofErr w:type="spellEnd"/>
      <w:r w:rsidR="007E3A16" w:rsidRPr="0039005C">
        <w:rPr>
          <w:lang w:val="fr-FR"/>
        </w:rPr>
        <w:t xml:space="preserve"> </w:t>
      </w:r>
      <w:proofErr w:type="spellStart"/>
      <w:r w:rsidR="007E3A16" w:rsidRPr="0039005C">
        <w:rPr>
          <w:lang w:val="fr-FR"/>
        </w:rPr>
        <w:t>migrării</w:t>
      </w:r>
      <w:proofErr w:type="spellEnd"/>
      <w:r w:rsidR="007E3A16" w:rsidRPr="0039005C">
        <w:rPr>
          <w:lang w:val="fr-FR"/>
        </w:rPr>
        <w:t xml:space="preserve"> la o </w:t>
      </w:r>
      <w:proofErr w:type="spellStart"/>
      <w:r w:rsidR="007E3A16" w:rsidRPr="0039005C">
        <w:rPr>
          <w:i/>
          <w:iCs/>
          <w:lang w:val="fr-FR"/>
        </w:rPr>
        <w:t>bază</w:t>
      </w:r>
      <w:proofErr w:type="spellEnd"/>
      <w:r w:rsidR="007E3A16" w:rsidRPr="0039005C">
        <w:rPr>
          <w:i/>
          <w:iCs/>
          <w:lang w:val="fr-FR"/>
        </w:rPr>
        <w:t xml:space="preserve"> de date de </w:t>
      </w:r>
      <w:proofErr w:type="spellStart"/>
      <w:r w:rsidR="007E3A16" w:rsidRPr="0039005C">
        <w:rPr>
          <w:i/>
          <w:iCs/>
          <w:lang w:val="fr-FR"/>
        </w:rPr>
        <w:t>tip</w:t>
      </w:r>
      <w:proofErr w:type="spellEnd"/>
      <w:r w:rsidR="007E3A16" w:rsidRPr="0039005C">
        <w:rPr>
          <w:i/>
          <w:iCs/>
          <w:lang w:val="fr-FR"/>
        </w:rPr>
        <w:t xml:space="preserve"> </w:t>
      </w:r>
      <w:proofErr w:type="spellStart"/>
      <w:r w:rsidR="007E3A16" w:rsidRPr="0039005C">
        <w:rPr>
          <w:i/>
          <w:iCs/>
          <w:lang w:val="fr-FR"/>
        </w:rPr>
        <w:t>NoSql</w:t>
      </w:r>
      <w:proofErr w:type="spellEnd"/>
      <w:r w:rsidR="007E3A16" w:rsidRPr="0039005C">
        <w:rPr>
          <w:lang w:val="fr-FR"/>
        </w:rPr>
        <w:t xml:space="preserve">. </w:t>
      </w:r>
      <w:proofErr w:type="spellStart"/>
      <w:r w:rsidR="007E3A16" w:rsidRPr="0039005C">
        <w:rPr>
          <w:lang w:val="fr-FR"/>
        </w:rPr>
        <w:t>Identificarea</w:t>
      </w:r>
      <w:proofErr w:type="spellEnd"/>
      <w:r w:rsidR="007E3A16" w:rsidRPr="0039005C">
        <w:rPr>
          <w:lang w:val="fr-FR"/>
        </w:rPr>
        <w:t xml:space="preserve"> </w:t>
      </w:r>
      <w:proofErr w:type="spellStart"/>
      <w:r w:rsidR="007E3A16" w:rsidRPr="0039005C">
        <w:rPr>
          <w:lang w:val="fr-FR"/>
        </w:rPr>
        <w:t>scenariilor</w:t>
      </w:r>
      <w:proofErr w:type="spellEnd"/>
      <w:r w:rsidR="007E3A16" w:rsidRPr="0039005C">
        <w:rPr>
          <w:lang w:val="fr-FR"/>
        </w:rPr>
        <w:t xml:space="preserve"> </w:t>
      </w:r>
      <w:proofErr w:type="spellStart"/>
      <w:r w:rsidR="007E3A16" w:rsidRPr="0039005C">
        <w:rPr>
          <w:lang w:val="fr-FR"/>
        </w:rPr>
        <w:t>în</w:t>
      </w:r>
      <w:proofErr w:type="spellEnd"/>
      <w:r w:rsidR="007E3A16" w:rsidRPr="0039005C">
        <w:rPr>
          <w:lang w:val="fr-FR"/>
        </w:rPr>
        <w:t xml:space="preserve"> care </w:t>
      </w:r>
      <w:proofErr w:type="spellStart"/>
      <w:r w:rsidR="007E3A16" w:rsidRPr="0039005C">
        <w:rPr>
          <w:lang w:val="fr-FR"/>
        </w:rPr>
        <w:t>utilizarea</w:t>
      </w:r>
      <w:proofErr w:type="spellEnd"/>
      <w:r w:rsidR="007E3A16" w:rsidRPr="0039005C">
        <w:rPr>
          <w:lang w:val="fr-FR"/>
        </w:rPr>
        <w:t xml:space="preserve"> </w:t>
      </w:r>
      <w:proofErr w:type="spellStart"/>
      <w:r w:rsidR="007E3A16" w:rsidRPr="0039005C">
        <w:rPr>
          <w:lang w:val="fr-FR"/>
        </w:rPr>
        <w:t>unei</w:t>
      </w:r>
      <w:proofErr w:type="spellEnd"/>
      <w:r w:rsidR="007E3A16" w:rsidRPr="0039005C">
        <w:rPr>
          <w:lang w:val="fr-FR"/>
        </w:rPr>
        <w:t xml:space="preserve"> </w:t>
      </w:r>
      <w:proofErr w:type="spellStart"/>
      <w:r w:rsidR="007E3A16" w:rsidRPr="0039005C">
        <w:rPr>
          <w:lang w:val="fr-FR"/>
        </w:rPr>
        <w:t>baze</w:t>
      </w:r>
      <w:proofErr w:type="spellEnd"/>
      <w:r w:rsidR="007E3A16" w:rsidRPr="0039005C">
        <w:rPr>
          <w:lang w:val="fr-FR"/>
        </w:rPr>
        <w:t xml:space="preserve"> de date NoSQL este mai </w:t>
      </w:r>
      <w:proofErr w:type="spellStart"/>
      <w:r w:rsidR="007E3A16" w:rsidRPr="0039005C">
        <w:rPr>
          <w:lang w:val="fr-FR"/>
        </w:rPr>
        <w:t>avantajoasă</w:t>
      </w:r>
      <w:proofErr w:type="spellEnd"/>
      <w:r w:rsidR="007E3A16" w:rsidRPr="0039005C">
        <w:rPr>
          <w:lang w:val="fr-FR"/>
        </w:rPr>
        <w:t xml:space="preserve"> </w:t>
      </w:r>
      <w:proofErr w:type="spellStart"/>
      <w:r w:rsidR="007E3A16" w:rsidRPr="0039005C">
        <w:rPr>
          <w:lang w:val="fr-FR"/>
        </w:rPr>
        <w:t>decât</w:t>
      </w:r>
      <w:proofErr w:type="spellEnd"/>
      <w:r w:rsidR="007E3A16" w:rsidRPr="0039005C">
        <w:rPr>
          <w:lang w:val="fr-FR"/>
        </w:rPr>
        <w:t xml:space="preserve"> a </w:t>
      </w:r>
      <w:proofErr w:type="spellStart"/>
      <w:r w:rsidR="007E3A16" w:rsidRPr="0039005C">
        <w:rPr>
          <w:lang w:val="fr-FR"/>
        </w:rPr>
        <w:t>unei</w:t>
      </w:r>
      <w:proofErr w:type="spellEnd"/>
      <w:r w:rsidR="007E3A16" w:rsidRPr="0039005C">
        <w:rPr>
          <w:lang w:val="fr-FR"/>
        </w:rPr>
        <w:t xml:space="preserve"> </w:t>
      </w:r>
      <w:proofErr w:type="spellStart"/>
      <w:r w:rsidR="007E3A16" w:rsidRPr="0039005C">
        <w:rPr>
          <w:lang w:val="fr-FR"/>
        </w:rPr>
        <w:t>baze</w:t>
      </w:r>
      <w:proofErr w:type="spellEnd"/>
      <w:r w:rsidR="007E3A16" w:rsidRPr="0039005C">
        <w:rPr>
          <w:lang w:val="fr-FR"/>
        </w:rPr>
        <w:t xml:space="preserve"> de date </w:t>
      </w:r>
      <w:proofErr w:type="spellStart"/>
      <w:r w:rsidR="007E3A16" w:rsidRPr="0039005C">
        <w:rPr>
          <w:lang w:val="fr-FR"/>
        </w:rPr>
        <w:t>relaționale</w:t>
      </w:r>
      <w:proofErr w:type="spellEnd"/>
      <w:r w:rsidR="007E3A16" w:rsidRPr="0039005C">
        <w:rPr>
          <w:lang w:val="fr-FR"/>
        </w:rPr>
        <w:t>.</w:t>
      </w:r>
    </w:p>
    <w:p w14:paraId="2B31BBC8" w14:textId="77777777" w:rsidR="007E3A16" w:rsidRPr="0039005C" w:rsidRDefault="007E3A16" w:rsidP="007E3A16">
      <w:pPr>
        <w:pStyle w:val="ListParagraph"/>
        <w:widowControl/>
        <w:numPr>
          <w:ilvl w:val="1"/>
          <w:numId w:val="24"/>
        </w:numPr>
        <w:autoSpaceDE/>
        <w:autoSpaceDN/>
        <w:spacing w:before="60" w:line="276" w:lineRule="auto"/>
        <w:contextualSpacing/>
        <w:jc w:val="both"/>
      </w:pPr>
      <w:r w:rsidRPr="0039005C">
        <w:t>Prezentarea structurii baze de date de tip NoSql.</w:t>
      </w:r>
    </w:p>
    <w:p w14:paraId="2DFDA7A5" w14:textId="77777777" w:rsidR="007E3A16" w:rsidRPr="0039005C" w:rsidRDefault="007E3A16" w:rsidP="007E3A16">
      <w:pPr>
        <w:pStyle w:val="ListParagraph"/>
        <w:widowControl/>
        <w:numPr>
          <w:ilvl w:val="1"/>
          <w:numId w:val="24"/>
        </w:numPr>
        <w:autoSpaceDE/>
        <w:autoSpaceDN/>
        <w:spacing w:before="60" w:line="276" w:lineRule="auto"/>
        <w:contextualSpacing/>
        <w:jc w:val="both"/>
      </w:pPr>
      <w:r w:rsidRPr="0039005C">
        <w:t>Prezentarea comenzilor pentru crearea bazei de date (spre exemplu a colecțiilor într-o bază de date de tip document)</w:t>
      </w:r>
    </w:p>
    <w:p w14:paraId="7715436C" w14:textId="77777777" w:rsidR="007E3A16" w:rsidRPr="0039005C" w:rsidRDefault="007E3A16" w:rsidP="007E3A16">
      <w:pPr>
        <w:pStyle w:val="ListParagraph"/>
        <w:widowControl/>
        <w:numPr>
          <w:ilvl w:val="1"/>
          <w:numId w:val="24"/>
        </w:numPr>
        <w:autoSpaceDE/>
        <w:autoSpaceDN/>
        <w:contextualSpacing/>
      </w:pPr>
      <w:r w:rsidRPr="0039005C">
        <w:t>Prezentarea comenzilor pentru inserarea, modificarea și ștergerea documentelor sau înregistrărilor într-o bază de date NoSQL.</w:t>
      </w:r>
    </w:p>
    <w:p w14:paraId="05C88850" w14:textId="77777777" w:rsidR="007E3A16" w:rsidRPr="0039005C" w:rsidRDefault="007E3A16" w:rsidP="007E3A16">
      <w:pPr>
        <w:pStyle w:val="ListParagraph"/>
        <w:widowControl/>
        <w:numPr>
          <w:ilvl w:val="1"/>
          <w:numId w:val="24"/>
        </w:numPr>
        <w:autoSpaceDE/>
        <w:autoSpaceDN/>
        <w:spacing w:before="60" w:line="276" w:lineRule="auto"/>
        <w:contextualSpacing/>
        <w:jc w:val="both"/>
      </w:pPr>
      <w:r w:rsidRPr="0039005C">
        <w:t>Exemplificarea comenzilor pentru interogarea datelor, incluzând operațiuni de filtrare și sortare</w:t>
      </w:r>
    </w:p>
    <w:p w14:paraId="7922251F" w14:textId="77777777" w:rsidR="007E3A16" w:rsidRDefault="007E3A16" w:rsidP="007E3A16">
      <w:pPr>
        <w:spacing w:before="60" w:line="276" w:lineRule="auto"/>
        <w:jc w:val="both"/>
        <w:rPr>
          <w:rFonts w:ascii="Georgia" w:hAnsi="Georgia"/>
        </w:rPr>
      </w:pPr>
    </w:p>
    <w:p w14:paraId="5FDB14EE" w14:textId="2EE6C9F9" w:rsidR="0039005C" w:rsidRPr="0039005C" w:rsidRDefault="0039005C" w:rsidP="007E3A16">
      <w:pPr>
        <w:spacing w:before="60" w:line="276" w:lineRule="auto"/>
        <w:jc w:val="both"/>
        <w:rPr>
          <w:rFonts w:ascii="Georgia" w:hAnsi="Georgia"/>
          <w:b/>
          <w:bCs/>
        </w:rPr>
      </w:pPr>
      <w:r w:rsidRPr="0039005C">
        <w:rPr>
          <w:rFonts w:ascii="Georgia" w:hAnsi="Georgia"/>
          <w:b/>
          <w:bCs/>
        </w:rPr>
        <w:t>Raspuns:</w:t>
      </w:r>
    </w:p>
    <w:p w14:paraId="2DF72214" w14:textId="77777777" w:rsidR="007E3A16" w:rsidRPr="0039005C" w:rsidRDefault="007E3A16" w:rsidP="007E3A16">
      <w:pPr>
        <w:spacing w:before="315" w:after="105" w:line="360" w:lineRule="auto"/>
        <w:ind w:left="-30"/>
        <w:rPr>
          <w:rFonts w:ascii="Georgia" w:hAnsi="Georgia" w:cstheme="minorHAnsi"/>
        </w:rPr>
      </w:pPr>
      <w:r w:rsidRPr="0039005C">
        <w:rPr>
          <w:rFonts w:ascii="Georgia" w:eastAsia="Inter" w:hAnsi="Georgia" w:cstheme="minorHAnsi"/>
          <w:color w:val="000000"/>
        </w:rPr>
        <w:t>Avantajele bazelor de date NoSQL</w:t>
      </w:r>
      <w:r w:rsidRPr="0039005C">
        <w:rPr>
          <w:rFonts w:ascii="Georgia" w:hAnsi="Georgia" w:cstheme="minorHAnsi"/>
        </w:rPr>
        <w:t xml:space="preserve"> </w:t>
      </w:r>
      <w:r w:rsidRPr="0039005C">
        <w:rPr>
          <w:rFonts w:ascii="Georgia" w:eastAsia="Inter" w:hAnsi="Georgia" w:cstheme="minorHAnsi"/>
          <w:color w:val="000000"/>
        </w:rPr>
        <w:t>Bazele de date NoSQL oferă mai multe avantaje care le fac potrivite pentru anumite scenarii:</w:t>
      </w:r>
    </w:p>
    <w:p w14:paraId="7CE33101" w14:textId="77777777" w:rsidR="007E3A16" w:rsidRPr="0039005C" w:rsidRDefault="007E3A16" w:rsidP="007E3A16">
      <w:pPr>
        <w:pStyle w:val="ListParagraph"/>
        <w:widowControl/>
        <w:numPr>
          <w:ilvl w:val="0"/>
          <w:numId w:val="26"/>
        </w:numPr>
        <w:autoSpaceDE/>
        <w:autoSpaceDN/>
        <w:spacing w:after="210" w:line="360" w:lineRule="auto"/>
        <w:contextualSpacing/>
        <w:rPr>
          <w:rFonts w:cstheme="minorHAnsi"/>
        </w:rPr>
      </w:pPr>
      <w:r w:rsidRPr="0039005C">
        <w:rPr>
          <w:rFonts w:eastAsia="Inter" w:cstheme="minorHAnsi"/>
          <w:color w:val="000000"/>
        </w:rPr>
        <w:t>Flexibilitate în schema de date - nu necesită definirea unei scheme fixe în avans, permițându-ți să stochezi date cu structuri diferite în aceeași bază de date. Astfel poti să te miști rapid și să stabilești modelul de date din mers.</w:t>
      </w:r>
    </w:p>
    <w:p w14:paraId="32DBE81A" w14:textId="77777777" w:rsidR="007E3A16" w:rsidRPr="0039005C" w:rsidRDefault="007E3A16" w:rsidP="007E3A16">
      <w:pPr>
        <w:pStyle w:val="ListParagraph"/>
        <w:widowControl/>
        <w:numPr>
          <w:ilvl w:val="0"/>
          <w:numId w:val="26"/>
        </w:numPr>
        <w:autoSpaceDE/>
        <w:autoSpaceDN/>
        <w:spacing w:after="210" w:line="360" w:lineRule="auto"/>
        <w:contextualSpacing/>
        <w:rPr>
          <w:rFonts w:cstheme="minorHAnsi"/>
        </w:rPr>
      </w:pPr>
      <w:r w:rsidRPr="0039005C">
        <w:rPr>
          <w:rFonts w:eastAsia="Inter" w:cstheme="minorHAnsi"/>
          <w:color w:val="000000"/>
        </w:rPr>
        <w:t xml:space="preserve">Scalabilitate orizontală -  folosesc un proces numit "partiționare" pentru a scala orizontal, adăugând mai multe computere pentru gestionarea datelor pe mai multe servere. </w:t>
      </w:r>
    </w:p>
    <w:p w14:paraId="39640749" w14:textId="77777777" w:rsidR="007E3A16" w:rsidRPr="0039005C" w:rsidRDefault="007E3A16" w:rsidP="007E3A16">
      <w:pPr>
        <w:pStyle w:val="ListParagraph"/>
        <w:widowControl/>
        <w:numPr>
          <w:ilvl w:val="0"/>
          <w:numId w:val="26"/>
        </w:numPr>
        <w:autoSpaceDE/>
        <w:autoSpaceDN/>
        <w:spacing w:after="210" w:line="360" w:lineRule="auto"/>
        <w:contextualSpacing/>
        <w:rPr>
          <w:rFonts w:cstheme="minorHAnsi"/>
        </w:rPr>
      </w:pPr>
      <w:r w:rsidRPr="0039005C">
        <w:rPr>
          <w:rFonts w:eastAsia="Inter" w:cstheme="minorHAnsi"/>
          <w:color w:val="000000"/>
        </w:rPr>
        <w:t>Performanță ridicată: Pentru anumite tipuri de operațiuni, în special pentru citiri și scrieri simple, bazele de date NoSQL pot oferi o performanță superioară.</w:t>
      </w:r>
    </w:p>
    <w:p w14:paraId="4D784D31" w14:textId="77777777" w:rsidR="007E3A16" w:rsidRPr="0039005C" w:rsidRDefault="007E3A16" w:rsidP="007E3A16">
      <w:pPr>
        <w:pStyle w:val="ListParagraph"/>
        <w:widowControl/>
        <w:numPr>
          <w:ilvl w:val="0"/>
          <w:numId w:val="26"/>
        </w:numPr>
        <w:autoSpaceDE/>
        <w:autoSpaceDN/>
        <w:spacing w:after="210" w:line="360" w:lineRule="auto"/>
        <w:contextualSpacing/>
        <w:rPr>
          <w:rFonts w:cstheme="minorHAnsi"/>
        </w:rPr>
      </w:pPr>
      <w:r w:rsidRPr="0039005C">
        <w:rPr>
          <w:rFonts w:eastAsia="Inter" w:cstheme="minorHAnsi"/>
          <w:color w:val="000000"/>
        </w:rPr>
        <w:t>Disponibilitate ridicată: Multe baze de date NoSQL sunt proiectate pentru a asigura o disponibilitate ridicată a datelor, chiar și în cazul unor defecțiuni ale sistemului.</w:t>
      </w:r>
    </w:p>
    <w:p w14:paraId="1B362A31" w14:textId="77777777" w:rsidR="007E3A16" w:rsidRPr="0039005C" w:rsidRDefault="007E3A16" w:rsidP="007E3A16">
      <w:pPr>
        <w:spacing w:before="315" w:after="105" w:line="360" w:lineRule="auto"/>
        <w:ind w:left="-30"/>
        <w:rPr>
          <w:rFonts w:ascii="Georgia" w:hAnsi="Georgia" w:cstheme="minorHAnsi"/>
        </w:rPr>
      </w:pPr>
      <w:r w:rsidRPr="0039005C">
        <w:rPr>
          <w:rFonts w:ascii="Georgia" w:eastAsia="Inter" w:hAnsi="Georgia" w:cstheme="minorHAnsi"/>
          <w:color w:val="000000"/>
        </w:rPr>
        <w:lastRenderedPageBreak/>
        <w:t>Scenarii avantajoase pentru utilizarea bazelor de date NoSQL</w:t>
      </w:r>
    </w:p>
    <w:p w14:paraId="07FD6808" w14:textId="77777777" w:rsidR="007E3A16" w:rsidRPr="0039005C" w:rsidRDefault="007E3A16" w:rsidP="007E3A16">
      <w:pPr>
        <w:pStyle w:val="ListParagraph"/>
        <w:widowControl/>
        <w:numPr>
          <w:ilvl w:val="0"/>
          <w:numId w:val="27"/>
        </w:numPr>
        <w:autoSpaceDE/>
        <w:autoSpaceDN/>
        <w:spacing w:after="210" w:line="360" w:lineRule="auto"/>
        <w:contextualSpacing/>
        <w:rPr>
          <w:rFonts w:cstheme="minorHAnsi"/>
        </w:rPr>
      </w:pPr>
      <w:r w:rsidRPr="0039005C">
        <w:rPr>
          <w:rFonts w:eastAsia="Inter" w:cstheme="minorHAnsi"/>
          <w:color w:val="000000"/>
        </w:rPr>
        <w:t>Bazele de date NoSQL sunt ideale pentru aplicații care necesită operațiuni rapide de citire și scriere, cum ar fi aplicațiile de chat sau platformele IoT.</w:t>
      </w:r>
    </w:p>
    <w:p w14:paraId="1F8CA04C" w14:textId="77777777" w:rsidR="007E3A16" w:rsidRPr="0039005C" w:rsidRDefault="007E3A16" w:rsidP="007E3A16">
      <w:pPr>
        <w:pStyle w:val="ListParagraph"/>
        <w:widowControl/>
        <w:numPr>
          <w:ilvl w:val="0"/>
          <w:numId w:val="27"/>
        </w:numPr>
        <w:autoSpaceDE/>
        <w:autoSpaceDN/>
        <w:spacing w:after="210" w:line="360" w:lineRule="auto"/>
        <w:contextualSpacing/>
        <w:rPr>
          <w:rFonts w:cstheme="minorHAnsi"/>
        </w:rPr>
      </w:pPr>
      <w:r w:rsidRPr="0039005C">
        <w:rPr>
          <w:rFonts w:eastAsia="Inter" w:cstheme="minorHAnsi"/>
          <w:color w:val="000000"/>
        </w:rPr>
        <w:t>Pentru prelucrarea și analizarea volumelor mari de date nestructurate sau semi-structurate, bazele de date NoSQL oferă performanță și flexibilitate superioare.</w:t>
      </w:r>
    </w:p>
    <w:p w14:paraId="70EE4F96" w14:textId="77777777" w:rsidR="007E3A16" w:rsidRPr="0039005C" w:rsidRDefault="007E3A16" w:rsidP="007E3A16">
      <w:pPr>
        <w:pStyle w:val="ListParagraph"/>
        <w:widowControl/>
        <w:numPr>
          <w:ilvl w:val="0"/>
          <w:numId w:val="27"/>
        </w:numPr>
        <w:autoSpaceDE/>
        <w:autoSpaceDN/>
        <w:spacing w:after="210" w:line="360" w:lineRule="auto"/>
        <w:contextualSpacing/>
        <w:rPr>
          <w:rFonts w:cstheme="minorHAnsi"/>
        </w:rPr>
      </w:pPr>
      <w:r w:rsidRPr="0039005C">
        <w:rPr>
          <w:rFonts w:eastAsia="Inter" w:cstheme="minorHAnsi"/>
          <w:color w:val="000000"/>
        </w:rPr>
        <w:t>Platformele care stochează cantități mari de date nestructurate, cum ar fi postările și interacțiunile utilizatorilor, beneficiază de flexibilitatea bazelor de date NoSQL.</w:t>
      </w:r>
    </w:p>
    <w:p w14:paraId="01700E61" w14:textId="77777777" w:rsidR="007E3A16" w:rsidRPr="0039005C" w:rsidRDefault="007E3A16" w:rsidP="007E3A16">
      <w:pPr>
        <w:pStyle w:val="ListParagraph"/>
        <w:widowControl/>
        <w:numPr>
          <w:ilvl w:val="0"/>
          <w:numId w:val="27"/>
        </w:numPr>
        <w:autoSpaceDE/>
        <w:autoSpaceDN/>
        <w:spacing w:after="210" w:line="360" w:lineRule="auto"/>
        <w:contextualSpacing/>
        <w:rPr>
          <w:rFonts w:cstheme="minorHAnsi"/>
        </w:rPr>
      </w:pPr>
      <w:r w:rsidRPr="0039005C">
        <w:rPr>
          <w:rFonts w:eastAsia="Inter" w:cstheme="minorHAnsi"/>
          <w:color w:val="000000"/>
        </w:rPr>
        <w:t>Când datele sunt distribuite pe mai multe servere și trebuie să fie recuperate rapid, bazele de date NoSQL sunt o alegere excelentă.</w:t>
      </w:r>
    </w:p>
    <w:p w14:paraId="42E44D78" w14:textId="77777777" w:rsidR="007E3A16" w:rsidRPr="0039005C" w:rsidRDefault="007E3A16" w:rsidP="007E3A16">
      <w:pPr>
        <w:pStyle w:val="ListParagraph"/>
        <w:widowControl/>
        <w:numPr>
          <w:ilvl w:val="0"/>
          <w:numId w:val="27"/>
        </w:numPr>
        <w:autoSpaceDE/>
        <w:autoSpaceDN/>
        <w:spacing w:after="210" w:line="360" w:lineRule="auto"/>
        <w:contextualSpacing/>
        <w:rPr>
          <w:rFonts w:cstheme="minorHAnsi"/>
        </w:rPr>
      </w:pPr>
      <w:r w:rsidRPr="0039005C">
        <w:rPr>
          <w:rFonts w:eastAsia="Inter" w:cstheme="minorHAnsi"/>
          <w:color w:val="000000"/>
        </w:rPr>
        <w:t>Proiectele care evoluează rapid și necesită modificări frecvente ale structurii datelor pot beneficia de schema flexibilă a bazelor de date NoSQL.</w:t>
      </w:r>
    </w:p>
    <w:p w14:paraId="4B7CD135" w14:textId="77777777" w:rsidR="007E3A16" w:rsidRPr="0039005C" w:rsidRDefault="007E3A16" w:rsidP="007E3A16">
      <w:pPr>
        <w:spacing w:before="60" w:line="276" w:lineRule="auto"/>
        <w:jc w:val="both"/>
        <w:rPr>
          <w:rFonts w:ascii="Georgia" w:hAnsi="Georgia"/>
        </w:rPr>
      </w:pPr>
      <w:r w:rsidRPr="0039005C">
        <w:rPr>
          <w:rFonts w:ascii="Georgia" w:hAnsi="Georgia"/>
        </w:rPr>
        <w:t>a) Prezentarea structurii baze de date de tip NoSql.</w:t>
      </w:r>
    </w:p>
    <w:p w14:paraId="0E72B0AE" w14:textId="77777777" w:rsidR="007E3A16" w:rsidRPr="0039005C" w:rsidRDefault="007E3A16" w:rsidP="007E3A16">
      <w:pPr>
        <w:spacing w:after="210" w:line="360" w:lineRule="auto"/>
        <w:rPr>
          <w:rFonts w:ascii="Georgia" w:hAnsi="Georgia" w:cstheme="minorHAnsi"/>
        </w:rPr>
      </w:pPr>
      <w:r w:rsidRPr="0039005C">
        <w:rPr>
          <w:rFonts w:ascii="Georgia" w:eastAsia="Inter" w:hAnsi="Georgia" w:cstheme="minorHAnsi"/>
          <w:color w:val="000000"/>
        </w:rPr>
        <w:t>Bazele de date NoSQL pot fi clasificate în mai multe tipuri, fiecare cu propria structură și caz de utilizare, dupa cum urmeaza:</w:t>
      </w:r>
    </w:p>
    <w:p w14:paraId="60F0AF31" w14:textId="77777777" w:rsidR="007E3A16" w:rsidRPr="0039005C" w:rsidRDefault="007E3A16" w:rsidP="007E3A16">
      <w:pPr>
        <w:pStyle w:val="ListParagraph"/>
        <w:widowControl/>
        <w:numPr>
          <w:ilvl w:val="0"/>
          <w:numId w:val="28"/>
        </w:numPr>
        <w:autoSpaceDE/>
        <w:autoSpaceDN/>
        <w:spacing w:after="210" w:line="360" w:lineRule="auto"/>
        <w:contextualSpacing/>
        <w:rPr>
          <w:rFonts w:cstheme="minorHAnsi"/>
        </w:rPr>
      </w:pPr>
      <w:r w:rsidRPr="0039005C">
        <w:rPr>
          <w:rFonts w:eastAsia="Inter" w:cstheme="minorHAnsi"/>
          <w:color w:val="000000"/>
        </w:rPr>
        <w:t xml:space="preserve">Baze de date orientate pe documente -  stochează datele în format document (de obicei JSON sau BSON). MongoDB este un exemplu popular de bază de date orientată pe documente. </w:t>
      </w:r>
      <w:r w:rsidRPr="0039005C">
        <w:rPr>
          <w:rFonts w:eastAsia="Inter" w:cstheme="minorHAnsi"/>
          <w:color w:val="000000"/>
          <w:sz w:val="21"/>
        </w:rPr>
        <w:t>Baza de date conține colecții (echivalentul tabelelor din SQL), Colecțiile conțin documente (echivalentul rândurilor), Documentele conțin câmpuri (echivalentul coloanelor), Documentele din aceeași colecție pot avea structuri diferite.</w:t>
      </w:r>
    </w:p>
    <w:p w14:paraId="0C7DDC8C" w14:textId="77777777" w:rsidR="007E3A16" w:rsidRPr="0039005C" w:rsidRDefault="007E3A16" w:rsidP="007E3A16">
      <w:pPr>
        <w:pStyle w:val="ListParagraph"/>
        <w:widowControl/>
        <w:numPr>
          <w:ilvl w:val="0"/>
          <w:numId w:val="28"/>
        </w:numPr>
        <w:autoSpaceDE/>
        <w:autoSpaceDN/>
        <w:spacing w:after="210" w:line="360" w:lineRule="auto"/>
        <w:contextualSpacing/>
        <w:rPr>
          <w:rFonts w:cstheme="minorHAnsi"/>
        </w:rPr>
      </w:pPr>
      <w:r w:rsidRPr="0039005C">
        <w:rPr>
          <w:rFonts w:eastAsia="Inter" w:cstheme="minorHAnsi"/>
          <w:color w:val="000000"/>
        </w:rPr>
        <w:t>Baze de date cheie-valoare - stochează datele ca perechi de chei și valori. Exemple includ Redis și Riak.</w:t>
      </w:r>
    </w:p>
    <w:p w14:paraId="53828FFF" w14:textId="77777777" w:rsidR="007E3A16" w:rsidRPr="0039005C" w:rsidRDefault="007E3A16" w:rsidP="007E3A16">
      <w:pPr>
        <w:pStyle w:val="ListParagraph"/>
        <w:widowControl/>
        <w:numPr>
          <w:ilvl w:val="0"/>
          <w:numId w:val="28"/>
        </w:numPr>
        <w:autoSpaceDE/>
        <w:autoSpaceDN/>
        <w:spacing w:after="210" w:line="360" w:lineRule="auto"/>
        <w:contextualSpacing/>
        <w:rPr>
          <w:rFonts w:cstheme="minorHAnsi"/>
        </w:rPr>
      </w:pPr>
      <w:r w:rsidRPr="0039005C">
        <w:rPr>
          <w:rFonts w:eastAsia="Inter" w:cstheme="minorHAnsi"/>
          <w:color w:val="000000"/>
        </w:rPr>
        <w:t>Baze de date orientate pe coloane - stochează datele în coloane în loc de rânduri, ceea ce le face eficiente pentru anumite tipuri de interogări analitice. Exemple includ HBase și Cassandra.</w:t>
      </w:r>
    </w:p>
    <w:p w14:paraId="52DAF8C3" w14:textId="77777777" w:rsidR="007E3A16" w:rsidRPr="0039005C" w:rsidRDefault="007E3A16" w:rsidP="007E3A16">
      <w:pPr>
        <w:pStyle w:val="ListParagraph"/>
        <w:widowControl/>
        <w:numPr>
          <w:ilvl w:val="0"/>
          <w:numId w:val="28"/>
        </w:numPr>
        <w:autoSpaceDE/>
        <w:autoSpaceDN/>
        <w:spacing w:after="210" w:line="360" w:lineRule="auto"/>
        <w:contextualSpacing/>
        <w:rPr>
          <w:rFonts w:cstheme="minorHAnsi"/>
        </w:rPr>
      </w:pPr>
      <w:r w:rsidRPr="0039005C">
        <w:rPr>
          <w:rFonts w:eastAsia="Inter" w:cstheme="minorHAnsi"/>
          <w:color w:val="000000"/>
        </w:rPr>
        <w:t>Baze de date de tip graf – au entitati si relatiile intre ele. Neo4J este un exemplu popular.</w:t>
      </w:r>
    </w:p>
    <w:p w14:paraId="3586237D" w14:textId="77777777" w:rsidR="007E3A16" w:rsidRPr="0039005C" w:rsidRDefault="007E3A16" w:rsidP="007E3A16">
      <w:pPr>
        <w:spacing w:before="315" w:after="105" w:line="360" w:lineRule="auto"/>
        <w:ind w:left="-30"/>
        <w:rPr>
          <w:rFonts w:ascii="Georgia" w:hAnsi="Georgia" w:cstheme="minorHAnsi"/>
        </w:rPr>
      </w:pPr>
      <w:r w:rsidRPr="0039005C">
        <w:rPr>
          <w:rFonts w:ascii="Georgia" w:eastAsia="Inter" w:hAnsi="Georgia" w:cstheme="minorHAnsi"/>
          <w:color w:val="000000"/>
        </w:rPr>
        <w:t>b) Comenzi pentru crearea bazei de date NoSQL - MongoDB</w:t>
      </w:r>
    </w:p>
    <w:p w14:paraId="760C334C" w14:textId="77777777" w:rsidR="007E3A16" w:rsidRPr="0039005C" w:rsidRDefault="007E3A16" w:rsidP="007E3A16">
      <w:pPr>
        <w:spacing w:before="315" w:after="105" w:line="360" w:lineRule="auto"/>
        <w:ind w:left="-30"/>
        <w:rPr>
          <w:rFonts w:ascii="Georgia" w:hAnsi="Georgia" w:cstheme="minorHAnsi"/>
        </w:rPr>
      </w:pPr>
      <w:r w:rsidRPr="0039005C">
        <w:rPr>
          <w:rFonts w:ascii="Georgia" w:hAnsi="Georgia" w:cstheme="minorHAnsi"/>
        </w:rPr>
        <w:t xml:space="preserve">use nume_baza de date - </w:t>
      </w:r>
      <w:r w:rsidRPr="0039005C">
        <w:rPr>
          <w:rFonts w:ascii="Georgia" w:eastAsia="Inter" w:hAnsi="Georgia" w:cstheme="minorHAnsi"/>
          <w:color w:val="000000"/>
        </w:rPr>
        <w:t>Această comandă creează o bază de date nouă sau comută la o bază de date existentă.</w:t>
      </w:r>
    </w:p>
    <w:p w14:paraId="4D18CFFD" w14:textId="77777777" w:rsidR="007E3A16" w:rsidRPr="0039005C" w:rsidRDefault="007E3A16" w:rsidP="007E3A16">
      <w:pPr>
        <w:spacing w:after="210" w:line="360" w:lineRule="auto"/>
        <w:rPr>
          <w:rFonts w:ascii="Georgia" w:hAnsi="Georgia" w:cstheme="minorHAnsi"/>
        </w:rPr>
      </w:pPr>
      <w:r w:rsidRPr="0039005C">
        <w:rPr>
          <w:rFonts w:ascii="Georgia" w:eastAsia="Inter" w:hAnsi="Georgia" w:cstheme="minorHAnsi"/>
          <w:color w:val="000000"/>
        </w:rPr>
        <w:t xml:space="preserve">db.createCollection(“nume_colectie”) – creaza explicit o colecție, desi colectiile pot fi create </w:t>
      </w:r>
      <w:r w:rsidRPr="0039005C">
        <w:rPr>
          <w:rFonts w:ascii="Georgia" w:eastAsia="Inter" w:hAnsi="Georgia" w:cstheme="minorHAnsi"/>
          <w:color w:val="000000"/>
        </w:rPr>
        <w:lastRenderedPageBreak/>
        <w:t>implicit cand inserezi primul document.</w:t>
      </w:r>
    </w:p>
    <w:p w14:paraId="4BEFED9C" w14:textId="77777777" w:rsidR="007E3A16" w:rsidRPr="0039005C" w:rsidRDefault="007E3A16" w:rsidP="007E3A16">
      <w:pPr>
        <w:rPr>
          <w:rFonts w:ascii="Georgia" w:hAnsi="Georgia"/>
        </w:rPr>
      </w:pPr>
      <w:r w:rsidRPr="0039005C">
        <w:rPr>
          <w:rFonts w:ascii="Georgia" w:hAnsi="Georgia"/>
        </w:rPr>
        <w:t>c)Prezentarea comenzilor pentru inserarea, modificarea și ștergerea documentelor sau înregistrărilor într-o bază de date NoSQL.</w:t>
      </w:r>
    </w:p>
    <w:p w14:paraId="4E7B4533" w14:textId="77777777" w:rsidR="007E3A16" w:rsidRPr="0039005C" w:rsidRDefault="007E3A16" w:rsidP="007E3A16">
      <w:pPr>
        <w:spacing w:before="315" w:after="105" w:line="360" w:lineRule="auto"/>
        <w:ind w:left="-30"/>
        <w:rPr>
          <w:rFonts w:ascii="Georgia" w:hAnsi="Georgia" w:cstheme="minorHAnsi"/>
          <w:b/>
          <w:bCs/>
        </w:rPr>
      </w:pPr>
      <w:r w:rsidRPr="0039005C">
        <w:rPr>
          <w:rFonts w:ascii="Georgia" w:eastAsia="Inter" w:hAnsi="Georgia" w:cstheme="minorHAnsi"/>
          <w:b/>
          <w:bCs/>
          <w:color w:val="000000"/>
        </w:rPr>
        <w:t>Inserarea documentelor:</w:t>
      </w:r>
    </w:p>
    <w:p w14:paraId="6A1A92F6" w14:textId="77777777" w:rsidR="007E3A16" w:rsidRPr="0039005C" w:rsidRDefault="007E3A16" w:rsidP="007E3A16">
      <w:pPr>
        <w:spacing w:after="210" w:line="360" w:lineRule="auto"/>
        <w:rPr>
          <w:rFonts w:ascii="Georgia" w:hAnsi="Georgia" w:cstheme="minorHAnsi"/>
          <w:b/>
          <w:bCs/>
        </w:rPr>
      </w:pPr>
      <w:r w:rsidRPr="0039005C">
        <w:rPr>
          <w:rFonts w:ascii="Georgia" w:eastAsia="Inter" w:hAnsi="Georgia"/>
        </w:rPr>
        <w:t>db.nume_colectie.insert({</w:t>
      </w:r>
      <w:r w:rsidRPr="0039005C">
        <w:rPr>
          <w:rFonts w:ascii="Georgia" w:eastAsia="Inter" w:hAnsi="Georgia"/>
        </w:rPr>
        <w:br/>
        <w:t xml:space="preserve">  "nume": "Test",</w:t>
      </w:r>
      <w:r w:rsidRPr="0039005C">
        <w:rPr>
          <w:rFonts w:ascii="Georgia" w:eastAsia="Inter" w:hAnsi="Georgia"/>
        </w:rPr>
        <w:br/>
        <w:t xml:space="preserve">  "prenume": "Utilizator",</w:t>
      </w:r>
      <w:r w:rsidRPr="0039005C">
        <w:rPr>
          <w:rFonts w:ascii="Georgia" w:eastAsia="Inter" w:hAnsi="Georgia"/>
        </w:rPr>
        <w:br/>
        <w:t xml:space="preserve">  "varsta": 30,</w:t>
      </w:r>
      <w:r w:rsidRPr="0039005C">
        <w:rPr>
          <w:rFonts w:ascii="Georgia" w:eastAsia="Inter" w:hAnsi="Georgia"/>
        </w:rPr>
        <w:br/>
        <w:t xml:space="preserve">  "gen": "M",</w:t>
      </w:r>
      <w:r w:rsidRPr="0039005C">
        <w:rPr>
          <w:rFonts w:ascii="Georgia" w:eastAsia="Inter" w:hAnsi="Georgia"/>
        </w:rPr>
        <w:br/>
        <w:t xml:space="preserve">  "tara": "Romania"</w:t>
      </w:r>
      <w:r w:rsidRPr="0039005C">
        <w:rPr>
          <w:rFonts w:ascii="Georgia" w:eastAsia="Inter" w:hAnsi="Georgia"/>
        </w:rPr>
        <w:br/>
        <w:t>})</w:t>
      </w:r>
      <w:r w:rsidRPr="0039005C">
        <w:rPr>
          <w:rFonts w:ascii="Georgia" w:eastAsia="Inter" w:hAnsi="Georgia"/>
        </w:rPr>
        <w:br/>
      </w:r>
      <w:r w:rsidRPr="0039005C">
        <w:rPr>
          <w:rFonts w:ascii="Georgia" w:eastAsia="Inter" w:hAnsi="Georgia" w:cstheme="minorHAnsi"/>
          <w:b/>
          <w:bCs/>
          <w:color w:val="000000"/>
        </w:rPr>
        <w:t>Pentru a insera mai multe documente odată:</w:t>
      </w:r>
    </w:p>
    <w:p w14:paraId="1884D49E" w14:textId="657B5BDE" w:rsidR="007E3A16" w:rsidRPr="0039005C" w:rsidRDefault="007E3A16" w:rsidP="007E3A16">
      <w:pPr>
        <w:spacing w:after="210" w:line="360" w:lineRule="auto"/>
        <w:rPr>
          <w:rFonts w:ascii="Georgia" w:hAnsi="Georgia" w:cstheme="minorHAnsi"/>
          <w:b/>
          <w:bCs/>
        </w:rPr>
      </w:pPr>
      <w:r w:rsidRPr="0039005C">
        <w:rPr>
          <w:rFonts w:ascii="Georgia" w:eastAsia="Inter" w:hAnsi="Georgia"/>
        </w:rPr>
        <w:t>db.nume_colectie.insertMany([</w:t>
      </w:r>
      <w:r w:rsidRPr="0039005C">
        <w:rPr>
          <w:rFonts w:ascii="Georgia" w:eastAsia="Inter" w:hAnsi="Georgia"/>
        </w:rPr>
        <w:br/>
        <w:t xml:space="preserve">  { "nume": "Ion", "varsta": 25 },</w:t>
      </w:r>
      <w:r w:rsidRPr="0039005C">
        <w:rPr>
          <w:rFonts w:ascii="Georgia" w:eastAsia="Inter" w:hAnsi="Georgia"/>
        </w:rPr>
        <w:br/>
        <w:t xml:space="preserve">  { "nume": "Maria", "varsta": 30 }</w:t>
      </w:r>
      <w:r w:rsidRPr="0039005C">
        <w:rPr>
          <w:rFonts w:ascii="Georgia" w:eastAsia="Inter" w:hAnsi="Georgia"/>
        </w:rPr>
        <w:br/>
        <w:t>])</w:t>
      </w:r>
      <w:r w:rsidRPr="0039005C">
        <w:rPr>
          <w:rFonts w:ascii="Georgia" w:eastAsia="Inter" w:hAnsi="Georgia"/>
        </w:rPr>
        <w:br/>
      </w:r>
      <w:r w:rsidRPr="0039005C">
        <w:rPr>
          <w:rFonts w:ascii="Georgia" w:eastAsia="Inter" w:hAnsi="Georgia" w:cstheme="minorHAnsi"/>
          <w:b/>
          <w:bCs/>
          <w:color w:val="000000"/>
        </w:rPr>
        <w:t>Modificarea documentelor</w:t>
      </w:r>
      <w:r w:rsidRPr="0039005C">
        <w:rPr>
          <w:rFonts w:ascii="Georgia" w:hAnsi="Georgia" w:cstheme="minorHAnsi"/>
          <w:b/>
          <w:bCs/>
        </w:rPr>
        <w:t>:</w:t>
      </w:r>
    </w:p>
    <w:p w14:paraId="3ADD5E6E" w14:textId="77777777" w:rsidR="007E3A16" w:rsidRPr="0039005C" w:rsidRDefault="007E3A16" w:rsidP="007E3A16">
      <w:pPr>
        <w:spacing w:after="210" w:line="360" w:lineRule="auto"/>
        <w:rPr>
          <w:rFonts w:ascii="Georgia" w:hAnsi="Georgia" w:cstheme="minorHAnsi"/>
        </w:rPr>
      </w:pPr>
      <w:r w:rsidRPr="0039005C">
        <w:rPr>
          <w:rFonts w:ascii="Georgia" w:eastAsia="Inter" w:hAnsi="Georgia"/>
        </w:rPr>
        <w:t>db.nume_colectie.update(</w:t>
      </w:r>
      <w:r w:rsidRPr="0039005C">
        <w:rPr>
          <w:rFonts w:ascii="Georgia" w:eastAsia="Inter" w:hAnsi="Georgia"/>
        </w:rPr>
        <w:br/>
        <w:t xml:space="preserve">  { "gen": "F" },</w:t>
      </w:r>
      <w:r w:rsidRPr="0039005C">
        <w:rPr>
          <w:rFonts w:ascii="Georgia" w:eastAsia="Inter" w:hAnsi="Georgia"/>
        </w:rPr>
        <w:br/>
        <w:t xml:space="preserve">  { $set: { "tara": "Anglia" } },</w:t>
      </w:r>
      <w:r w:rsidRPr="0039005C">
        <w:rPr>
          <w:rFonts w:ascii="Georgia" w:eastAsia="Inter" w:hAnsi="Georgia"/>
        </w:rPr>
        <w:br/>
        <w:t xml:space="preserve">  { multi: true }</w:t>
      </w:r>
      <w:r w:rsidRPr="0039005C">
        <w:rPr>
          <w:rFonts w:ascii="Georgia" w:eastAsia="Inter" w:hAnsi="Georgia"/>
        </w:rPr>
        <w:br/>
        <w:t>)</w:t>
      </w:r>
      <w:r w:rsidRPr="0039005C">
        <w:rPr>
          <w:rFonts w:ascii="Georgia" w:eastAsia="Inter" w:hAnsi="Georgia"/>
        </w:rPr>
        <w:br/>
      </w:r>
      <w:r w:rsidRPr="0039005C">
        <w:rPr>
          <w:rFonts w:ascii="Georgia" w:eastAsia="Inter" w:hAnsi="Georgia" w:cstheme="minorHAnsi"/>
          <w:color w:val="000000"/>
        </w:rPr>
        <w:t>Această comandă actualizează toate documentele care au câmpul "gen" cu valoarea "F", setând câmpul "tara" la valoarea "Anglia".</w:t>
      </w:r>
    </w:p>
    <w:p w14:paraId="597C822B" w14:textId="77777777" w:rsidR="007E3A16" w:rsidRPr="0039005C" w:rsidRDefault="007E3A16" w:rsidP="007E3A16">
      <w:pPr>
        <w:spacing w:after="210" w:line="360" w:lineRule="auto"/>
        <w:rPr>
          <w:rFonts w:ascii="Georgia" w:eastAsia="Inter" w:hAnsi="Georgia"/>
        </w:rPr>
      </w:pPr>
      <w:r w:rsidRPr="0039005C">
        <w:rPr>
          <w:rFonts w:ascii="Georgia" w:eastAsia="Inter" w:hAnsi="Georgia"/>
          <w:b/>
          <w:bCs/>
        </w:rPr>
        <w:t>Ștergerea documentelor</w:t>
      </w:r>
      <w:r w:rsidRPr="0039005C">
        <w:rPr>
          <w:rFonts w:ascii="Georgia" w:eastAsia="Inter" w:hAnsi="Georgia"/>
        </w:rPr>
        <w:t xml:space="preserve"> care au campul “gen” cu valoarea “M”:</w:t>
      </w:r>
    </w:p>
    <w:p w14:paraId="189A8E28" w14:textId="77777777" w:rsidR="007E3A16" w:rsidRPr="0039005C" w:rsidRDefault="007E3A16" w:rsidP="007E3A16">
      <w:pPr>
        <w:spacing w:after="210" w:line="360" w:lineRule="auto"/>
        <w:rPr>
          <w:rFonts w:ascii="Georgia" w:eastAsia="Inter" w:hAnsi="Georgia"/>
        </w:rPr>
      </w:pPr>
      <w:r w:rsidRPr="0039005C">
        <w:rPr>
          <w:rFonts w:ascii="Georgia" w:eastAsia="Inter" w:hAnsi="Georgia"/>
        </w:rPr>
        <w:t>db.nume_colectie.remove({ "gen": "M" })</w:t>
      </w:r>
    </w:p>
    <w:p w14:paraId="6B12908E" w14:textId="77777777" w:rsidR="0039005C" w:rsidRDefault="007E3A16" w:rsidP="007E3A16">
      <w:pPr>
        <w:spacing w:after="210" w:line="360" w:lineRule="auto"/>
        <w:rPr>
          <w:rFonts w:ascii="Georgia" w:hAnsi="Georgia"/>
        </w:rPr>
      </w:pPr>
      <w:r w:rsidRPr="0039005C">
        <w:rPr>
          <w:rFonts w:ascii="Georgia" w:eastAsia="Inter" w:hAnsi="Georgia"/>
        </w:rPr>
        <w:br/>
      </w:r>
    </w:p>
    <w:p w14:paraId="40BD53BF" w14:textId="77777777" w:rsidR="0039005C" w:rsidRDefault="0039005C" w:rsidP="007E3A16">
      <w:pPr>
        <w:spacing w:after="210" w:line="360" w:lineRule="auto"/>
        <w:rPr>
          <w:rFonts w:ascii="Georgia" w:hAnsi="Georgia"/>
        </w:rPr>
      </w:pPr>
    </w:p>
    <w:p w14:paraId="299C3C26" w14:textId="77777777" w:rsidR="0039005C" w:rsidRDefault="0039005C" w:rsidP="007E3A16">
      <w:pPr>
        <w:spacing w:after="210" w:line="360" w:lineRule="auto"/>
        <w:rPr>
          <w:rFonts w:ascii="Georgia" w:hAnsi="Georgia"/>
        </w:rPr>
      </w:pPr>
    </w:p>
    <w:p w14:paraId="7C4C4289" w14:textId="3A42A40C" w:rsidR="007E3A16" w:rsidRPr="0039005C" w:rsidRDefault="007E3A16" w:rsidP="007E3A16">
      <w:pPr>
        <w:spacing w:after="210" w:line="360" w:lineRule="auto"/>
        <w:rPr>
          <w:rFonts w:ascii="Georgia" w:hAnsi="Georgia"/>
        </w:rPr>
      </w:pPr>
      <w:r w:rsidRPr="0039005C">
        <w:rPr>
          <w:rFonts w:ascii="Georgia" w:hAnsi="Georgia"/>
        </w:rPr>
        <w:t>d)Exemplificarea comenzilor pentru interogarea datelor, incluzând operațiuni de filtrare și sortare</w:t>
      </w:r>
    </w:p>
    <w:p w14:paraId="14A16FD8" w14:textId="77777777" w:rsidR="007E3A16" w:rsidRPr="0039005C" w:rsidRDefault="007E3A16" w:rsidP="007E3A16">
      <w:pPr>
        <w:spacing w:after="210" w:line="360" w:lineRule="auto"/>
        <w:rPr>
          <w:rFonts w:ascii="Georgia" w:eastAsia="Inter" w:hAnsi="Georgia"/>
          <w:b/>
          <w:bCs/>
        </w:rPr>
      </w:pPr>
      <w:r w:rsidRPr="0039005C">
        <w:rPr>
          <w:rFonts w:ascii="Georgia" w:eastAsia="Inter" w:hAnsi="Georgia"/>
          <w:b/>
          <w:bCs/>
        </w:rPr>
        <w:t xml:space="preserve">Interogări pentru a gasi toate documentele dintr-o colectie: </w:t>
      </w:r>
    </w:p>
    <w:p w14:paraId="104C5E81" w14:textId="77777777" w:rsidR="007E3A16" w:rsidRPr="0039005C" w:rsidRDefault="007E3A16" w:rsidP="007E3A16">
      <w:pPr>
        <w:spacing w:after="210" w:line="360" w:lineRule="auto"/>
        <w:rPr>
          <w:rFonts w:ascii="Georgia" w:hAnsi="Georgia" w:cstheme="minorHAnsi"/>
        </w:rPr>
      </w:pPr>
      <w:r w:rsidRPr="0039005C">
        <w:rPr>
          <w:rFonts w:ascii="Georgia" w:eastAsia="Inter" w:hAnsi="Georgia"/>
        </w:rPr>
        <w:t>db.nume_colectie.find()</w:t>
      </w:r>
      <w:r w:rsidRPr="0039005C">
        <w:rPr>
          <w:rFonts w:ascii="Georgia" w:eastAsia="Inter" w:hAnsi="Georgia"/>
        </w:rPr>
        <w:br/>
      </w:r>
      <w:r w:rsidRPr="0039005C">
        <w:rPr>
          <w:rFonts w:ascii="Georgia" w:eastAsia="Inter" w:hAnsi="Georgia" w:cstheme="minorHAnsi"/>
          <w:b/>
          <w:bCs/>
          <w:color w:val="000000"/>
        </w:rPr>
        <w:t>Filtrare documente care au gampul “gen” cu valoarea “F”</w:t>
      </w:r>
    </w:p>
    <w:p w14:paraId="5CD234B5" w14:textId="0ED7A9E5" w:rsidR="007E3A16" w:rsidRPr="0039005C" w:rsidRDefault="007E3A16" w:rsidP="007E3A16">
      <w:pPr>
        <w:spacing w:after="210" w:line="360" w:lineRule="auto"/>
        <w:rPr>
          <w:rFonts w:ascii="Georgia" w:eastAsia="Inter" w:hAnsi="Georgia"/>
          <w:b/>
          <w:bCs/>
        </w:rPr>
      </w:pPr>
      <w:r w:rsidRPr="0039005C">
        <w:rPr>
          <w:rFonts w:ascii="Georgia" w:eastAsia="Inter" w:hAnsi="Georgia"/>
        </w:rPr>
        <w:t>db.nume_colectie.find({ "gen": "F" })</w:t>
      </w:r>
      <w:r w:rsidRPr="0039005C">
        <w:rPr>
          <w:rFonts w:ascii="Georgia" w:eastAsia="Inter" w:hAnsi="Georgia"/>
        </w:rPr>
        <w:br/>
      </w:r>
      <w:r w:rsidR="0039005C" w:rsidRPr="0039005C">
        <w:rPr>
          <w:rFonts w:ascii="Georgia" w:eastAsia="Inter" w:hAnsi="Georgia"/>
          <w:b/>
          <w:bCs/>
        </w:rPr>
        <w:t xml:space="preserve">Filtrare </w:t>
      </w:r>
      <w:r w:rsidRPr="0039005C">
        <w:rPr>
          <w:rFonts w:ascii="Georgia" w:eastAsia="Inter" w:hAnsi="Georgia"/>
          <w:b/>
          <w:bCs/>
        </w:rPr>
        <w:t xml:space="preserve">doar </w:t>
      </w:r>
      <w:r w:rsidR="0039005C" w:rsidRPr="0039005C">
        <w:rPr>
          <w:rFonts w:ascii="Georgia" w:eastAsia="Inter" w:hAnsi="Georgia"/>
          <w:b/>
          <w:bCs/>
        </w:rPr>
        <w:t xml:space="preserve">pe </w:t>
      </w:r>
      <w:r w:rsidRPr="0039005C">
        <w:rPr>
          <w:rFonts w:ascii="Georgia" w:eastAsia="Inter" w:hAnsi="Georgia"/>
          <w:b/>
          <w:bCs/>
        </w:rPr>
        <w:t>anumite câmpuri:</w:t>
      </w:r>
    </w:p>
    <w:p w14:paraId="073CE64A" w14:textId="77777777" w:rsidR="007E3A16" w:rsidRPr="0039005C" w:rsidRDefault="007E3A16" w:rsidP="007E3A16">
      <w:pPr>
        <w:spacing w:after="210" w:line="360" w:lineRule="auto"/>
        <w:rPr>
          <w:rFonts w:ascii="Georgia" w:hAnsi="Georgia" w:cstheme="minorHAnsi"/>
        </w:rPr>
      </w:pPr>
      <w:r w:rsidRPr="0039005C">
        <w:rPr>
          <w:rFonts w:ascii="Georgia" w:eastAsia="Inter" w:hAnsi="Georgia"/>
        </w:rPr>
        <w:t>db.nume_colectie.find(</w:t>
      </w:r>
      <w:r w:rsidRPr="0039005C">
        <w:rPr>
          <w:rFonts w:ascii="Georgia" w:eastAsia="Inter" w:hAnsi="Georgia"/>
        </w:rPr>
        <w:br/>
        <w:t xml:space="preserve">  { "gen": "F" },</w:t>
      </w:r>
      <w:r w:rsidRPr="0039005C">
        <w:rPr>
          <w:rFonts w:ascii="Georgia" w:eastAsia="Inter" w:hAnsi="Georgia"/>
        </w:rPr>
        <w:br/>
        <w:t xml:space="preserve">  { "nume": 1, "varsta": 1 }</w:t>
      </w:r>
      <w:r w:rsidRPr="0039005C">
        <w:rPr>
          <w:rFonts w:ascii="Georgia" w:eastAsia="Inter" w:hAnsi="Georgia"/>
        </w:rPr>
        <w:br/>
        <w:t>)</w:t>
      </w:r>
      <w:r w:rsidRPr="0039005C">
        <w:rPr>
          <w:rFonts w:ascii="Georgia" w:eastAsia="Inter" w:hAnsi="Georgia"/>
        </w:rPr>
        <w:br/>
      </w:r>
      <w:r w:rsidRPr="0039005C">
        <w:rPr>
          <w:rFonts w:ascii="Georgia" w:eastAsia="Inter" w:hAnsi="Georgia" w:cstheme="minorHAnsi"/>
          <w:b/>
          <w:bCs/>
          <w:color w:val="000000"/>
        </w:rPr>
        <w:t>Sortare rezultate</w:t>
      </w:r>
      <w:r w:rsidRPr="0039005C">
        <w:rPr>
          <w:rFonts w:ascii="Georgia" w:eastAsia="Inter" w:hAnsi="Georgia" w:cstheme="minorHAnsi"/>
          <w:color w:val="000000"/>
        </w:rPr>
        <w:t xml:space="preserve"> - găsește documentele cu genul "F", selectează câmpurile "nume" și "varsta", și le sortează în ordine crescătoare după vârstă.</w:t>
      </w:r>
    </w:p>
    <w:p w14:paraId="4A58A717" w14:textId="0842BA09" w:rsidR="007E3A16" w:rsidRPr="0039005C" w:rsidRDefault="007E3A16" w:rsidP="0039005C">
      <w:pPr>
        <w:spacing w:after="210" w:line="360" w:lineRule="auto"/>
        <w:rPr>
          <w:rFonts w:ascii="Georgia" w:hAnsi="Georgia"/>
        </w:rPr>
      </w:pPr>
      <w:r w:rsidRPr="0039005C">
        <w:rPr>
          <w:rFonts w:ascii="Georgia" w:eastAsia="Inter" w:hAnsi="Georgia"/>
        </w:rPr>
        <w:t>db.nume_colectie.find(</w:t>
      </w:r>
      <w:r w:rsidRPr="0039005C">
        <w:rPr>
          <w:rFonts w:ascii="Georgia" w:eastAsia="Inter" w:hAnsi="Georgia"/>
        </w:rPr>
        <w:br/>
        <w:t xml:space="preserve">  { "gen": "F" },</w:t>
      </w:r>
      <w:r w:rsidRPr="0039005C">
        <w:rPr>
          <w:rFonts w:ascii="Georgia" w:eastAsia="Inter" w:hAnsi="Georgia"/>
        </w:rPr>
        <w:br/>
        <w:t xml:space="preserve">  { "nume": 1, "varsta": 1 }</w:t>
      </w:r>
      <w:r w:rsidRPr="0039005C">
        <w:rPr>
          <w:rFonts w:ascii="Georgia" w:eastAsia="Inter" w:hAnsi="Georgia"/>
        </w:rPr>
        <w:br/>
        <w:t>).sort({ "varsta": 1 })</w:t>
      </w:r>
      <w:r w:rsidRPr="0039005C">
        <w:rPr>
          <w:rFonts w:ascii="Georgia" w:eastAsia="Inter" w:hAnsi="Georgia"/>
        </w:rPr>
        <w:br/>
      </w:r>
    </w:p>
    <w:p w14:paraId="460EF698" w14:textId="77777777" w:rsidR="007E3A16" w:rsidRPr="0039005C" w:rsidRDefault="007E3A16" w:rsidP="007E3A16">
      <w:pPr>
        <w:pStyle w:val="ListParagraph"/>
        <w:tabs>
          <w:tab w:val="left" w:pos="1431"/>
        </w:tabs>
        <w:rPr>
          <w:rFonts w:cstheme="minorHAnsi"/>
        </w:rPr>
      </w:pPr>
    </w:p>
    <w:sectPr w:rsidR="007E3A16" w:rsidRPr="0039005C" w:rsidSect="007E3A16">
      <w:headerReference w:type="default" r:id="rId7"/>
      <w:footerReference w:type="default" r:id="rId8"/>
      <w:pgSz w:w="11920" w:h="16834"/>
      <w:pgMar w:top="2880" w:right="1296" w:bottom="1440" w:left="129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694E8A" w14:textId="77777777" w:rsidR="001A5420" w:rsidRDefault="001A5420">
      <w:r>
        <w:separator/>
      </w:r>
    </w:p>
  </w:endnote>
  <w:endnote w:type="continuationSeparator" w:id="0">
    <w:p w14:paraId="2ADDC524" w14:textId="77777777" w:rsidR="001A5420" w:rsidRDefault="001A54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nter">
    <w:panose1 w:val="020B0502030000000004"/>
    <w:charset w:val="00"/>
    <w:family w:val="swiss"/>
    <w:pitch w:val="variable"/>
    <w:sig w:usb0="E00002FF" w:usb1="1200A1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59723550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0D40B4B" w14:textId="604EF700" w:rsidR="00165DB5" w:rsidRDefault="00165DB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7C33D7B" w14:textId="0A3CE4E8" w:rsidR="009849BE" w:rsidRDefault="009849BE" w:rsidP="000C1F05">
    <w:pPr>
      <w:pStyle w:val="BodyTex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96A229" w14:textId="77777777" w:rsidR="001A5420" w:rsidRDefault="001A5420">
      <w:r>
        <w:separator/>
      </w:r>
    </w:p>
  </w:footnote>
  <w:footnote w:type="continuationSeparator" w:id="0">
    <w:p w14:paraId="58BA4E7C" w14:textId="77777777" w:rsidR="001A5420" w:rsidRDefault="001A54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F95E44" w14:textId="7343C0EA" w:rsidR="009849BE" w:rsidRPr="00B8141F" w:rsidRDefault="009849BE" w:rsidP="00B8141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C25A0"/>
    <w:multiLevelType w:val="hybridMultilevel"/>
    <w:tmpl w:val="A036BFA8"/>
    <w:lvl w:ilvl="0" w:tplc="3B3A6892">
      <w:start w:val="1"/>
      <w:numFmt w:val="decimal"/>
      <w:lvlText w:val="%1."/>
      <w:lvlJc w:val="left"/>
      <w:pPr>
        <w:ind w:left="1080" w:hanging="360"/>
      </w:pPr>
    </w:lvl>
    <w:lvl w:ilvl="1" w:tplc="34002C20">
      <w:start w:val="1"/>
      <w:numFmt w:val="lowerLetter"/>
      <w:lvlText w:val="%2)"/>
      <w:lvlJc w:val="left"/>
      <w:pPr>
        <w:ind w:left="1800" w:hanging="360"/>
      </w:pPr>
    </w:lvl>
    <w:lvl w:ilvl="2" w:tplc="1660A554">
      <w:start w:val="1"/>
      <w:numFmt w:val="lowerRoman"/>
      <w:lvlText w:val="%3."/>
      <w:lvlJc w:val="right"/>
      <w:pPr>
        <w:ind w:left="2520" w:hanging="180"/>
      </w:pPr>
    </w:lvl>
    <w:lvl w:ilvl="3" w:tplc="290031A4">
      <w:start w:val="1"/>
      <w:numFmt w:val="decimal"/>
      <w:lvlText w:val="%4."/>
      <w:lvlJc w:val="left"/>
      <w:pPr>
        <w:ind w:left="3240" w:hanging="360"/>
      </w:pPr>
    </w:lvl>
    <w:lvl w:ilvl="4" w:tplc="CA780308">
      <w:start w:val="1"/>
      <w:numFmt w:val="lowerLetter"/>
      <w:lvlText w:val="%5."/>
      <w:lvlJc w:val="left"/>
      <w:pPr>
        <w:ind w:left="3960" w:hanging="360"/>
      </w:pPr>
    </w:lvl>
    <w:lvl w:ilvl="5" w:tplc="AED26302">
      <w:start w:val="1"/>
      <w:numFmt w:val="lowerRoman"/>
      <w:lvlText w:val="%6."/>
      <w:lvlJc w:val="right"/>
      <w:pPr>
        <w:ind w:left="4680" w:hanging="180"/>
      </w:pPr>
    </w:lvl>
    <w:lvl w:ilvl="6" w:tplc="9E50C98C">
      <w:start w:val="1"/>
      <w:numFmt w:val="decimal"/>
      <w:lvlText w:val="%7."/>
      <w:lvlJc w:val="left"/>
      <w:pPr>
        <w:ind w:left="5400" w:hanging="360"/>
      </w:pPr>
    </w:lvl>
    <w:lvl w:ilvl="7" w:tplc="B2B8B390">
      <w:start w:val="1"/>
      <w:numFmt w:val="lowerLetter"/>
      <w:lvlText w:val="%8."/>
      <w:lvlJc w:val="left"/>
      <w:pPr>
        <w:ind w:left="6120" w:hanging="360"/>
      </w:pPr>
    </w:lvl>
    <w:lvl w:ilvl="8" w:tplc="1D5CDAC4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FE6953"/>
    <w:multiLevelType w:val="multilevel"/>
    <w:tmpl w:val="23F4C04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12FD2AED"/>
    <w:multiLevelType w:val="multilevel"/>
    <w:tmpl w:val="70981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Letter"/>
      <w:lvlText w:val="%4)"/>
      <w:lvlJc w:val="left"/>
      <w:pPr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8762AF"/>
    <w:multiLevelType w:val="hybridMultilevel"/>
    <w:tmpl w:val="7E80660E"/>
    <w:numStyleLink w:val="ImportedStyle30"/>
  </w:abstractNum>
  <w:abstractNum w:abstractNumId="4" w15:restartNumberingAfterBreak="0">
    <w:nsid w:val="16E33D78"/>
    <w:multiLevelType w:val="hybridMultilevel"/>
    <w:tmpl w:val="1D80F93A"/>
    <w:lvl w:ilvl="0" w:tplc="77D0E030">
      <w:start w:val="7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72F0B32"/>
    <w:multiLevelType w:val="multilevel"/>
    <w:tmpl w:val="BA2E17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Letter"/>
      <w:lvlText w:val="%4)"/>
      <w:lvlJc w:val="left"/>
      <w:pPr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99E439B"/>
    <w:multiLevelType w:val="hybridMultilevel"/>
    <w:tmpl w:val="BDBC4E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A4012A0"/>
    <w:multiLevelType w:val="hybridMultilevel"/>
    <w:tmpl w:val="855C7F9C"/>
    <w:styleLink w:val="ImportedStyle40"/>
    <w:lvl w:ilvl="0" w:tplc="0EB6AF3E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20E7052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108B8E0">
      <w:start w:val="1"/>
      <w:numFmt w:val="lowerRoman"/>
      <w:lvlText w:val="%3."/>
      <w:lvlJc w:val="left"/>
      <w:pPr>
        <w:ind w:left="216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684C474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EC00AA4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BB0A190">
      <w:start w:val="1"/>
      <w:numFmt w:val="lowerRoman"/>
      <w:lvlText w:val="%6."/>
      <w:lvlJc w:val="left"/>
      <w:pPr>
        <w:ind w:left="432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7F4A126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EC0C804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7BC27A2">
      <w:start w:val="1"/>
      <w:numFmt w:val="lowerRoman"/>
      <w:lvlText w:val="%9."/>
      <w:lvlJc w:val="left"/>
      <w:pPr>
        <w:ind w:left="648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 w15:restartNumberingAfterBreak="0">
    <w:nsid w:val="2D566539"/>
    <w:multiLevelType w:val="hybridMultilevel"/>
    <w:tmpl w:val="71B8009A"/>
    <w:lvl w:ilvl="0" w:tplc="337462DE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E8E3D46"/>
    <w:multiLevelType w:val="multilevel"/>
    <w:tmpl w:val="70981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Letter"/>
      <w:lvlText w:val="%4)"/>
      <w:lvlJc w:val="left"/>
      <w:pPr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F075C2E"/>
    <w:multiLevelType w:val="hybridMultilevel"/>
    <w:tmpl w:val="497C85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0253D10"/>
    <w:multiLevelType w:val="hybridMultilevel"/>
    <w:tmpl w:val="A1F4A3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444413E"/>
    <w:multiLevelType w:val="multilevel"/>
    <w:tmpl w:val="70981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Letter"/>
      <w:lvlText w:val="%4)"/>
      <w:lvlJc w:val="left"/>
      <w:pPr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CC474C7"/>
    <w:multiLevelType w:val="hybridMultilevel"/>
    <w:tmpl w:val="1352734E"/>
    <w:numStyleLink w:val="ImportedStyle4"/>
  </w:abstractNum>
  <w:abstractNum w:abstractNumId="14" w15:restartNumberingAfterBreak="0">
    <w:nsid w:val="48077F78"/>
    <w:multiLevelType w:val="hybridMultilevel"/>
    <w:tmpl w:val="2AAA3CDC"/>
    <w:lvl w:ilvl="0" w:tplc="083C20FE">
      <w:start w:val="16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5" w15:restartNumberingAfterBreak="0">
    <w:nsid w:val="48564E0B"/>
    <w:multiLevelType w:val="hybridMultilevel"/>
    <w:tmpl w:val="70AA8722"/>
    <w:styleLink w:val="ImportedStyle3"/>
    <w:lvl w:ilvl="0" w:tplc="94C4D222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FC6040C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0DE4A50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BF83AE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65A4A4C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2204E84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8BAC11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A1E794C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C54D7EC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" w15:restartNumberingAfterBreak="0">
    <w:nsid w:val="498707C0"/>
    <w:multiLevelType w:val="hybridMultilevel"/>
    <w:tmpl w:val="27766558"/>
    <w:styleLink w:val="ImportedStyle5"/>
    <w:lvl w:ilvl="0" w:tplc="42A889AA">
      <w:start w:val="1"/>
      <w:numFmt w:val="bullet"/>
      <w:lvlText w:val="·"/>
      <w:lvlJc w:val="left"/>
      <w:pPr>
        <w:ind w:left="14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41E3822">
      <w:start w:val="1"/>
      <w:numFmt w:val="bullet"/>
      <w:lvlText w:val="o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B9E6FBE">
      <w:start w:val="1"/>
      <w:numFmt w:val="bullet"/>
      <w:lvlText w:val="▪"/>
      <w:lvlJc w:val="left"/>
      <w:pPr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716A6B2">
      <w:start w:val="1"/>
      <w:numFmt w:val="bullet"/>
      <w:lvlText w:val="·"/>
      <w:lvlJc w:val="left"/>
      <w:pPr>
        <w:ind w:left="36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9589058">
      <w:start w:val="1"/>
      <w:numFmt w:val="bullet"/>
      <w:lvlText w:val="o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F94B2E6">
      <w:start w:val="1"/>
      <w:numFmt w:val="bullet"/>
      <w:lvlText w:val="▪"/>
      <w:lvlJc w:val="left"/>
      <w:pPr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92A346C">
      <w:start w:val="1"/>
      <w:numFmt w:val="bullet"/>
      <w:lvlText w:val="·"/>
      <w:lvlJc w:val="left"/>
      <w:pPr>
        <w:ind w:left="57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9A04AE6">
      <w:start w:val="1"/>
      <w:numFmt w:val="bullet"/>
      <w:lvlText w:val="o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6FA9CA8">
      <w:start w:val="1"/>
      <w:numFmt w:val="bullet"/>
      <w:lvlText w:val="▪"/>
      <w:lvlJc w:val="left"/>
      <w:pPr>
        <w:ind w:left="72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7" w15:restartNumberingAfterBreak="0">
    <w:nsid w:val="49FD2C7E"/>
    <w:multiLevelType w:val="hybridMultilevel"/>
    <w:tmpl w:val="F182A78A"/>
    <w:lvl w:ilvl="0" w:tplc="35847FDE">
      <w:start w:val="18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8" w15:restartNumberingAfterBreak="0">
    <w:nsid w:val="4B136573"/>
    <w:multiLevelType w:val="hybridMultilevel"/>
    <w:tmpl w:val="FC4CBC8C"/>
    <w:lvl w:ilvl="0" w:tplc="462A09D2">
      <w:start w:val="10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F7A3BC0"/>
    <w:multiLevelType w:val="hybridMultilevel"/>
    <w:tmpl w:val="0B644F42"/>
    <w:styleLink w:val="ImportedStyle31"/>
    <w:lvl w:ilvl="0" w:tplc="2DB268F8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8645EE8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E48110A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B1E376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6044EB8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9DE76FA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FCC957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E36BE9A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49E0AE0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0" w15:restartNumberingAfterBreak="0">
    <w:nsid w:val="4F8E4F78"/>
    <w:multiLevelType w:val="hybridMultilevel"/>
    <w:tmpl w:val="0E46DB9A"/>
    <w:styleLink w:val="Bullet"/>
    <w:lvl w:ilvl="0" w:tplc="22EE4BB8">
      <w:start w:val="1"/>
      <w:numFmt w:val="bullet"/>
      <w:lvlText w:val="•"/>
      <w:lvlJc w:val="left"/>
      <w:rPr>
        <w:rFonts w:ascii="Helvetica Neue" w:eastAsia="Helvetica Neue" w:hAnsi="Helvetica Neue" w:cs="Helvetica Neue"/>
        <w:b/>
        <w:bCs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371C77B0">
      <w:start w:val="1"/>
      <w:numFmt w:val="bullet"/>
      <w:lvlText w:val="•"/>
      <w:lvlJc w:val="left"/>
      <w:rPr>
        <w:rFonts w:ascii="Helvetica Neue" w:eastAsia="Helvetica Neue" w:hAnsi="Helvetica Neue" w:cs="Helvetica Neue"/>
        <w:b/>
        <w:bCs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198695FA">
      <w:start w:val="1"/>
      <w:numFmt w:val="bullet"/>
      <w:lvlText w:val="•"/>
      <w:lvlJc w:val="left"/>
      <w:rPr>
        <w:rFonts w:ascii="Helvetica Neue" w:eastAsia="Helvetica Neue" w:hAnsi="Helvetica Neue" w:cs="Helvetica Neue"/>
        <w:b/>
        <w:bCs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196C8884">
      <w:start w:val="1"/>
      <w:numFmt w:val="bullet"/>
      <w:lvlText w:val="•"/>
      <w:lvlJc w:val="left"/>
      <w:rPr>
        <w:rFonts w:ascii="Helvetica Neue" w:eastAsia="Helvetica Neue" w:hAnsi="Helvetica Neue" w:cs="Helvetica Neue"/>
        <w:b/>
        <w:bCs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D1740CAC">
      <w:start w:val="1"/>
      <w:numFmt w:val="bullet"/>
      <w:lvlText w:val="•"/>
      <w:lvlJc w:val="left"/>
      <w:rPr>
        <w:rFonts w:ascii="Helvetica Neue" w:eastAsia="Helvetica Neue" w:hAnsi="Helvetica Neue" w:cs="Helvetica Neue"/>
        <w:b/>
        <w:bCs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66AC641E">
      <w:start w:val="1"/>
      <w:numFmt w:val="bullet"/>
      <w:lvlText w:val="•"/>
      <w:lvlJc w:val="left"/>
      <w:rPr>
        <w:rFonts w:ascii="Helvetica Neue" w:eastAsia="Helvetica Neue" w:hAnsi="Helvetica Neue" w:cs="Helvetica Neue"/>
        <w:b/>
        <w:bCs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6936D5D8">
      <w:start w:val="1"/>
      <w:numFmt w:val="bullet"/>
      <w:lvlText w:val="•"/>
      <w:lvlJc w:val="left"/>
      <w:rPr>
        <w:rFonts w:ascii="Helvetica Neue" w:eastAsia="Helvetica Neue" w:hAnsi="Helvetica Neue" w:cs="Helvetica Neue"/>
        <w:b/>
        <w:bCs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4BEC0BBC">
      <w:start w:val="1"/>
      <w:numFmt w:val="bullet"/>
      <w:lvlText w:val="•"/>
      <w:lvlJc w:val="left"/>
      <w:rPr>
        <w:rFonts w:ascii="Helvetica Neue" w:eastAsia="Helvetica Neue" w:hAnsi="Helvetica Neue" w:cs="Helvetica Neue"/>
        <w:b/>
        <w:bCs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B094BFDC">
      <w:start w:val="1"/>
      <w:numFmt w:val="bullet"/>
      <w:lvlText w:val="•"/>
      <w:lvlJc w:val="left"/>
      <w:rPr>
        <w:rFonts w:ascii="Helvetica Neue" w:eastAsia="Helvetica Neue" w:hAnsi="Helvetica Neue" w:cs="Helvetica Neue"/>
        <w:b/>
        <w:bCs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1" w15:restartNumberingAfterBreak="0">
    <w:nsid w:val="50187EF8"/>
    <w:multiLevelType w:val="hybridMultilevel"/>
    <w:tmpl w:val="8C227A20"/>
    <w:lvl w:ilvl="0" w:tplc="EAD8DDE8">
      <w:start w:val="12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2" w15:restartNumberingAfterBreak="0">
    <w:nsid w:val="510C74B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563743C7"/>
    <w:multiLevelType w:val="multilevel"/>
    <w:tmpl w:val="012443D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>
      <w:start w:val="1"/>
      <w:numFmt w:val="lowerLetter"/>
      <w:lvlText w:val="%4)"/>
      <w:lvlJc w:val="left"/>
      <w:pPr>
        <w:ind w:left="360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24" w15:restartNumberingAfterBreak="0">
    <w:nsid w:val="5CB42FA8"/>
    <w:multiLevelType w:val="hybridMultilevel"/>
    <w:tmpl w:val="1352734E"/>
    <w:styleLink w:val="ImportedStyle4"/>
    <w:lvl w:ilvl="0" w:tplc="F592A8A2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E40A040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1B4E312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532CF2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1F87030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7EE762E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84026E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4F01236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804CCC6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5" w15:restartNumberingAfterBreak="0">
    <w:nsid w:val="5FC148BD"/>
    <w:multiLevelType w:val="hybridMultilevel"/>
    <w:tmpl w:val="7E80660E"/>
    <w:styleLink w:val="ImportedStyle30"/>
    <w:lvl w:ilvl="0" w:tplc="7D1E49BE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2FE2A14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42840BA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4C052C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F367956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752868E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BD47D0C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4163146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8E03DB8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6" w15:restartNumberingAfterBreak="0">
    <w:nsid w:val="5FD95A41"/>
    <w:multiLevelType w:val="hybridMultilevel"/>
    <w:tmpl w:val="6646FF88"/>
    <w:styleLink w:val="ImportedStyle1"/>
    <w:lvl w:ilvl="0" w:tplc="C504E6A8">
      <w:start w:val="1"/>
      <w:numFmt w:val="bullet"/>
      <w:lvlText w:val="·"/>
      <w:lvlJc w:val="left"/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7B3AF9A4">
      <w:start w:val="1"/>
      <w:numFmt w:val="bullet"/>
      <w:lvlText w:val="o"/>
      <w:lvlJc w:val="left"/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C958C112">
      <w:start w:val="1"/>
      <w:numFmt w:val="bullet"/>
      <w:lvlText w:val="▪"/>
      <w:lvlJc w:val="left"/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8160A1EC">
      <w:start w:val="1"/>
      <w:numFmt w:val="bullet"/>
      <w:lvlText w:val="·"/>
      <w:lvlJc w:val="left"/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7EF4BF86">
      <w:start w:val="1"/>
      <w:numFmt w:val="bullet"/>
      <w:lvlText w:val="o"/>
      <w:lvlJc w:val="left"/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1C5E842E">
      <w:start w:val="1"/>
      <w:numFmt w:val="bullet"/>
      <w:lvlText w:val="▪"/>
      <w:lvlJc w:val="left"/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8252139E">
      <w:start w:val="1"/>
      <w:numFmt w:val="bullet"/>
      <w:lvlText w:val="·"/>
      <w:lvlJc w:val="left"/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D45E9046">
      <w:start w:val="1"/>
      <w:numFmt w:val="bullet"/>
      <w:lvlText w:val="o"/>
      <w:lvlJc w:val="left"/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6C48870A">
      <w:start w:val="1"/>
      <w:numFmt w:val="bullet"/>
      <w:lvlText w:val="▪"/>
      <w:lvlJc w:val="left"/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7" w15:restartNumberingAfterBreak="0">
    <w:nsid w:val="65D97F03"/>
    <w:multiLevelType w:val="hybridMultilevel"/>
    <w:tmpl w:val="70AA8722"/>
    <w:numStyleLink w:val="ImportedStyle3"/>
  </w:abstractNum>
  <w:abstractNum w:abstractNumId="28" w15:restartNumberingAfterBreak="0">
    <w:nsid w:val="69F35A87"/>
    <w:multiLevelType w:val="multilevel"/>
    <w:tmpl w:val="F81630DE"/>
    <w:lvl w:ilvl="0">
      <w:start w:val="1"/>
      <w:numFmt w:val="decimal"/>
      <w:lvlText w:val="%1"/>
      <w:lvlJc w:val="left"/>
      <w:pPr>
        <w:ind w:left="957" w:hanging="840"/>
      </w:pPr>
      <w:rPr>
        <w:rFonts w:hint="default"/>
        <w:lang w:val="ro-RO" w:eastAsia="en-US" w:bidi="ar-SA"/>
      </w:rPr>
    </w:lvl>
    <w:lvl w:ilvl="1">
      <w:start w:val="1"/>
      <w:numFmt w:val="decimal"/>
      <w:lvlText w:val="%1.%2"/>
      <w:lvlJc w:val="left"/>
      <w:pPr>
        <w:ind w:left="957" w:hanging="840"/>
      </w:pPr>
      <w:rPr>
        <w:rFonts w:ascii="Georgia" w:eastAsia="Georgia" w:hAnsi="Georgia" w:cs="Georgia" w:hint="default"/>
        <w:b/>
        <w:bCs/>
        <w:w w:val="111"/>
        <w:sz w:val="34"/>
        <w:szCs w:val="34"/>
        <w:lang w:val="ro-RO" w:eastAsia="en-US" w:bidi="ar-SA"/>
      </w:rPr>
    </w:lvl>
    <w:lvl w:ilvl="2">
      <w:start w:val="1"/>
      <w:numFmt w:val="decimal"/>
      <w:lvlText w:val="%1.%2.%3"/>
      <w:lvlJc w:val="left"/>
      <w:pPr>
        <w:ind w:left="1068" w:hanging="952"/>
      </w:pPr>
      <w:rPr>
        <w:rFonts w:ascii="Georgia" w:eastAsia="Georgia" w:hAnsi="Georgia" w:cs="Georgia" w:hint="default"/>
        <w:b/>
        <w:bCs/>
        <w:w w:val="104"/>
        <w:sz w:val="28"/>
        <w:szCs w:val="28"/>
        <w:lang w:val="ro-RO" w:eastAsia="en-US" w:bidi="ar-SA"/>
      </w:rPr>
    </w:lvl>
    <w:lvl w:ilvl="3">
      <w:numFmt w:val="bullet"/>
      <w:lvlText w:val="•"/>
      <w:lvlJc w:val="left"/>
      <w:pPr>
        <w:ind w:left="2892" w:hanging="952"/>
      </w:pPr>
      <w:rPr>
        <w:rFonts w:hint="default"/>
        <w:lang w:val="ro-RO" w:eastAsia="en-US" w:bidi="ar-SA"/>
      </w:rPr>
    </w:lvl>
    <w:lvl w:ilvl="4">
      <w:numFmt w:val="bullet"/>
      <w:lvlText w:val="•"/>
      <w:lvlJc w:val="left"/>
      <w:pPr>
        <w:ind w:left="3808" w:hanging="952"/>
      </w:pPr>
      <w:rPr>
        <w:rFonts w:hint="default"/>
        <w:lang w:val="ro-RO" w:eastAsia="en-US" w:bidi="ar-SA"/>
      </w:rPr>
    </w:lvl>
    <w:lvl w:ilvl="5">
      <w:numFmt w:val="bullet"/>
      <w:lvlText w:val="•"/>
      <w:lvlJc w:val="left"/>
      <w:pPr>
        <w:ind w:left="4724" w:hanging="952"/>
      </w:pPr>
      <w:rPr>
        <w:rFonts w:hint="default"/>
        <w:lang w:val="ro-RO" w:eastAsia="en-US" w:bidi="ar-SA"/>
      </w:rPr>
    </w:lvl>
    <w:lvl w:ilvl="6">
      <w:numFmt w:val="bullet"/>
      <w:lvlText w:val="•"/>
      <w:lvlJc w:val="left"/>
      <w:pPr>
        <w:ind w:left="5640" w:hanging="952"/>
      </w:pPr>
      <w:rPr>
        <w:rFonts w:hint="default"/>
        <w:lang w:val="ro-RO" w:eastAsia="en-US" w:bidi="ar-SA"/>
      </w:rPr>
    </w:lvl>
    <w:lvl w:ilvl="7">
      <w:numFmt w:val="bullet"/>
      <w:lvlText w:val="•"/>
      <w:lvlJc w:val="left"/>
      <w:pPr>
        <w:ind w:left="6557" w:hanging="952"/>
      </w:pPr>
      <w:rPr>
        <w:rFonts w:hint="default"/>
        <w:lang w:val="ro-RO" w:eastAsia="en-US" w:bidi="ar-SA"/>
      </w:rPr>
    </w:lvl>
    <w:lvl w:ilvl="8">
      <w:numFmt w:val="bullet"/>
      <w:lvlText w:val="•"/>
      <w:lvlJc w:val="left"/>
      <w:pPr>
        <w:ind w:left="7473" w:hanging="952"/>
      </w:pPr>
      <w:rPr>
        <w:rFonts w:hint="default"/>
        <w:lang w:val="ro-RO" w:eastAsia="en-US" w:bidi="ar-SA"/>
      </w:rPr>
    </w:lvl>
  </w:abstractNum>
  <w:abstractNum w:abstractNumId="29" w15:restartNumberingAfterBreak="0">
    <w:nsid w:val="6A9B7BD6"/>
    <w:multiLevelType w:val="multilevel"/>
    <w:tmpl w:val="14EE3182"/>
    <w:lvl w:ilvl="0">
      <w:start w:val="2"/>
      <w:numFmt w:val="decimal"/>
      <w:lvlText w:val="%1"/>
      <w:lvlJc w:val="left"/>
      <w:pPr>
        <w:ind w:left="490" w:hanging="4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37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14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91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68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45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22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99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176" w:hanging="3240"/>
      </w:pPr>
      <w:rPr>
        <w:rFonts w:hint="default"/>
      </w:rPr>
    </w:lvl>
  </w:abstractNum>
  <w:abstractNum w:abstractNumId="30" w15:restartNumberingAfterBreak="0">
    <w:nsid w:val="70CA3519"/>
    <w:multiLevelType w:val="hybridMultilevel"/>
    <w:tmpl w:val="5CA80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8534D44"/>
    <w:multiLevelType w:val="multilevel"/>
    <w:tmpl w:val="7A82694E"/>
    <w:lvl w:ilvl="0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  <w:sz w:val="20"/>
      </w:rPr>
    </w:lvl>
    <w:lvl w:ilvl="3">
      <w:start w:val="6"/>
      <w:numFmt w:val="decimal"/>
      <w:lvlText w:val="%4."/>
      <w:lvlJc w:val="left"/>
      <w:pPr>
        <w:ind w:left="3420" w:hanging="360"/>
      </w:pPr>
      <w:rPr>
        <w:rFonts w:hint="default"/>
      </w:rPr>
    </w:lvl>
    <w:lvl w:ilvl="4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9BD18FA"/>
    <w:multiLevelType w:val="hybridMultilevel"/>
    <w:tmpl w:val="E6AAAB90"/>
    <w:lvl w:ilvl="0" w:tplc="6DA49168">
      <w:start w:val="15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3" w15:restartNumberingAfterBreak="0">
    <w:nsid w:val="7A973D98"/>
    <w:multiLevelType w:val="multilevel"/>
    <w:tmpl w:val="70981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Letter"/>
      <w:lvlText w:val="%4)"/>
      <w:lvlJc w:val="left"/>
      <w:pPr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C813DA2"/>
    <w:multiLevelType w:val="hybridMultilevel"/>
    <w:tmpl w:val="3CD66774"/>
    <w:styleLink w:val="BulletBig"/>
    <w:lvl w:ilvl="0" w:tplc="35D46252">
      <w:start w:val="1"/>
      <w:numFmt w:val="bullet"/>
      <w:lvlText w:val="•"/>
      <w:lvlJc w:val="left"/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6"/>
        <w:szCs w:val="26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4E58F10E">
      <w:start w:val="1"/>
      <w:numFmt w:val="bullet"/>
      <w:lvlText w:val="•"/>
      <w:lvlJc w:val="left"/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6"/>
        <w:szCs w:val="26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56080A7A">
      <w:start w:val="1"/>
      <w:numFmt w:val="bullet"/>
      <w:lvlText w:val="•"/>
      <w:lvlJc w:val="left"/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6"/>
        <w:szCs w:val="26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6D54C64E">
      <w:start w:val="1"/>
      <w:numFmt w:val="bullet"/>
      <w:lvlText w:val="•"/>
      <w:lvlJc w:val="left"/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6"/>
        <w:szCs w:val="26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29F859F6">
      <w:start w:val="1"/>
      <w:numFmt w:val="bullet"/>
      <w:lvlText w:val="•"/>
      <w:lvlJc w:val="left"/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6"/>
        <w:szCs w:val="26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BADAD818">
      <w:start w:val="1"/>
      <w:numFmt w:val="bullet"/>
      <w:lvlText w:val="•"/>
      <w:lvlJc w:val="left"/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6"/>
        <w:szCs w:val="26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C18A529A">
      <w:start w:val="1"/>
      <w:numFmt w:val="bullet"/>
      <w:lvlText w:val="•"/>
      <w:lvlJc w:val="left"/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6"/>
        <w:szCs w:val="26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386041DC">
      <w:start w:val="1"/>
      <w:numFmt w:val="bullet"/>
      <w:lvlText w:val="•"/>
      <w:lvlJc w:val="left"/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6"/>
        <w:szCs w:val="26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1AD013FC">
      <w:start w:val="1"/>
      <w:numFmt w:val="bullet"/>
      <w:lvlText w:val="•"/>
      <w:lvlJc w:val="left"/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6"/>
        <w:szCs w:val="26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num w:numId="1" w16cid:durableId="1047602293">
    <w:abstractNumId w:val="28"/>
  </w:num>
  <w:num w:numId="2" w16cid:durableId="166865708">
    <w:abstractNumId w:val="20"/>
  </w:num>
  <w:num w:numId="3" w16cid:durableId="1083920050">
    <w:abstractNumId w:val="26"/>
  </w:num>
  <w:num w:numId="4" w16cid:durableId="1863132479">
    <w:abstractNumId w:val="34"/>
  </w:num>
  <w:num w:numId="5" w16cid:durableId="1545672981">
    <w:abstractNumId w:val="29"/>
  </w:num>
  <w:num w:numId="6" w16cid:durableId="428888908">
    <w:abstractNumId w:val="15"/>
  </w:num>
  <w:num w:numId="7" w16cid:durableId="2051876413">
    <w:abstractNumId w:val="25"/>
  </w:num>
  <w:num w:numId="8" w16cid:durableId="1617833054">
    <w:abstractNumId w:val="24"/>
  </w:num>
  <w:num w:numId="9" w16cid:durableId="74935193">
    <w:abstractNumId w:val="7"/>
  </w:num>
  <w:num w:numId="10" w16cid:durableId="1123384923">
    <w:abstractNumId w:val="19"/>
  </w:num>
  <w:num w:numId="11" w16cid:durableId="672227033">
    <w:abstractNumId w:val="16"/>
  </w:num>
  <w:num w:numId="12" w16cid:durableId="218786197">
    <w:abstractNumId w:val="27"/>
  </w:num>
  <w:num w:numId="13" w16cid:durableId="1503734996">
    <w:abstractNumId w:val="3"/>
  </w:num>
  <w:num w:numId="14" w16cid:durableId="2114586882">
    <w:abstractNumId w:val="13"/>
  </w:num>
  <w:num w:numId="15" w16cid:durableId="1456871653">
    <w:abstractNumId w:val="11"/>
  </w:num>
  <w:num w:numId="16" w16cid:durableId="1333290470">
    <w:abstractNumId w:val="30"/>
  </w:num>
  <w:num w:numId="17" w16cid:durableId="2053845299">
    <w:abstractNumId w:val="6"/>
  </w:num>
  <w:num w:numId="18" w16cid:durableId="487282765">
    <w:abstractNumId w:val="5"/>
  </w:num>
  <w:num w:numId="19" w16cid:durableId="1670212609">
    <w:abstractNumId w:val="10"/>
  </w:num>
  <w:num w:numId="20" w16cid:durableId="1989285521">
    <w:abstractNumId w:val="23"/>
  </w:num>
  <w:num w:numId="21" w16cid:durableId="359744485">
    <w:abstractNumId w:val="31"/>
  </w:num>
  <w:num w:numId="22" w16cid:durableId="196436632">
    <w:abstractNumId w:val="22"/>
  </w:num>
  <w:num w:numId="23" w16cid:durableId="1750805009">
    <w:abstractNumId w:val="1"/>
  </w:num>
  <w:num w:numId="24" w16cid:durableId="1560433346">
    <w:abstractNumId w:val="0"/>
  </w:num>
  <w:num w:numId="25" w16cid:durableId="542524511">
    <w:abstractNumId w:val="12"/>
  </w:num>
  <w:num w:numId="26" w16cid:durableId="1932742491">
    <w:abstractNumId w:val="9"/>
  </w:num>
  <w:num w:numId="27" w16cid:durableId="846095543">
    <w:abstractNumId w:val="33"/>
  </w:num>
  <w:num w:numId="28" w16cid:durableId="1903176109">
    <w:abstractNumId w:val="2"/>
  </w:num>
  <w:num w:numId="29" w16cid:durableId="671756251">
    <w:abstractNumId w:val="8"/>
  </w:num>
  <w:num w:numId="30" w16cid:durableId="101995513">
    <w:abstractNumId w:val="4"/>
  </w:num>
  <w:num w:numId="31" w16cid:durableId="92482102">
    <w:abstractNumId w:val="18"/>
  </w:num>
  <w:num w:numId="32" w16cid:durableId="1830904891">
    <w:abstractNumId w:val="21"/>
  </w:num>
  <w:num w:numId="33" w16cid:durableId="1480458971">
    <w:abstractNumId w:val="32"/>
  </w:num>
  <w:num w:numId="34" w16cid:durableId="31535870">
    <w:abstractNumId w:val="14"/>
  </w:num>
  <w:num w:numId="35" w16cid:durableId="1336300843">
    <w:abstractNumId w:val="17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9BE"/>
    <w:rsid w:val="000000F7"/>
    <w:rsid w:val="00000C1B"/>
    <w:rsid w:val="00004ADA"/>
    <w:rsid w:val="00013172"/>
    <w:rsid w:val="0001355C"/>
    <w:rsid w:val="00016388"/>
    <w:rsid w:val="000253C8"/>
    <w:rsid w:val="00032639"/>
    <w:rsid w:val="000334D8"/>
    <w:rsid w:val="00034B84"/>
    <w:rsid w:val="00047CD8"/>
    <w:rsid w:val="00051C31"/>
    <w:rsid w:val="00061CFB"/>
    <w:rsid w:val="0006260C"/>
    <w:rsid w:val="000655EE"/>
    <w:rsid w:val="00065B24"/>
    <w:rsid w:val="00066E0C"/>
    <w:rsid w:val="00066EA5"/>
    <w:rsid w:val="00070628"/>
    <w:rsid w:val="00072CA1"/>
    <w:rsid w:val="0007423F"/>
    <w:rsid w:val="0007652A"/>
    <w:rsid w:val="0007771A"/>
    <w:rsid w:val="000812CC"/>
    <w:rsid w:val="0008792B"/>
    <w:rsid w:val="00093318"/>
    <w:rsid w:val="00097D1E"/>
    <w:rsid w:val="000A53E6"/>
    <w:rsid w:val="000B2FEE"/>
    <w:rsid w:val="000B3B26"/>
    <w:rsid w:val="000B7D74"/>
    <w:rsid w:val="000C1F05"/>
    <w:rsid w:val="000C7A2B"/>
    <w:rsid w:val="000D4D01"/>
    <w:rsid w:val="000D56E4"/>
    <w:rsid w:val="000E35CD"/>
    <w:rsid w:val="000E5370"/>
    <w:rsid w:val="000F7623"/>
    <w:rsid w:val="00100207"/>
    <w:rsid w:val="001022F9"/>
    <w:rsid w:val="0010239B"/>
    <w:rsid w:val="0011033E"/>
    <w:rsid w:val="00116E5D"/>
    <w:rsid w:val="00116EAB"/>
    <w:rsid w:val="00122888"/>
    <w:rsid w:val="001242FB"/>
    <w:rsid w:val="00131210"/>
    <w:rsid w:val="00135A48"/>
    <w:rsid w:val="00140017"/>
    <w:rsid w:val="001407DA"/>
    <w:rsid w:val="00144B42"/>
    <w:rsid w:val="00145B09"/>
    <w:rsid w:val="00152420"/>
    <w:rsid w:val="0016060B"/>
    <w:rsid w:val="0016135D"/>
    <w:rsid w:val="00163A5B"/>
    <w:rsid w:val="00165DB5"/>
    <w:rsid w:val="001668CA"/>
    <w:rsid w:val="001709F7"/>
    <w:rsid w:val="00171729"/>
    <w:rsid w:val="001718B9"/>
    <w:rsid w:val="00172A01"/>
    <w:rsid w:val="00183A5C"/>
    <w:rsid w:val="00193479"/>
    <w:rsid w:val="0019350E"/>
    <w:rsid w:val="001A5420"/>
    <w:rsid w:val="001B0983"/>
    <w:rsid w:val="001B30B1"/>
    <w:rsid w:val="001B6004"/>
    <w:rsid w:val="001C2CB4"/>
    <w:rsid w:val="001C6848"/>
    <w:rsid w:val="001D2B52"/>
    <w:rsid w:val="001E1230"/>
    <w:rsid w:val="001E2C44"/>
    <w:rsid w:val="001E6689"/>
    <w:rsid w:val="001F261E"/>
    <w:rsid w:val="001F334F"/>
    <w:rsid w:val="001F37DD"/>
    <w:rsid w:val="002009BF"/>
    <w:rsid w:val="00204BC2"/>
    <w:rsid w:val="00211C8D"/>
    <w:rsid w:val="0021338D"/>
    <w:rsid w:val="00221B54"/>
    <w:rsid w:val="00226246"/>
    <w:rsid w:val="00226339"/>
    <w:rsid w:val="0022781D"/>
    <w:rsid w:val="002357A0"/>
    <w:rsid w:val="00250B83"/>
    <w:rsid w:val="0025321F"/>
    <w:rsid w:val="00257229"/>
    <w:rsid w:val="00260146"/>
    <w:rsid w:val="002678F1"/>
    <w:rsid w:val="002715D4"/>
    <w:rsid w:val="00271F3D"/>
    <w:rsid w:val="0027205D"/>
    <w:rsid w:val="0027233A"/>
    <w:rsid w:val="00276BEE"/>
    <w:rsid w:val="00282202"/>
    <w:rsid w:val="00290790"/>
    <w:rsid w:val="00291335"/>
    <w:rsid w:val="00294C06"/>
    <w:rsid w:val="002976AF"/>
    <w:rsid w:val="002A174C"/>
    <w:rsid w:val="002A7094"/>
    <w:rsid w:val="002B2794"/>
    <w:rsid w:val="002C4876"/>
    <w:rsid w:val="002C6E7C"/>
    <w:rsid w:val="002C7AAA"/>
    <w:rsid w:val="002D0910"/>
    <w:rsid w:val="002D5678"/>
    <w:rsid w:val="002D7560"/>
    <w:rsid w:val="002E3CE1"/>
    <w:rsid w:val="002E4B78"/>
    <w:rsid w:val="002E5441"/>
    <w:rsid w:val="002E78EE"/>
    <w:rsid w:val="002F0ADF"/>
    <w:rsid w:val="002F6E35"/>
    <w:rsid w:val="003062A2"/>
    <w:rsid w:val="00307C31"/>
    <w:rsid w:val="003157AD"/>
    <w:rsid w:val="0032100B"/>
    <w:rsid w:val="00322B07"/>
    <w:rsid w:val="00330896"/>
    <w:rsid w:val="00331385"/>
    <w:rsid w:val="00334444"/>
    <w:rsid w:val="00343070"/>
    <w:rsid w:val="003457EC"/>
    <w:rsid w:val="00347CF1"/>
    <w:rsid w:val="00362104"/>
    <w:rsid w:val="003628DB"/>
    <w:rsid w:val="00362F43"/>
    <w:rsid w:val="00364B25"/>
    <w:rsid w:val="00367EF9"/>
    <w:rsid w:val="00370394"/>
    <w:rsid w:val="00372194"/>
    <w:rsid w:val="00375020"/>
    <w:rsid w:val="00375A90"/>
    <w:rsid w:val="00376E30"/>
    <w:rsid w:val="00381F75"/>
    <w:rsid w:val="0039005C"/>
    <w:rsid w:val="0039352B"/>
    <w:rsid w:val="003951CB"/>
    <w:rsid w:val="00396B5B"/>
    <w:rsid w:val="00397DD9"/>
    <w:rsid w:val="003A135A"/>
    <w:rsid w:val="003A2FE0"/>
    <w:rsid w:val="003A5AFC"/>
    <w:rsid w:val="003A66F3"/>
    <w:rsid w:val="003B4C7A"/>
    <w:rsid w:val="003B4CF0"/>
    <w:rsid w:val="003C001E"/>
    <w:rsid w:val="003C331B"/>
    <w:rsid w:val="003C427D"/>
    <w:rsid w:val="003C525C"/>
    <w:rsid w:val="003C5857"/>
    <w:rsid w:val="003D2160"/>
    <w:rsid w:val="003D5D97"/>
    <w:rsid w:val="003E05A9"/>
    <w:rsid w:val="003E0BFE"/>
    <w:rsid w:val="003F506E"/>
    <w:rsid w:val="003F55B3"/>
    <w:rsid w:val="004027AD"/>
    <w:rsid w:val="00406326"/>
    <w:rsid w:val="0041349A"/>
    <w:rsid w:val="004232DD"/>
    <w:rsid w:val="0044404E"/>
    <w:rsid w:val="00445A73"/>
    <w:rsid w:val="0048117E"/>
    <w:rsid w:val="004848AA"/>
    <w:rsid w:val="004874A3"/>
    <w:rsid w:val="00494552"/>
    <w:rsid w:val="004A7808"/>
    <w:rsid w:val="004B3BB6"/>
    <w:rsid w:val="004C4DE3"/>
    <w:rsid w:val="004C62F0"/>
    <w:rsid w:val="004C6BCC"/>
    <w:rsid w:val="004C7AC4"/>
    <w:rsid w:val="004D50CB"/>
    <w:rsid w:val="004D60AD"/>
    <w:rsid w:val="004D78E6"/>
    <w:rsid w:val="004E39CF"/>
    <w:rsid w:val="004E7716"/>
    <w:rsid w:val="004F1E11"/>
    <w:rsid w:val="004F304B"/>
    <w:rsid w:val="00504A4F"/>
    <w:rsid w:val="0051242B"/>
    <w:rsid w:val="00513DA7"/>
    <w:rsid w:val="00514FB3"/>
    <w:rsid w:val="00515CC3"/>
    <w:rsid w:val="00530B79"/>
    <w:rsid w:val="00531BC7"/>
    <w:rsid w:val="005340A8"/>
    <w:rsid w:val="00535148"/>
    <w:rsid w:val="00535492"/>
    <w:rsid w:val="00535C1D"/>
    <w:rsid w:val="00537946"/>
    <w:rsid w:val="00540502"/>
    <w:rsid w:val="005411AE"/>
    <w:rsid w:val="00551A15"/>
    <w:rsid w:val="005569E5"/>
    <w:rsid w:val="00557BEA"/>
    <w:rsid w:val="0056632C"/>
    <w:rsid w:val="00566867"/>
    <w:rsid w:val="0057070F"/>
    <w:rsid w:val="00576014"/>
    <w:rsid w:val="00584539"/>
    <w:rsid w:val="00587D3B"/>
    <w:rsid w:val="00590F76"/>
    <w:rsid w:val="005A0D50"/>
    <w:rsid w:val="005A6000"/>
    <w:rsid w:val="005A70A7"/>
    <w:rsid w:val="005B34A5"/>
    <w:rsid w:val="005B7770"/>
    <w:rsid w:val="005C11A5"/>
    <w:rsid w:val="005C54CA"/>
    <w:rsid w:val="005C695C"/>
    <w:rsid w:val="005C7A86"/>
    <w:rsid w:val="005D39CF"/>
    <w:rsid w:val="005D5761"/>
    <w:rsid w:val="005D5B14"/>
    <w:rsid w:val="005E3A31"/>
    <w:rsid w:val="005E6D5C"/>
    <w:rsid w:val="005F094A"/>
    <w:rsid w:val="005F7F13"/>
    <w:rsid w:val="006014CC"/>
    <w:rsid w:val="00611B97"/>
    <w:rsid w:val="0061645F"/>
    <w:rsid w:val="0063009E"/>
    <w:rsid w:val="00636BE6"/>
    <w:rsid w:val="00640A35"/>
    <w:rsid w:val="00645E2B"/>
    <w:rsid w:val="00653D1E"/>
    <w:rsid w:val="006619DD"/>
    <w:rsid w:val="00663E8F"/>
    <w:rsid w:val="006645D8"/>
    <w:rsid w:val="00666C9A"/>
    <w:rsid w:val="00686D64"/>
    <w:rsid w:val="0069328D"/>
    <w:rsid w:val="00695183"/>
    <w:rsid w:val="0069718A"/>
    <w:rsid w:val="006B40EF"/>
    <w:rsid w:val="006B48E0"/>
    <w:rsid w:val="006B5812"/>
    <w:rsid w:val="006C463A"/>
    <w:rsid w:val="006E2054"/>
    <w:rsid w:val="006E3715"/>
    <w:rsid w:val="00700758"/>
    <w:rsid w:val="00700BA9"/>
    <w:rsid w:val="00702E4D"/>
    <w:rsid w:val="00703052"/>
    <w:rsid w:val="0070518A"/>
    <w:rsid w:val="007058DA"/>
    <w:rsid w:val="00712C1E"/>
    <w:rsid w:val="0071388E"/>
    <w:rsid w:val="00724C5A"/>
    <w:rsid w:val="00750DD0"/>
    <w:rsid w:val="00752EE9"/>
    <w:rsid w:val="00756088"/>
    <w:rsid w:val="0075646B"/>
    <w:rsid w:val="00774E3A"/>
    <w:rsid w:val="00774E47"/>
    <w:rsid w:val="007753F2"/>
    <w:rsid w:val="00796891"/>
    <w:rsid w:val="007A1883"/>
    <w:rsid w:val="007A6584"/>
    <w:rsid w:val="007B4F25"/>
    <w:rsid w:val="007D1A82"/>
    <w:rsid w:val="007D1D82"/>
    <w:rsid w:val="007D4B5E"/>
    <w:rsid w:val="007E14AF"/>
    <w:rsid w:val="007E2F1F"/>
    <w:rsid w:val="007E3A16"/>
    <w:rsid w:val="007E42E9"/>
    <w:rsid w:val="007E4489"/>
    <w:rsid w:val="007F3017"/>
    <w:rsid w:val="007F46E7"/>
    <w:rsid w:val="00802190"/>
    <w:rsid w:val="00804465"/>
    <w:rsid w:val="008055E4"/>
    <w:rsid w:val="00815367"/>
    <w:rsid w:val="00816422"/>
    <w:rsid w:val="0081758C"/>
    <w:rsid w:val="00827ABE"/>
    <w:rsid w:val="00834C44"/>
    <w:rsid w:val="00835105"/>
    <w:rsid w:val="0084699D"/>
    <w:rsid w:val="008554BD"/>
    <w:rsid w:val="008602BF"/>
    <w:rsid w:val="0086149A"/>
    <w:rsid w:val="00862124"/>
    <w:rsid w:val="00866A97"/>
    <w:rsid w:val="008675F5"/>
    <w:rsid w:val="008748AA"/>
    <w:rsid w:val="00877824"/>
    <w:rsid w:val="008955E3"/>
    <w:rsid w:val="008C00BB"/>
    <w:rsid w:val="008C4395"/>
    <w:rsid w:val="008C69A5"/>
    <w:rsid w:val="008D09F9"/>
    <w:rsid w:val="008D45AD"/>
    <w:rsid w:val="008D522C"/>
    <w:rsid w:val="008D555E"/>
    <w:rsid w:val="008E54DD"/>
    <w:rsid w:val="008E69C7"/>
    <w:rsid w:val="008F1275"/>
    <w:rsid w:val="008F1D65"/>
    <w:rsid w:val="008F75E9"/>
    <w:rsid w:val="009018BF"/>
    <w:rsid w:val="0090385C"/>
    <w:rsid w:val="00905689"/>
    <w:rsid w:val="0090585E"/>
    <w:rsid w:val="00906063"/>
    <w:rsid w:val="0090735F"/>
    <w:rsid w:val="00921B6D"/>
    <w:rsid w:val="00927559"/>
    <w:rsid w:val="00935A07"/>
    <w:rsid w:val="00944CB7"/>
    <w:rsid w:val="0095601D"/>
    <w:rsid w:val="00963D78"/>
    <w:rsid w:val="00965968"/>
    <w:rsid w:val="00972AAE"/>
    <w:rsid w:val="00975604"/>
    <w:rsid w:val="00980421"/>
    <w:rsid w:val="00983BED"/>
    <w:rsid w:val="00984500"/>
    <w:rsid w:val="009849BE"/>
    <w:rsid w:val="00985F82"/>
    <w:rsid w:val="009949F9"/>
    <w:rsid w:val="009A23F0"/>
    <w:rsid w:val="009A352A"/>
    <w:rsid w:val="009A6263"/>
    <w:rsid w:val="009B0158"/>
    <w:rsid w:val="009B5103"/>
    <w:rsid w:val="009B63FD"/>
    <w:rsid w:val="009C45CA"/>
    <w:rsid w:val="009E1EA0"/>
    <w:rsid w:val="009F00B7"/>
    <w:rsid w:val="009F05A9"/>
    <w:rsid w:val="009F0ED8"/>
    <w:rsid w:val="009F43C1"/>
    <w:rsid w:val="00A016F1"/>
    <w:rsid w:val="00A12A99"/>
    <w:rsid w:val="00A140B8"/>
    <w:rsid w:val="00A20251"/>
    <w:rsid w:val="00A22153"/>
    <w:rsid w:val="00A34532"/>
    <w:rsid w:val="00A46044"/>
    <w:rsid w:val="00A615AE"/>
    <w:rsid w:val="00A66C95"/>
    <w:rsid w:val="00A67051"/>
    <w:rsid w:val="00A67E03"/>
    <w:rsid w:val="00A70244"/>
    <w:rsid w:val="00A72E98"/>
    <w:rsid w:val="00A752AD"/>
    <w:rsid w:val="00A8237C"/>
    <w:rsid w:val="00A8330C"/>
    <w:rsid w:val="00A8490E"/>
    <w:rsid w:val="00A87248"/>
    <w:rsid w:val="00A910CD"/>
    <w:rsid w:val="00A95404"/>
    <w:rsid w:val="00AA159D"/>
    <w:rsid w:val="00AA44C0"/>
    <w:rsid w:val="00AA6167"/>
    <w:rsid w:val="00AB33B5"/>
    <w:rsid w:val="00AB6E14"/>
    <w:rsid w:val="00AC2F26"/>
    <w:rsid w:val="00AD76BC"/>
    <w:rsid w:val="00AE3873"/>
    <w:rsid w:val="00AE6BC9"/>
    <w:rsid w:val="00AF445F"/>
    <w:rsid w:val="00AF4884"/>
    <w:rsid w:val="00B0407C"/>
    <w:rsid w:val="00B13BB0"/>
    <w:rsid w:val="00B153C2"/>
    <w:rsid w:val="00B160C4"/>
    <w:rsid w:val="00B17C80"/>
    <w:rsid w:val="00B17EA9"/>
    <w:rsid w:val="00B2087E"/>
    <w:rsid w:val="00B26610"/>
    <w:rsid w:val="00B30917"/>
    <w:rsid w:val="00B32666"/>
    <w:rsid w:val="00B356BB"/>
    <w:rsid w:val="00B43CEF"/>
    <w:rsid w:val="00B52B99"/>
    <w:rsid w:val="00B54874"/>
    <w:rsid w:val="00B61763"/>
    <w:rsid w:val="00B650C8"/>
    <w:rsid w:val="00B8141F"/>
    <w:rsid w:val="00B82AA4"/>
    <w:rsid w:val="00B87220"/>
    <w:rsid w:val="00B90AA5"/>
    <w:rsid w:val="00B92AC3"/>
    <w:rsid w:val="00B96335"/>
    <w:rsid w:val="00BA151B"/>
    <w:rsid w:val="00BA6EC9"/>
    <w:rsid w:val="00BB08E1"/>
    <w:rsid w:val="00BB0F57"/>
    <w:rsid w:val="00BB6EE4"/>
    <w:rsid w:val="00BC0676"/>
    <w:rsid w:val="00BD0BDD"/>
    <w:rsid w:val="00BE0E04"/>
    <w:rsid w:val="00BE5EB9"/>
    <w:rsid w:val="00BE6862"/>
    <w:rsid w:val="00BE7154"/>
    <w:rsid w:val="00C02162"/>
    <w:rsid w:val="00C27C1B"/>
    <w:rsid w:val="00C33869"/>
    <w:rsid w:val="00C35005"/>
    <w:rsid w:val="00C35E54"/>
    <w:rsid w:val="00C36403"/>
    <w:rsid w:val="00C47DA2"/>
    <w:rsid w:val="00C56797"/>
    <w:rsid w:val="00C61CB0"/>
    <w:rsid w:val="00C63CC5"/>
    <w:rsid w:val="00C64298"/>
    <w:rsid w:val="00C64FB3"/>
    <w:rsid w:val="00C711DC"/>
    <w:rsid w:val="00C75F42"/>
    <w:rsid w:val="00C86691"/>
    <w:rsid w:val="00C919B9"/>
    <w:rsid w:val="00C97522"/>
    <w:rsid w:val="00CA0136"/>
    <w:rsid w:val="00CA1E93"/>
    <w:rsid w:val="00CA4A26"/>
    <w:rsid w:val="00CA4B42"/>
    <w:rsid w:val="00CA7EB7"/>
    <w:rsid w:val="00CC25FB"/>
    <w:rsid w:val="00CD04F2"/>
    <w:rsid w:val="00CE3CB3"/>
    <w:rsid w:val="00CE7A1E"/>
    <w:rsid w:val="00CF46B4"/>
    <w:rsid w:val="00D00D19"/>
    <w:rsid w:val="00D03896"/>
    <w:rsid w:val="00D07A47"/>
    <w:rsid w:val="00D13796"/>
    <w:rsid w:val="00D16AE1"/>
    <w:rsid w:val="00D1796E"/>
    <w:rsid w:val="00D21E2A"/>
    <w:rsid w:val="00D23BFF"/>
    <w:rsid w:val="00D242E7"/>
    <w:rsid w:val="00D2648C"/>
    <w:rsid w:val="00D26918"/>
    <w:rsid w:val="00D30317"/>
    <w:rsid w:val="00D31A20"/>
    <w:rsid w:val="00D32B8F"/>
    <w:rsid w:val="00D53FC3"/>
    <w:rsid w:val="00D648A7"/>
    <w:rsid w:val="00D6742C"/>
    <w:rsid w:val="00D702EA"/>
    <w:rsid w:val="00D71EC5"/>
    <w:rsid w:val="00D74023"/>
    <w:rsid w:val="00D74D5B"/>
    <w:rsid w:val="00D8167D"/>
    <w:rsid w:val="00D90571"/>
    <w:rsid w:val="00D90736"/>
    <w:rsid w:val="00D955AF"/>
    <w:rsid w:val="00D96886"/>
    <w:rsid w:val="00DA3B44"/>
    <w:rsid w:val="00DA6348"/>
    <w:rsid w:val="00DA6675"/>
    <w:rsid w:val="00DB0922"/>
    <w:rsid w:val="00DB6BFF"/>
    <w:rsid w:val="00DC0264"/>
    <w:rsid w:val="00DD3893"/>
    <w:rsid w:val="00DD6198"/>
    <w:rsid w:val="00DE158D"/>
    <w:rsid w:val="00DE2DEE"/>
    <w:rsid w:val="00E17060"/>
    <w:rsid w:val="00E17E23"/>
    <w:rsid w:val="00E20FF2"/>
    <w:rsid w:val="00E22492"/>
    <w:rsid w:val="00E226D2"/>
    <w:rsid w:val="00E277E4"/>
    <w:rsid w:val="00E27A91"/>
    <w:rsid w:val="00E41102"/>
    <w:rsid w:val="00E51284"/>
    <w:rsid w:val="00E530E0"/>
    <w:rsid w:val="00E610FE"/>
    <w:rsid w:val="00E6460D"/>
    <w:rsid w:val="00E67D27"/>
    <w:rsid w:val="00E70681"/>
    <w:rsid w:val="00E84171"/>
    <w:rsid w:val="00E87F4F"/>
    <w:rsid w:val="00E91D3F"/>
    <w:rsid w:val="00E91EAC"/>
    <w:rsid w:val="00E96116"/>
    <w:rsid w:val="00E97B3A"/>
    <w:rsid w:val="00EA5CCF"/>
    <w:rsid w:val="00EC0043"/>
    <w:rsid w:val="00EC0D1B"/>
    <w:rsid w:val="00EC15D4"/>
    <w:rsid w:val="00EC170E"/>
    <w:rsid w:val="00EC19FC"/>
    <w:rsid w:val="00EC29BB"/>
    <w:rsid w:val="00EC6CEB"/>
    <w:rsid w:val="00ED0DE2"/>
    <w:rsid w:val="00ED19E4"/>
    <w:rsid w:val="00ED30C1"/>
    <w:rsid w:val="00ED4972"/>
    <w:rsid w:val="00EE3397"/>
    <w:rsid w:val="00EF1800"/>
    <w:rsid w:val="00EF44FB"/>
    <w:rsid w:val="00EF6E3A"/>
    <w:rsid w:val="00EF71FD"/>
    <w:rsid w:val="00F34054"/>
    <w:rsid w:val="00F4659B"/>
    <w:rsid w:val="00F50E84"/>
    <w:rsid w:val="00F63AE3"/>
    <w:rsid w:val="00F72F13"/>
    <w:rsid w:val="00F73CE0"/>
    <w:rsid w:val="00F7466E"/>
    <w:rsid w:val="00F7538E"/>
    <w:rsid w:val="00F76B4F"/>
    <w:rsid w:val="00F83B2C"/>
    <w:rsid w:val="00F946C7"/>
    <w:rsid w:val="00F94BDA"/>
    <w:rsid w:val="00FA4B9A"/>
    <w:rsid w:val="00FB0A41"/>
    <w:rsid w:val="00FB2772"/>
    <w:rsid w:val="00FB3597"/>
    <w:rsid w:val="00FB672C"/>
    <w:rsid w:val="00FB6E35"/>
    <w:rsid w:val="00FD0BF9"/>
    <w:rsid w:val="00FD2386"/>
    <w:rsid w:val="00FD4628"/>
    <w:rsid w:val="00FD654B"/>
    <w:rsid w:val="00FD6EBA"/>
    <w:rsid w:val="00FF4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FD7158"/>
  <w15:docId w15:val="{E5856338-3898-476E-B440-0BF6CBB89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ro-RO"/>
    </w:rPr>
  </w:style>
  <w:style w:type="paragraph" w:styleId="Heading1">
    <w:name w:val="heading 1"/>
    <w:basedOn w:val="Normal"/>
    <w:uiPriority w:val="9"/>
    <w:qFormat/>
    <w:rsid w:val="007E3A16"/>
    <w:pPr>
      <w:spacing w:before="134"/>
      <w:ind w:left="20"/>
      <w:outlineLvl w:val="0"/>
    </w:pPr>
    <w:rPr>
      <w:rFonts w:ascii="Georgia" w:eastAsia="Georgia" w:hAnsi="Georgia" w:cs="Georgia"/>
      <w:b/>
      <w:bCs/>
      <w:sz w:val="49"/>
      <w:szCs w:val="49"/>
    </w:rPr>
  </w:style>
  <w:style w:type="paragraph" w:styleId="Heading2">
    <w:name w:val="heading 2"/>
    <w:basedOn w:val="Normal"/>
    <w:link w:val="Heading2Char"/>
    <w:uiPriority w:val="9"/>
    <w:unhideWhenUsed/>
    <w:qFormat/>
    <w:pPr>
      <w:ind w:left="245" w:hanging="841"/>
      <w:outlineLvl w:val="1"/>
    </w:pPr>
    <w:rPr>
      <w:rFonts w:ascii="Georgia" w:eastAsia="Georgia" w:hAnsi="Georgia" w:cs="Georgia"/>
      <w:b/>
      <w:bCs/>
      <w:sz w:val="34"/>
      <w:szCs w:val="34"/>
    </w:rPr>
  </w:style>
  <w:style w:type="paragraph" w:styleId="Heading3">
    <w:name w:val="heading 3"/>
    <w:basedOn w:val="Normal"/>
    <w:uiPriority w:val="9"/>
    <w:unhideWhenUsed/>
    <w:qFormat/>
    <w:pPr>
      <w:ind w:left="245" w:right="245"/>
      <w:outlineLvl w:val="2"/>
    </w:pPr>
    <w:rPr>
      <w:rFonts w:ascii="Georgia" w:eastAsia="Georgia" w:hAnsi="Georgia" w:cs="Georgia"/>
      <w:b/>
      <w:bCs/>
      <w:sz w:val="28"/>
      <w:szCs w:val="28"/>
    </w:rPr>
  </w:style>
  <w:style w:type="paragraph" w:styleId="Heading4">
    <w:name w:val="heading 4"/>
    <w:basedOn w:val="Normal"/>
    <w:link w:val="Heading4Char"/>
    <w:uiPriority w:val="9"/>
    <w:unhideWhenUsed/>
    <w:qFormat/>
    <w:pPr>
      <w:spacing w:before="152"/>
      <w:ind w:left="245" w:right="245"/>
      <w:jc w:val="center"/>
      <w:outlineLvl w:val="3"/>
    </w:pPr>
    <w:rPr>
      <w:rFonts w:ascii="Georgia" w:eastAsia="Georgia" w:hAnsi="Georgia" w:cs="Georgia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325"/>
      <w:ind w:left="475" w:hanging="359"/>
    </w:pPr>
    <w:rPr>
      <w:rFonts w:ascii="Georgia" w:eastAsia="Georgia" w:hAnsi="Georgia" w:cs="Georgia"/>
      <w:b/>
      <w:bCs/>
      <w:sz w:val="24"/>
      <w:szCs w:val="24"/>
    </w:rPr>
  </w:style>
  <w:style w:type="paragraph" w:styleId="TOC2">
    <w:name w:val="toc 2"/>
    <w:basedOn w:val="Normal"/>
    <w:uiPriority w:val="39"/>
    <w:qFormat/>
    <w:pPr>
      <w:spacing w:before="82"/>
      <w:ind w:left="1025" w:hanging="551"/>
    </w:pPr>
    <w:rPr>
      <w:sz w:val="24"/>
      <w:szCs w:val="24"/>
    </w:rPr>
  </w:style>
  <w:style w:type="paragraph" w:styleId="TOC3">
    <w:name w:val="toc 3"/>
    <w:basedOn w:val="Normal"/>
    <w:uiPriority w:val="39"/>
    <w:qFormat/>
    <w:pPr>
      <w:spacing w:before="82"/>
      <w:ind w:left="1790" w:hanging="766"/>
    </w:pPr>
    <w:rPr>
      <w:sz w:val="24"/>
      <w:szCs w:val="24"/>
    </w:rPr>
  </w:style>
  <w:style w:type="paragraph" w:styleId="BodyText">
    <w:name w:val="Body Text"/>
    <w:basedOn w:val="Normal"/>
    <w:link w:val="BodyTextChar"/>
    <w:autoRedefine/>
    <w:uiPriority w:val="1"/>
    <w:qFormat/>
    <w:rsid w:val="00372194"/>
    <w:pPr>
      <w:spacing w:line="312" w:lineRule="auto"/>
      <w:ind w:firstLine="720"/>
    </w:pPr>
    <w:rPr>
      <w:rFonts w:eastAsia="Georgia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pPr>
      <w:ind w:left="475" w:hanging="359"/>
    </w:pPr>
    <w:rPr>
      <w:rFonts w:ascii="Georgia" w:eastAsia="Georgia" w:hAnsi="Georgia" w:cs="Georgia"/>
    </w:r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uiPriority w:val="99"/>
    <w:rsid w:val="009E1EA0"/>
    <w:rPr>
      <w:u w:val="single"/>
    </w:rPr>
  </w:style>
  <w:style w:type="paragraph" w:customStyle="1" w:styleId="HeaderFooter">
    <w:name w:val="Header &amp; Footer"/>
    <w:rsid w:val="009E1EA0"/>
    <w:pPr>
      <w:widowControl/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  <w:autoSpaceDE/>
      <w:autoSpaceDN/>
    </w:pPr>
    <w:rPr>
      <w:rFonts w:ascii="Helvetica Neue" w:eastAsia="Arial Unicode MS" w:hAnsi="Helvetica Neue" w:cs="Arial Unicode MS"/>
      <w:color w:val="000000"/>
      <w:sz w:val="24"/>
      <w:szCs w:val="24"/>
      <w:bdr w:val="nil"/>
      <w14:textOutline w14:w="0" w14:cap="flat" w14:cmpd="sng" w14:algn="ctr">
        <w14:noFill/>
        <w14:prstDash w14:val="solid"/>
        <w14:bevel/>
      </w14:textOutline>
    </w:rPr>
  </w:style>
  <w:style w:type="paragraph" w:styleId="Title">
    <w:name w:val="Title"/>
    <w:next w:val="Body"/>
    <w:link w:val="TitleChar"/>
    <w:uiPriority w:val="10"/>
    <w:qFormat/>
    <w:rsid w:val="009E1EA0"/>
    <w:pPr>
      <w:keepNext/>
      <w:widowControl/>
      <w:pBdr>
        <w:top w:val="nil"/>
        <w:left w:val="nil"/>
        <w:bottom w:val="nil"/>
        <w:right w:val="nil"/>
        <w:between w:val="nil"/>
        <w:bar w:val="nil"/>
      </w:pBdr>
      <w:autoSpaceDE/>
      <w:autoSpaceDN/>
    </w:pPr>
    <w:rPr>
      <w:rFonts w:ascii="Helvetica Neue" w:eastAsia="Arial Unicode MS" w:hAnsi="Helvetica Neue" w:cs="Arial Unicode MS"/>
      <w:b/>
      <w:bCs/>
      <w:color w:val="000000"/>
      <w:sz w:val="60"/>
      <w:szCs w:val="60"/>
      <w:bdr w:val="nil"/>
      <w14:textOutline w14:w="0" w14:cap="flat" w14:cmpd="sng" w14:algn="ctr">
        <w14:noFill/>
        <w14:prstDash w14:val="solid"/>
        <w14:bevel/>
      </w14:textOutline>
    </w:rPr>
  </w:style>
  <w:style w:type="character" w:customStyle="1" w:styleId="TitleChar">
    <w:name w:val="Title Char"/>
    <w:basedOn w:val="DefaultParagraphFont"/>
    <w:link w:val="Title"/>
    <w:uiPriority w:val="10"/>
    <w:rsid w:val="009E1EA0"/>
    <w:rPr>
      <w:rFonts w:ascii="Helvetica Neue" w:eastAsia="Arial Unicode MS" w:hAnsi="Helvetica Neue" w:cs="Arial Unicode MS"/>
      <w:b/>
      <w:bCs/>
      <w:color w:val="000000"/>
      <w:sz w:val="60"/>
      <w:szCs w:val="60"/>
      <w:bdr w:val="nil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rsid w:val="009E1EA0"/>
    <w:pPr>
      <w:widowControl/>
      <w:pBdr>
        <w:top w:val="nil"/>
        <w:left w:val="nil"/>
        <w:bottom w:val="nil"/>
        <w:right w:val="nil"/>
        <w:between w:val="nil"/>
        <w:bar w:val="nil"/>
      </w:pBdr>
      <w:autoSpaceDE/>
      <w:autoSpaceDN/>
    </w:pPr>
    <w:rPr>
      <w:rFonts w:ascii="Helvetica Neue" w:eastAsia="Arial Unicode MS" w:hAnsi="Helvetica Neue" w:cs="Arial Unicode MS"/>
      <w:color w:val="000000"/>
      <w:bdr w:val="nil"/>
      <w14:textOutline w14:w="0" w14:cap="flat" w14:cmpd="sng" w14:algn="ctr">
        <w14:noFill/>
        <w14:prstDash w14:val="solid"/>
        <w14:bevel/>
      </w14:textOutline>
    </w:rPr>
  </w:style>
  <w:style w:type="paragraph" w:customStyle="1" w:styleId="TOC1parent">
    <w:name w:val="TOC 1 parent"/>
    <w:rsid w:val="009E1EA0"/>
    <w:pPr>
      <w:widowControl/>
      <w:pBdr>
        <w:top w:val="nil"/>
        <w:left w:val="nil"/>
        <w:bottom w:val="nil"/>
        <w:right w:val="nil"/>
        <w:between w:val="nil"/>
        <w:bar w:val="nil"/>
      </w:pBdr>
      <w:tabs>
        <w:tab w:val="right" w:pos="9638"/>
      </w:tabs>
      <w:autoSpaceDE/>
      <w:autoSpaceDN/>
      <w:spacing w:before="160"/>
    </w:pPr>
    <w:rPr>
      <w:rFonts w:ascii="Helvetica Neue" w:eastAsia="Helvetica Neue" w:hAnsi="Helvetica Neue" w:cs="Helvetica Neue"/>
      <w:color w:val="000000"/>
      <w:sz w:val="28"/>
      <w:szCs w:val="28"/>
      <w:bdr w:val="nil"/>
      <w14:textOutline w14:w="0" w14:cap="flat" w14:cmpd="sng" w14:algn="ctr">
        <w14:noFill/>
        <w14:prstDash w14:val="solid"/>
        <w14:bevel/>
      </w14:textOutline>
    </w:rPr>
  </w:style>
  <w:style w:type="paragraph" w:customStyle="1" w:styleId="Heading">
    <w:name w:val="Heading"/>
    <w:next w:val="Body"/>
    <w:rsid w:val="009E1EA0"/>
    <w:pPr>
      <w:keepNext/>
      <w:widowControl/>
      <w:pBdr>
        <w:top w:val="nil"/>
        <w:left w:val="nil"/>
        <w:bottom w:val="nil"/>
        <w:right w:val="nil"/>
        <w:between w:val="nil"/>
        <w:bar w:val="nil"/>
      </w:pBdr>
      <w:autoSpaceDE/>
      <w:autoSpaceDN/>
      <w:outlineLvl w:val="0"/>
    </w:pPr>
    <w:rPr>
      <w:rFonts w:ascii="Helvetica Neue" w:eastAsia="Helvetica Neue" w:hAnsi="Helvetica Neue" w:cs="Helvetica Neue"/>
      <w:b/>
      <w:bCs/>
      <w:color w:val="000000"/>
      <w:sz w:val="36"/>
      <w:szCs w:val="36"/>
      <w:bdr w:val="nil"/>
      <w14:textOutline w14:w="0" w14:cap="flat" w14:cmpd="sng" w14:algn="ctr">
        <w14:noFill/>
        <w14:prstDash w14:val="solid"/>
        <w14:bevel/>
      </w14:textOutline>
    </w:rPr>
  </w:style>
  <w:style w:type="paragraph" w:customStyle="1" w:styleId="TOC2parent">
    <w:name w:val="TOC 2 parent"/>
    <w:rsid w:val="009E1EA0"/>
    <w:pPr>
      <w:widowControl/>
      <w:pBdr>
        <w:top w:val="nil"/>
        <w:left w:val="nil"/>
        <w:bottom w:val="nil"/>
        <w:right w:val="nil"/>
        <w:between w:val="nil"/>
        <w:bar w:val="nil"/>
      </w:pBdr>
      <w:tabs>
        <w:tab w:val="right" w:pos="9638"/>
      </w:tabs>
      <w:autoSpaceDE/>
      <w:autoSpaceDN/>
      <w:spacing w:before="160"/>
    </w:pPr>
    <w:rPr>
      <w:rFonts w:ascii="Helvetica Neue" w:eastAsia="Helvetica Neue" w:hAnsi="Helvetica Neue" w:cs="Helvetica Neue"/>
      <w:color w:val="000000"/>
      <w:sz w:val="28"/>
      <w:szCs w:val="28"/>
      <w:bdr w:val="nil"/>
      <w14:textOutline w14:w="0" w14:cap="flat" w14:cmpd="sng" w14:algn="ctr">
        <w14:noFill/>
        <w14:prstDash w14:val="solid"/>
        <w14:bevel/>
      </w14:textOutline>
    </w:rPr>
  </w:style>
  <w:style w:type="paragraph" w:customStyle="1" w:styleId="TOC3parent">
    <w:name w:val="TOC 3 parent"/>
    <w:rsid w:val="009E1EA0"/>
    <w:pPr>
      <w:widowControl/>
      <w:pBdr>
        <w:top w:val="nil"/>
        <w:left w:val="nil"/>
        <w:bottom w:val="nil"/>
        <w:right w:val="nil"/>
        <w:between w:val="nil"/>
        <w:bar w:val="nil"/>
      </w:pBdr>
      <w:tabs>
        <w:tab w:val="right" w:pos="9638"/>
      </w:tabs>
      <w:autoSpaceDE/>
      <w:autoSpaceDN/>
      <w:spacing w:before="160"/>
    </w:pPr>
    <w:rPr>
      <w:rFonts w:ascii="Helvetica Neue" w:eastAsia="Helvetica Neue" w:hAnsi="Helvetica Neue" w:cs="Helvetica Neue"/>
      <w:color w:val="000000"/>
      <w:sz w:val="28"/>
      <w:szCs w:val="28"/>
      <w:bdr w:val="nil"/>
      <w14:textOutline w14:w="0" w14:cap="flat" w14:cmpd="sng" w14:algn="ctr">
        <w14:noFill/>
        <w14:prstDash w14:val="solid"/>
        <w14:bevel/>
      </w14:textOutline>
    </w:rPr>
  </w:style>
  <w:style w:type="paragraph" w:customStyle="1" w:styleId="Footnote">
    <w:name w:val="Footnote"/>
    <w:rsid w:val="009E1EA0"/>
    <w:pPr>
      <w:widowControl/>
      <w:pBdr>
        <w:top w:val="nil"/>
        <w:left w:val="nil"/>
        <w:bottom w:val="nil"/>
        <w:right w:val="nil"/>
        <w:between w:val="nil"/>
        <w:bar w:val="nil"/>
      </w:pBdr>
      <w:autoSpaceDE/>
      <w:autoSpaceDN/>
    </w:pPr>
    <w:rPr>
      <w:rFonts w:ascii="Helvetica Neue" w:eastAsia="Arial Unicode MS" w:hAnsi="Helvetica Neue" w:cs="Arial Unicode MS"/>
      <w:i/>
      <w:iCs/>
      <w:color w:val="000000"/>
      <w:sz w:val="18"/>
      <w:szCs w:val="18"/>
      <w:bdr w:val="nil"/>
      <w14:textOutline w14:w="0" w14:cap="flat" w14:cmpd="sng" w14:algn="ctr">
        <w14:noFill/>
        <w14:prstDash w14:val="solid"/>
        <w14:bevel/>
      </w14:textOutline>
    </w:rPr>
  </w:style>
  <w:style w:type="numbering" w:customStyle="1" w:styleId="Bullet">
    <w:name w:val="Bullet"/>
    <w:rsid w:val="009E1EA0"/>
    <w:pPr>
      <w:numPr>
        <w:numId w:val="2"/>
      </w:numPr>
    </w:pPr>
  </w:style>
  <w:style w:type="numbering" w:customStyle="1" w:styleId="ImportedStyle1">
    <w:name w:val="Imported Style 1"/>
    <w:rsid w:val="009E1EA0"/>
    <w:pPr>
      <w:numPr>
        <w:numId w:val="3"/>
      </w:numPr>
    </w:pPr>
  </w:style>
  <w:style w:type="numbering" w:customStyle="1" w:styleId="BulletBig">
    <w:name w:val="Bullet Big"/>
    <w:rsid w:val="009E1EA0"/>
    <w:pPr>
      <w:numPr>
        <w:numId w:val="4"/>
      </w:numPr>
    </w:pPr>
  </w:style>
  <w:style w:type="paragraph" w:styleId="NormalWeb">
    <w:name w:val="Normal (Web)"/>
    <w:basedOn w:val="Normal"/>
    <w:uiPriority w:val="99"/>
    <w:unhideWhenUsed/>
    <w:rsid w:val="009E1EA0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US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E1EA0"/>
    <w:pPr>
      <w:widowControl/>
      <w:pBdr>
        <w:bottom w:val="single" w:sz="6" w:space="1" w:color="auto"/>
      </w:pBdr>
      <w:autoSpaceDE/>
      <w:autoSpaceDN/>
      <w:jc w:val="center"/>
    </w:pPr>
    <w:rPr>
      <w:rFonts w:ascii="Arial" w:hAnsi="Arial" w:cs="Arial"/>
      <w:vanish/>
      <w:sz w:val="16"/>
      <w:szCs w:val="16"/>
      <w:lang w:val="en-US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E1EA0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9E1EA0"/>
    <w:pPr>
      <w:widowControl/>
      <w:pBdr>
        <w:top w:val="single" w:sz="6" w:space="1" w:color="auto"/>
      </w:pBdr>
      <w:autoSpaceDE/>
      <w:autoSpaceDN/>
      <w:jc w:val="center"/>
    </w:pPr>
    <w:rPr>
      <w:rFonts w:ascii="Arial" w:hAnsi="Arial" w:cs="Arial"/>
      <w:vanish/>
      <w:sz w:val="16"/>
      <w:szCs w:val="16"/>
      <w:lang w:val="en-US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9E1EA0"/>
    <w:rPr>
      <w:rFonts w:ascii="Arial" w:eastAsia="Times New Roman" w:hAnsi="Arial" w:cs="Arial"/>
      <w:vanish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9E1EA0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9E1EA0"/>
    <w:rPr>
      <w:rFonts w:ascii="Georgia" w:eastAsia="Georgia" w:hAnsi="Georgia" w:cs="Georgia"/>
      <w:b/>
      <w:bCs/>
      <w:sz w:val="24"/>
      <w:szCs w:val="24"/>
      <w:lang w:val="ro-RO"/>
    </w:rPr>
  </w:style>
  <w:style w:type="paragraph" w:customStyle="1" w:styleId="p1">
    <w:name w:val="p1"/>
    <w:basedOn w:val="Normal"/>
    <w:rsid w:val="009E1EA0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9E1EA0"/>
    <w:rPr>
      <w:color w:val="800080" w:themeColor="followedHyperlink"/>
      <w:u w:val="single"/>
    </w:rPr>
  </w:style>
  <w:style w:type="character" w:customStyle="1" w:styleId="confluence-embedded-file-wrapper">
    <w:name w:val="confluence-embedded-file-wrapper"/>
    <w:basedOn w:val="DefaultParagraphFont"/>
    <w:rsid w:val="009E1EA0"/>
  </w:style>
  <w:style w:type="character" w:customStyle="1" w:styleId="content">
    <w:name w:val="content"/>
    <w:basedOn w:val="DefaultParagraphFont"/>
    <w:rsid w:val="009E1EA0"/>
  </w:style>
  <w:style w:type="paragraph" w:styleId="Header">
    <w:name w:val="header"/>
    <w:basedOn w:val="Normal"/>
    <w:link w:val="HeaderChar"/>
    <w:uiPriority w:val="99"/>
    <w:unhideWhenUsed/>
    <w:rsid w:val="009E1EA0"/>
    <w:pPr>
      <w:widowControl/>
      <w:pBdr>
        <w:top w:val="nil"/>
        <w:left w:val="nil"/>
        <w:bottom w:val="nil"/>
        <w:right w:val="nil"/>
        <w:between w:val="nil"/>
        <w:bar w:val="nil"/>
      </w:pBdr>
      <w:tabs>
        <w:tab w:val="center" w:pos="4680"/>
        <w:tab w:val="right" w:pos="9360"/>
      </w:tabs>
      <w:autoSpaceDE/>
      <w:autoSpaceDN/>
    </w:pPr>
    <w:rPr>
      <w:rFonts w:eastAsia="Arial Unicode MS"/>
      <w:sz w:val="24"/>
      <w:szCs w:val="24"/>
      <w:bdr w:val="nil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9E1EA0"/>
    <w:rPr>
      <w:rFonts w:ascii="Times New Roman" w:eastAsia="Arial Unicode MS" w:hAnsi="Times New Roman" w:cs="Times New Roman"/>
      <w:sz w:val="24"/>
      <w:szCs w:val="24"/>
      <w:bdr w:val="nil"/>
    </w:rPr>
  </w:style>
  <w:style w:type="paragraph" w:styleId="Footer">
    <w:name w:val="footer"/>
    <w:basedOn w:val="Normal"/>
    <w:link w:val="FooterChar"/>
    <w:uiPriority w:val="99"/>
    <w:unhideWhenUsed/>
    <w:rsid w:val="009E1EA0"/>
    <w:pPr>
      <w:widowControl/>
      <w:pBdr>
        <w:top w:val="nil"/>
        <w:left w:val="nil"/>
        <w:bottom w:val="nil"/>
        <w:right w:val="nil"/>
        <w:between w:val="nil"/>
        <w:bar w:val="nil"/>
      </w:pBdr>
      <w:tabs>
        <w:tab w:val="center" w:pos="4680"/>
        <w:tab w:val="right" w:pos="9360"/>
      </w:tabs>
      <w:autoSpaceDE/>
      <w:autoSpaceDN/>
    </w:pPr>
    <w:rPr>
      <w:rFonts w:eastAsia="Arial Unicode MS"/>
      <w:sz w:val="24"/>
      <w:szCs w:val="24"/>
      <w:bdr w:val="nil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9E1EA0"/>
    <w:rPr>
      <w:rFonts w:ascii="Times New Roman" w:eastAsia="Arial Unicode MS" w:hAnsi="Times New Roman" w:cs="Times New Roman"/>
      <w:sz w:val="24"/>
      <w:szCs w:val="24"/>
      <w:bdr w:val="nil"/>
    </w:rPr>
  </w:style>
  <w:style w:type="paragraph" w:styleId="TOCHeading">
    <w:name w:val="TOC Heading"/>
    <w:basedOn w:val="Heading1"/>
    <w:next w:val="Normal"/>
    <w:uiPriority w:val="39"/>
    <w:unhideWhenUsed/>
    <w:qFormat/>
    <w:rsid w:val="008D45AD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val="en-US"/>
    </w:rPr>
  </w:style>
  <w:style w:type="paragraph" w:customStyle="1" w:styleId="easy-footnote-single">
    <w:name w:val="easy-footnote-single"/>
    <w:basedOn w:val="Normal"/>
    <w:rsid w:val="00AA159D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US"/>
    </w:rPr>
  </w:style>
  <w:style w:type="character" w:customStyle="1" w:styleId="easy-footnote-margin-adjust">
    <w:name w:val="easy-footnote-margin-adjust"/>
    <w:basedOn w:val="DefaultParagraphFont"/>
    <w:rsid w:val="00AA159D"/>
  </w:style>
  <w:style w:type="character" w:styleId="Emphasis">
    <w:name w:val="Emphasis"/>
    <w:basedOn w:val="DefaultParagraphFont"/>
    <w:uiPriority w:val="20"/>
    <w:qFormat/>
    <w:rsid w:val="00AA159D"/>
    <w:rPr>
      <w:i/>
      <w:iCs/>
    </w:rPr>
  </w:style>
  <w:style w:type="paragraph" w:customStyle="1" w:styleId="BodyA">
    <w:name w:val="Body A"/>
    <w:rsid w:val="00862124"/>
    <w:pPr>
      <w:pBdr>
        <w:top w:val="nil"/>
        <w:left w:val="nil"/>
        <w:bottom w:val="nil"/>
        <w:right w:val="nil"/>
        <w:between w:val="nil"/>
        <w:bar w:val="nil"/>
      </w:pBdr>
      <w:autoSpaceDE/>
      <w:autoSpaceDN/>
    </w:pPr>
    <w:rPr>
      <w:rFonts w:ascii="Times New Roman" w:eastAsia="Arial Unicode MS" w:hAnsi="Times New Roman" w:cs="Arial Unicode MS"/>
      <w:color w:val="000000"/>
      <w:u w:color="000000"/>
      <w:bdr w:val="nil"/>
      <w:lang w:val="de-DE"/>
      <w14:textOutline w14:w="12700" w14:cap="flat" w14:cmpd="sng" w14:algn="ctr">
        <w14:noFill/>
        <w14:prstDash w14:val="solid"/>
        <w14:miter w14:lim="400000"/>
      </w14:textOutline>
    </w:rPr>
  </w:style>
  <w:style w:type="numbering" w:customStyle="1" w:styleId="ImportedStyle3">
    <w:name w:val="Imported Style 3"/>
    <w:rsid w:val="00C75F42"/>
    <w:pPr>
      <w:numPr>
        <w:numId w:val="6"/>
      </w:numPr>
    </w:pPr>
  </w:style>
  <w:style w:type="paragraph" w:customStyle="1" w:styleId="BodyAA">
    <w:name w:val="Body A A"/>
    <w:rsid w:val="00A72E98"/>
    <w:pPr>
      <w:widowControl/>
      <w:pBdr>
        <w:top w:val="nil"/>
        <w:left w:val="nil"/>
        <w:bottom w:val="nil"/>
        <w:right w:val="nil"/>
        <w:between w:val="nil"/>
        <w:bar w:val="nil"/>
      </w:pBdr>
      <w:autoSpaceDE/>
      <w:autoSpaceDN/>
    </w:pPr>
    <w:rPr>
      <w:rFonts w:ascii="Helvetica Neue" w:eastAsia="Helvetica Neue" w:hAnsi="Helvetica Neue" w:cs="Helvetica Neue"/>
      <w:color w:val="000000"/>
      <w:u w:color="000000"/>
      <w:bdr w:val="nil"/>
      <w14:textOutline w14:w="12700" w14:cap="flat" w14:cmpd="sng" w14:algn="ctr">
        <w14:noFill/>
        <w14:prstDash w14:val="solid"/>
        <w14:miter w14:lim="400000"/>
      </w14:textOutline>
    </w:rPr>
  </w:style>
  <w:style w:type="character" w:customStyle="1" w:styleId="None">
    <w:name w:val="None"/>
    <w:rsid w:val="00C64298"/>
  </w:style>
  <w:style w:type="character" w:customStyle="1" w:styleId="Hyperlink0">
    <w:name w:val="Hyperlink.0"/>
    <w:basedOn w:val="None"/>
    <w:rsid w:val="00C64298"/>
    <w:rPr>
      <w:rFonts w:ascii="Times New Roman" w:eastAsia="Times New Roman" w:hAnsi="Times New Roman" w:cs="Times New Roman"/>
      <w:i/>
      <w:iCs/>
      <w:outline w:val="0"/>
      <w:color w:val="4F81BD"/>
      <w:u w:val="single" w:color="4F81BD"/>
      <w:lang w:val="de-DE"/>
    </w:rPr>
  </w:style>
  <w:style w:type="character" w:customStyle="1" w:styleId="Hyperlink1">
    <w:name w:val="Hyperlink.1"/>
    <w:basedOn w:val="None"/>
    <w:rsid w:val="00C64298"/>
    <w:rPr>
      <w:rFonts w:ascii="Times New Roman" w:eastAsia="Times New Roman" w:hAnsi="Times New Roman" w:cs="Times New Roman"/>
      <w:i/>
      <w:iCs/>
      <w:outline w:val="0"/>
      <w:color w:val="4F81BD"/>
      <w:u w:val="single" w:color="4F81BD"/>
      <w:lang w:val="en-US"/>
    </w:rPr>
  </w:style>
  <w:style w:type="character" w:customStyle="1" w:styleId="Hyperlink2">
    <w:name w:val="Hyperlink.2"/>
    <w:basedOn w:val="None"/>
    <w:rsid w:val="00C64298"/>
    <w:rPr>
      <w:rFonts w:ascii="Times New Roman" w:eastAsia="Times New Roman" w:hAnsi="Times New Roman" w:cs="Times New Roman"/>
      <w:i/>
      <w:iCs/>
      <w:outline w:val="0"/>
      <w:color w:val="4F81BD"/>
      <w:u w:val="single" w:color="4F81BD"/>
    </w:rPr>
  </w:style>
  <w:style w:type="character" w:customStyle="1" w:styleId="Hyperlink3">
    <w:name w:val="Hyperlink.3"/>
    <w:basedOn w:val="DefaultParagraphFont"/>
    <w:rsid w:val="00A70244"/>
    <w:rPr>
      <w:rFonts w:ascii="Times New Roman" w:eastAsia="Times New Roman" w:hAnsi="Times New Roman" w:cs="Times New Roman"/>
      <w:i/>
      <w:iCs/>
      <w:outline w:val="0"/>
      <w:color w:val="4F81BD"/>
      <w:u w:val="single" w:color="4F81BD"/>
    </w:rPr>
  </w:style>
  <w:style w:type="character" w:customStyle="1" w:styleId="Hyperlink4">
    <w:name w:val="Hyperlink.4"/>
    <w:basedOn w:val="DefaultParagraphFont"/>
    <w:rsid w:val="00A8237C"/>
    <w:rPr>
      <w:rFonts w:ascii="Times New Roman" w:eastAsia="Times New Roman" w:hAnsi="Times New Roman" w:cs="Times New Roman"/>
      <w:i/>
      <w:iCs/>
      <w:outline w:val="0"/>
      <w:color w:val="4F81BD"/>
      <w:u w:val="single" w:color="4F81BD"/>
      <w:lang w:val="en-US"/>
    </w:rPr>
  </w:style>
  <w:style w:type="character" w:customStyle="1" w:styleId="Hyperlink5">
    <w:name w:val="Hyperlink.5"/>
    <w:basedOn w:val="DefaultParagraphFont"/>
    <w:rsid w:val="007753F2"/>
    <w:rPr>
      <w:rFonts w:ascii="Times New Roman" w:eastAsia="Times New Roman" w:hAnsi="Times New Roman" w:cs="Times New Roman"/>
      <w:i/>
      <w:iCs/>
      <w:outline w:val="0"/>
      <w:color w:val="0000FF"/>
      <w:u w:val="single" w:color="0000FF"/>
      <w:lang w:val="de-DE"/>
    </w:rPr>
  </w:style>
  <w:style w:type="numbering" w:customStyle="1" w:styleId="ImportedStyle30">
    <w:name w:val="Imported Style 3.0"/>
    <w:rsid w:val="0081758C"/>
    <w:pPr>
      <w:numPr>
        <w:numId w:val="7"/>
      </w:numPr>
    </w:pPr>
  </w:style>
  <w:style w:type="numbering" w:customStyle="1" w:styleId="ImportedStyle4">
    <w:name w:val="Imported Style 4"/>
    <w:rsid w:val="0081758C"/>
    <w:pPr>
      <w:numPr>
        <w:numId w:val="8"/>
      </w:numPr>
    </w:pPr>
  </w:style>
  <w:style w:type="character" w:customStyle="1" w:styleId="Link">
    <w:name w:val="Link"/>
    <w:rsid w:val="004027AD"/>
    <w:rPr>
      <w:outline w:val="0"/>
      <w:color w:val="0000FF"/>
      <w:u w:val="single" w:color="0000FF"/>
    </w:rPr>
  </w:style>
  <w:style w:type="numbering" w:customStyle="1" w:styleId="ImportedStyle40">
    <w:name w:val="Imported Style 4.0"/>
    <w:rsid w:val="004027AD"/>
    <w:pPr>
      <w:numPr>
        <w:numId w:val="9"/>
      </w:numPr>
    </w:pPr>
  </w:style>
  <w:style w:type="character" w:customStyle="1" w:styleId="Hyperlink6">
    <w:name w:val="Hyperlink.6"/>
    <w:basedOn w:val="None"/>
    <w:rsid w:val="004027AD"/>
  </w:style>
  <w:style w:type="character" w:customStyle="1" w:styleId="BodyTextChar">
    <w:name w:val="Body Text Char"/>
    <w:basedOn w:val="DefaultParagraphFont"/>
    <w:link w:val="BodyText"/>
    <w:uiPriority w:val="1"/>
    <w:rsid w:val="00372194"/>
    <w:rPr>
      <w:rFonts w:ascii="Times New Roman" w:eastAsia="Georgia" w:hAnsi="Times New Roman" w:cs="Times New Roman"/>
      <w:sz w:val="24"/>
      <w:szCs w:val="24"/>
    </w:rPr>
  </w:style>
  <w:style w:type="paragraph" w:customStyle="1" w:styleId="Label">
    <w:name w:val="Label"/>
    <w:rsid w:val="00815367"/>
    <w:pPr>
      <w:widowControl/>
      <w:pBdr>
        <w:top w:val="nil"/>
        <w:left w:val="nil"/>
        <w:bottom w:val="nil"/>
        <w:right w:val="nil"/>
        <w:between w:val="nil"/>
        <w:bar w:val="nil"/>
      </w:pBdr>
      <w:suppressAutoHyphens/>
      <w:autoSpaceDE/>
      <w:autoSpaceDN/>
      <w:outlineLvl w:val="4"/>
    </w:pPr>
    <w:rPr>
      <w:rFonts w:ascii="Helvetica Neue" w:eastAsia="Helvetica Neue" w:hAnsi="Helvetica Neue" w:cs="Helvetica Neue"/>
      <w:i/>
      <w:iCs/>
      <w:color w:val="000000"/>
      <w:bdr w:val="nil"/>
      <w14:textOutline w14:w="12700" w14:cap="flat" w14:cmpd="sng" w14:algn="ctr">
        <w14:noFill/>
        <w14:prstDash w14:val="solid"/>
        <w14:miter w14:lim="400000"/>
      </w14:textOutline>
    </w:rPr>
  </w:style>
  <w:style w:type="paragraph" w:customStyle="1" w:styleId="BodyAAA">
    <w:name w:val="Body A A A"/>
    <w:rsid w:val="00815367"/>
    <w:pPr>
      <w:pBdr>
        <w:top w:val="nil"/>
        <w:left w:val="nil"/>
        <w:bottom w:val="nil"/>
        <w:right w:val="nil"/>
        <w:between w:val="nil"/>
        <w:bar w:val="nil"/>
      </w:pBdr>
      <w:autoSpaceDE/>
      <w:autoSpaceDN/>
    </w:pPr>
    <w:rPr>
      <w:rFonts w:ascii="Times New Roman" w:eastAsia="Times New Roman" w:hAnsi="Times New Roman" w:cs="Times New Roman"/>
      <w:color w:val="000000"/>
      <w:u w:color="000000"/>
      <w:bdr w:val="nil"/>
      <w:lang w:val="de-DE"/>
      <w14:textOutline w14:w="12700" w14:cap="flat" w14:cmpd="sng" w14:algn="ctr">
        <w14:noFill/>
        <w14:prstDash w14:val="solid"/>
        <w14:miter w14:lim="400000"/>
      </w14:textOutline>
    </w:rPr>
  </w:style>
  <w:style w:type="numbering" w:customStyle="1" w:styleId="ImportedStyle31">
    <w:name w:val="Imported Style 3.1"/>
    <w:rsid w:val="00152420"/>
    <w:pPr>
      <w:numPr>
        <w:numId w:val="10"/>
      </w:numPr>
    </w:pPr>
  </w:style>
  <w:style w:type="paragraph" w:customStyle="1" w:styleId="BodyAAAA">
    <w:name w:val="Body A A A A"/>
    <w:rsid w:val="0056632C"/>
    <w:pPr>
      <w:widowControl/>
      <w:pBdr>
        <w:top w:val="nil"/>
        <w:left w:val="nil"/>
        <w:bottom w:val="nil"/>
        <w:right w:val="nil"/>
        <w:between w:val="nil"/>
        <w:bar w:val="nil"/>
      </w:pBdr>
      <w:autoSpaceDE/>
      <w:autoSpaceDN/>
    </w:pPr>
    <w:rPr>
      <w:rFonts w:ascii="Helvetica Neue" w:eastAsia="Helvetica Neue" w:hAnsi="Helvetica Neue" w:cs="Helvetica Neue"/>
      <w:color w:val="000000"/>
      <w:u w:color="000000"/>
      <w:bdr w:val="nil"/>
      <w14:textOutline w14:w="12700" w14:cap="flat" w14:cmpd="sng" w14:algn="ctr">
        <w14:noFill/>
        <w14:prstDash w14:val="solid"/>
        <w14:miter w14:lim="400000"/>
      </w14:textOutline>
    </w:rPr>
  </w:style>
  <w:style w:type="numbering" w:customStyle="1" w:styleId="ImportedStyle5">
    <w:name w:val="Imported Style 5"/>
    <w:rsid w:val="00835105"/>
    <w:pPr>
      <w:numPr>
        <w:numId w:val="11"/>
      </w:numPr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BC0676"/>
    <w:pPr>
      <w:spacing w:after="100"/>
      <w:ind w:left="880"/>
    </w:pPr>
  </w:style>
  <w:style w:type="character" w:customStyle="1" w:styleId="Heading2Char">
    <w:name w:val="Heading 2 Char"/>
    <w:basedOn w:val="DefaultParagraphFont"/>
    <w:link w:val="Heading2"/>
    <w:uiPriority w:val="9"/>
    <w:rsid w:val="008F1275"/>
    <w:rPr>
      <w:rFonts w:ascii="Georgia" w:eastAsia="Georgia" w:hAnsi="Georgia" w:cs="Georgia"/>
      <w:b/>
      <w:bCs/>
      <w:sz w:val="34"/>
      <w:szCs w:val="34"/>
      <w:lang w:val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936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9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35534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368618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7508991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853636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8085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1111730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09211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820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32607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06906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127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64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8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12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24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493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802</Words>
  <Characters>4572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CALOMFIRESCU</dc:creator>
  <cp:keywords/>
  <dc:description/>
  <cp:lastModifiedBy>VICTOR CALOMFIRESCU</cp:lastModifiedBy>
  <cp:revision>8</cp:revision>
  <cp:lastPrinted>2025-05-21T13:57:00Z</cp:lastPrinted>
  <dcterms:created xsi:type="dcterms:W3CDTF">2025-05-15T13:32:00Z</dcterms:created>
  <dcterms:modified xsi:type="dcterms:W3CDTF">2025-05-21T13:57:00Z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2022-05-26T00:00:00Z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2022-05-26T00:00:00Z</vt:filetime>
  </property>
</Properties>
</file>