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5E592943"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009B26AA">
        <w:rPr>
          <w:rFonts w:asciiTheme="minorHAnsi" w:hAnsiTheme="minorHAnsi" w:cstheme="minorHAnsi"/>
        </w:rPr>
        <w:t xml:space="preserve"> Sasha </w:t>
      </w:r>
      <w:proofErr w:type="spellStart"/>
      <w:r w:rsidR="009B26AA">
        <w:rPr>
          <w:rFonts w:asciiTheme="minorHAnsi" w:hAnsiTheme="minorHAnsi" w:cstheme="minorHAnsi"/>
        </w:rPr>
        <w:t>Aravkin</w:t>
      </w:r>
      <w:proofErr w:type="spellEnd"/>
      <w:r w:rsidRPr="00066BF9">
        <w:rPr>
          <w:rFonts w:asciiTheme="minorHAnsi" w:hAnsiTheme="minorHAnsi" w:cstheme="minorHAnsi"/>
        </w:rPr>
        <w:tab/>
      </w:r>
      <w:r w:rsidRPr="00066BF9">
        <w:rPr>
          <w:rFonts w:asciiTheme="minorHAnsi" w:hAnsiTheme="minorHAnsi" w:cstheme="minorHAnsi"/>
        </w:rPr>
        <w:tab/>
      </w:r>
      <w:r w:rsidR="00816BC4">
        <w:rPr>
          <w:rFonts w:asciiTheme="minorHAnsi" w:hAnsiTheme="minorHAnsi" w:cstheme="minorHAnsi"/>
        </w:rPr>
        <w:tab/>
      </w:r>
      <w:r w:rsidRPr="00066BF9">
        <w:rPr>
          <w:rFonts w:asciiTheme="minorHAnsi" w:hAnsiTheme="minorHAnsi" w:cstheme="minorHAnsi"/>
        </w:rPr>
        <w:t xml:space="preserve">Date/Time of Observation:  </w:t>
      </w:r>
      <w:r w:rsidR="009B26AA">
        <w:rPr>
          <w:rFonts w:asciiTheme="minorHAnsi" w:hAnsiTheme="minorHAnsi" w:cstheme="minorHAnsi"/>
        </w:rPr>
        <w:t>9/30/19</w:t>
      </w:r>
    </w:p>
    <w:p w14:paraId="4E7D65B2" w14:textId="36135AA4" w:rsidR="00377360" w:rsidRPr="00066BF9" w:rsidRDefault="00377360" w:rsidP="009B26AA">
      <w:pPr>
        <w:tabs>
          <w:tab w:val="left" w:pos="720"/>
          <w:tab w:val="left" w:pos="1440"/>
          <w:tab w:val="left" w:pos="2160"/>
          <w:tab w:val="left" w:pos="2880"/>
          <w:tab w:val="left" w:pos="3600"/>
          <w:tab w:val="left" w:pos="4320"/>
          <w:tab w:val="left" w:pos="5460"/>
        </w:tabs>
        <w:rPr>
          <w:rFonts w:asciiTheme="minorHAnsi" w:hAnsiTheme="minorHAnsi" w:cstheme="minorHAnsi"/>
        </w:rPr>
      </w:pPr>
      <w:r w:rsidRPr="00066BF9">
        <w:rPr>
          <w:rFonts w:asciiTheme="minorHAnsi" w:hAnsiTheme="minorHAnsi" w:cstheme="minorHAnsi"/>
        </w:rPr>
        <w:t>Observer:</w:t>
      </w:r>
      <w:r w:rsidR="009B26AA">
        <w:rPr>
          <w:rFonts w:asciiTheme="minorHAnsi" w:hAnsiTheme="minorHAnsi" w:cstheme="minorHAnsi"/>
        </w:rPr>
        <w:t xml:space="preserve"> Victor Cannestro</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009B26AA">
        <w:rPr>
          <w:rFonts w:asciiTheme="minorHAnsi" w:hAnsiTheme="minorHAnsi" w:cstheme="minorHAnsi"/>
        </w:rPr>
        <w:tab/>
      </w:r>
    </w:p>
    <w:p w14:paraId="3BB32B5E" w14:textId="36C66D59" w:rsidR="00377360" w:rsidRPr="00066BF9" w:rsidRDefault="00377360" w:rsidP="00377360">
      <w:pPr>
        <w:rPr>
          <w:rFonts w:asciiTheme="minorHAnsi" w:hAnsiTheme="minorHAnsi" w:cstheme="minorHAnsi"/>
        </w:rPr>
      </w:pPr>
      <w:r w:rsidRPr="00066BF9">
        <w:rPr>
          <w:rFonts w:asciiTheme="minorHAnsi" w:hAnsiTheme="minorHAnsi" w:cstheme="minorHAnsi"/>
        </w:rPr>
        <w:t>Course Number (Course Title):</w:t>
      </w:r>
      <w:r w:rsidR="009B26AA">
        <w:rPr>
          <w:rFonts w:asciiTheme="minorHAnsi" w:hAnsiTheme="minorHAnsi" w:cstheme="minorHAnsi"/>
        </w:rPr>
        <w:t xml:space="preserve"> AMATH 581</w:t>
      </w:r>
      <w:r w:rsidRPr="00066BF9">
        <w:rPr>
          <w:rFonts w:asciiTheme="minorHAnsi" w:hAnsiTheme="minorHAnsi" w:cstheme="minorHAnsi"/>
        </w:rPr>
        <w:t xml:space="preserve">  </w:t>
      </w:r>
    </w:p>
    <w:p w14:paraId="6393767C" w14:textId="55951390" w:rsidR="00377360" w:rsidRPr="00066BF9" w:rsidRDefault="00377360" w:rsidP="00377360">
      <w:pPr>
        <w:rPr>
          <w:rFonts w:asciiTheme="minorHAnsi" w:hAnsiTheme="minorHAnsi" w:cstheme="minorHAnsi"/>
        </w:rPr>
      </w:pPr>
      <w:r w:rsidRPr="00066BF9">
        <w:rPr>
          <w:rFonts w:asciiTheme="minorHAnsi" w:hAnsiTheme="minorHAnsi" w:cstheme="minorHAnsi"/>
        </w:rPr>
        <w:t>Format Observed (Lecture, Lab, Quiz Section):</w:t>
      </w:r>
      <w:r w:rsidR="009B26AA">
        <w:rPr>
          <w:rFonts w:asciiTheme="minorHAnsi" w:hAnsiTheme="minorHAnsi" w:cstheme="minorHAnsi"/>
        </w:rPr>
        <w:t xml:space="preserve"> Lecture</w:t>
      </w:r>
      <w:r w:rsidRPr="00066BF9">
        <w:rPr>
          <w:rFonts w:asciiTheme="minorHAnsi" w:hAnsiTheme="minorHAnsi" w:cstheme="minorHAnsi"/>
        </w:rPr>
        <w:t xml:space="preserve">   </w:t>
      </w:r>
    </w:p>
    <w:p w14:paraId="2B355BE0" w14:textId="3567F516" w:rsidR="00105750" w:rsidRDefault="00701480">
      <w:pPr>
        <w:rPr>
          <w:rFonts w:asciiTheme="minorHAnsi" w:hAnsiTheme="minorHAnsi" w:cstheme="minorHAnsi"/>
        </w:rPr>
      </w:pPr>
      <w:r>
        <w:rPr>
          <w:rFonts w:asciiTheme="minorHAnsi" w:hAnsiTheme="minorHAnsi" w:cstheme="minorHAnsi"/>
        </w:rPr>
        <w:t>Number of Students Enrolled:</w:t>
      </w:r>
      <w:r w:rsidR="009B26AA">
        <w:rPr>
          <w:rFonts w:asciiTheme="minorHAnsi" w:hAnsiTheme="minorHAnsi" w:cstheme="minorHAnsi"/>
        </w:rPr>
        <w:t xml:space="preserve"> 62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Number of Students Attending:</w:t>
      </w:r>
      <w:r w:rsidR="009B26AA">
        <w:rPr>
          <w:rFonts w:asciiTheme="minorHAnsi" w:hAnsiTheme="minorHAnsi" w:cstheme="minorHAnsi"/>
        </w:rPr>
        <w:t xml:space="preserve"> 42</w:t>
      </w:r>
      <w:r>
        <w:rPr>
          <w:rFonts w:asciiTheme="minorHAnsi" w:hAnsiTheme="minorHAnsi" w:cstheme="minorHAnsi"/>
        </w:rPr>
        <w:t xml:space="preserve"> </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w:t>
      </w:r>
      <w:r w:rsidRPr="00835094">
        <w:rPr>
          <w:rFonts w:asciiTheme="minorHAnsi" w:hAnsiTheme="minorHAnsi" w:cstheme="minorHAnsi"/>
          <w:i/>
          <w:sz w:val="22"/>
          <w:szCs w:val="22"/>
        </w:rPr>
        <w:t xml:space="preserve">.   Not all behaviors or activities are covered in the close-ended questions; those activities that are not included in the close-ended questions can be integrated into the open-ended questions. </w:t>
      </w:r>
      <w:r w:rsidR="007F42A5" w:rsidRPr="00835094">
        <w:rPr>
          <w:rFonts w:asciiTheme="minorHAnsi" w:hAnsiTheme="minorHAnsi" w:cstheme="minorHAnsi"/>
          <w:i/>
          <w:sz w:val="22"/>
          <w:szCs w:val="22"/>
        </w:rPr>
        <w:t xml:space="preserve"> </w:t>
      </w:r>
      <w:r w:rsidR="007F42A5" w:rsidRPr="00835094">
        <w:rPr>
          <w:rFonts w:asciiTheme="minorHAnsi" w:hAnsiTheme="minorHAnsi" w:cstheme="minorHAnsi"/>
          <w:i/>
          <w:sz w:val="22"/>
          <w:szCs w:val="22"/>
          <w:highlight w:val="yellow"/>
        </w:rPr>
        <w:t>Please highlight your answers in a different, but legible color, minimize white space, and provide clean and consistent formatted in the completed observation.</w:t>
      </w:r>
      <w:r w:rsidR="007F42A5">
        <w:rPr>
          <w:rFonts w:asciiTheme="minorHAnsi" w:hAnsiTheme="minorHAnsi" w:cstheme="minorHAnsi"/>
          <w:i/>
          <w:sz w:val="22"/>
          <w:szCs w:val="22"/>
        </w:rPr>
        <w:t xml:space="preserve">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32EC463" w:rsidR="00377360" w:rsidRPr="00FD7A6E" w:rsidRDefault="009D15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commentRangeStart w:id="0"/>
            <w:r>
              <w:rPr>
                <w:rFonts w:asciiTheme="minorHAnsi" w:hAnsiTheme="minorHAnsi" w:cstheme="minorHAnsi"/>
                <w:sz w:val="22"/>
                <w:szCs w:val="22"/>
              </w:rPr>
              <w:t>X</w:t>
            </w:r>
            <w:commentRangeEnd w:id="0"/>
            <w:r w:rsidR="000B3041">
              <w:rPr>
                <w:rStyle w:val="CommentReference"/>
              </w:rPr>
              <w:commentReference w:id="0"/>
            </w: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39F32EB7" w:rsidR="00377360" w:rsidRPr="00FD7A6E" w:rsidRDefault="000B30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commentRangeStart w:id="1"/>
            <w:r>
              <w:rPr>
                <w:rFonts w:asciiTheme="minorHAnsi" w:hAnsiTheme="minorHAnsi" w:cstheme="minorHAnsi"/>
                <w:sz w:val="22"/>
                <w:szCs w:val="22"/>
              </w:rPr>
              <w:t>X</w:t>
            </w:r>
            <w:commentRangeEnd w:id="1"/>
            <w:r>
              <w:rPr>
                <w:rStyle w:val="CommentReference"/>
              </w:rPr>
              <w:commentReference w:id="1"/>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46B296D3" w:rsidR="00377360" w:rsidRPr="00FD7A6E" w:rsidRDefault="000B30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commentRangeStart w:id="2"/>
            <w:r>
              <w:rPr>
                <w:rFonts w:asciiTheme="minorHAnsi" w:hAnsiTheme="minorHAnsi" w:cstheme="minorHAnsi"/>
                <w:sz w:val="22"/>
                <w:szCs w:val="22"/>
              </w:rPr>
              <w:t>X</w:t>
            </w:r>
            <w:commentRangeEnd w:id="2"/>
            <w:r>
              <w:rPr>
                <w:rStyle w:val="CommentReference"/>
              </w:rPr>
              <w:commentReference w:id="2"/>
            </w: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22FF6710" w:rsidR="000B3041" w:rsidRPr="000B3041" w:rsidRDefault="000B3041" w:rsidP="000B30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commentRangeStart w:id="3"/>
            <w:r>
              <w:rPr>
                <w:rFonts w:asciiTheme="minorHAnsi" w:hAnsiTheme="minorHAnsi" w:cstheme="minorHAnsi"/>
                <w:sz w:val="22"/>
                <w:szCs w:val="22"/>
              </w:rPr>
              <w:t>X</w:t>
            </w:r>
            <w:commentRangeEnd w:id="3"/>
            <w:r>
              <w:rPr>
                <w:rStyle w:val="CommentReference"/>
              </w:rPr>
              <w:commentReference w:id="3"/>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037C5935" w:rsidR="00377360" w:rsidRPr="00FD7A6E" w:rsidRDefault="000B30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commentRangeStart w:id="4"/>
            <w:r>
              <w:rPr>
                <w:rFonts w:asciiTheme="minorHAnsi" w:hAnsiTheme="minorHAnsi" w:cstheme="minorHAnsi"/>
                <w:sz w:val="22"/>
                <w:szCs w:val="22"/>
              </w:rPr>
              <w:t>X</w:t>
            </w:r>
            <w:commentRangeEnd w:id="4"/>
            <w:r>
              <w:rPr>
                <w:rStyle w:val="CommentReference"/>
              </w:rPr>
              <w:commentReference w:id="4"/>
            </w: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102A8D08" w:rsidR="00377360" w:rsidRPr="00FD7A6E" w:rsidRDefault="000B304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commentRangeStart w:id="5"/>
            <w:r>
              <w:rPr>
                <w:rFonts w:asciiTheme="minorHAnsi" w:hAnsiTheme="minorHAnsi" w:cstheme="minorHAnsi"/>
                <w:sz w:val="22"/>
                <w:szCs w:val="22"/>
              </w:rPr>
              <w:t>X</w:t>
            </w:r>
            <w:commentRangeEnd w:id="5"/>
            <w:r>
              <w:rPr>
                <w:rStyle w:val="CommentReference"/>
              </w:rPr>
              <w:commentReference w:id="5"/>
            </w: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539E49D1" w:rsidR="00377360" w:rsidRPr="00FD7A6E" w:rsidRDefault="001309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commentRangeStart w:id="6"/>
            <w:r>
              <w:rPr>
                <w:rFonts w:asciiTheme="minorHAnsi" w:hAnsiTheme="minorHAnsi" w:cstheme="minorHAnsi"/>
                <w:sz w:val="22"/>
                <w:szCs w:val="22"/>
              </w:rPr>
              <w:t>X</w:t>
            </w:r>
            <w:commentRangeEnd w:id="6"/>
            <w:r>
              <w:rPr>
                <w:rStyle w:val="CommentReference"/>
              </w:rPr>
              <w:commentReference w:id="6"/>
            </w: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7A82BC13" w:rsidR="00015D5C" w:rsidRPr="00FD7A6E" w:rsidRDefault="001309A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commentRangeStart w:id="7"/>
            <w:r>
              <w:rPr>
                <w:rFonts w:asciiTheme="minorHAnsi" w:hAnsiTheme="minorHAnsi" w:cstheme="minorHAnsi"/>
                <w:sz w:val="22"/>
                <w:szCs w:val="22"/>
              </w:rPr>
              <w:t>X</w:t>
            </w:r>
            <w:commentRangeEnd w:id="7"/>
            <w:r>
              <w:rPr>
                <w:rStyle w:val="CommentReference"/>
              </w:rPr>
              <w:commentReference w:id="7"/>
            </w: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6430F124" w:rsidR="00015D5C" w:rsidRPr="00FD7A6E" w:rsidRDefault="009D15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commentRangeStart w:id="8"/>
            <w:r>
              <w:rPr>
                <w:rFonts w:asciiTheme="minorHAnsi" w:hAnsiTheme="minorHAnsi" w:cstheme="minorHAnsi"/>
                <w:sz w:val="22"/>
                <w:szCs w:val="22"/>
              </w:rPr>
              <w:t>X</w:t>
            </w:r>
            <w:commentRangeEnd w:id="8"/>
            <w:r w:rsidR="001309A5">
              <w:rPr>
                <w:rStyle w:val="CommentReference"/>
              </w:rPr>
              <w:commentReference w:id="8"/>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11454DEB" w:rsidR="00015D5C" w:rsidRPr="00FD7A6E" w:rsidRDefault="009D150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commentRangeStart w:id="9"/>
            <w:r>
              <w:rPr>
                <w:rFonts w:asciiTheme="minorHAnsi" w:hAnsiTheme="minorHAnsi" w:cstheme="minorHAnsi"/>
                <w:sz w:val="22"/>
                <w:szCs w:val="22"/>
              </w:rPr>
              <w:t>X</w:t>
            </w:r>
            <w:commentRangeEnd w:id="9"/>
            <w:r w:rsidR="001309A5">
              <w:rPr>
                <w:rStyle w:val="CommentReference"/>
              </w:rPr>
              <w:commentReference w:id="9"/>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7FB33EE" w:rsidR="00015D5C" w:rsidRPr="00FD7A6E" w:rsidRDefault="008350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commentRangeStart w:id="10"/>
            <w:r>
              <w:rPr>
                <w:rFonts w:asciiTheme="minorHAnsi" w:hAnsiTheme="minorHAnsi" w:cstheme="minorHAnsi"/>
                <w:sz w:val="22"/>
                <w:szCs w:val="22"/>
              </w:rPr>
              <w:t>X</w:t>
            </w:r>
            <w:commentRangeEnd w:id="10"/>
            <w:r>
              <w:rPr>
                <w:rStyle w:val="CommentReference"/>
              </w:rPr>
              <w:commentReference w:id="10"/>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74679F8F" w:rsidR="00484E9C" w:rsidRPr="00FD7A6E" w:rsidRDefault="00ED58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commentRangeStart w:id="11"/>
            <w:r>
              <w:rPr>
                <w:rFonts w:asciiTheme="minorHAnsi" w:hAnsiTheme="minorHAnsi" w:cstheme="minorHAnsi"/>
                <w:sz w:val="22"/>
                <w:szCs w:val="22"/>
              </w:rPr>
              <w:t>X</w:t>
            </w:r>
            <w:commentRangeEnd w:id="11"/>
            <w:r>
              <w:rPr>
                <w:rStyle w:val="CommentReference"/>
              </w:rPr>
              <w:commentReference w:id="11"/>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4241E128"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449FD090" w:rsidR="00484E9C" w:rsidRPr="00FD7A6E" w:rsidRDefault="009D15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commentRangeStart w:id="12"/>
            <w:r>
              <w:rPr>
                <w:rFonts w:asciiTheme="minorHAnsi" w:hAnsiTheme="minorHAnsi" w:cstheme="minorHAnsi"/>
                <w:sz w:val="22"/>
                <w:szCs w:val="22"/>
              </w:rPr>
              <w:t>X</w:t>
            </w:r>
            <w:commentRangeEnd w:id="12"/>
            <w:r w:rsidR="00ED58C9">
              <w:rPr>
                <w:rStyle w:val="CommentReference"/>
              </w:rPr>
              <w:commentReference w:id="12"/>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42110006" w:rsidR="00484E9C" w:rsidRPr="00FD7A6E" w:rsidRDefault="009D150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07A97F6F" w:rsidR="00484E9C" w:rsidRPr="00FD7A6E" w:rsidRDefault="009D150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commentRangeStart w:id="13"/>
            <w:r>
              <w:rPr>
                <w:rFonts w:asciiTheme="minorHAnsi" w:hAnsiTheme="minorHAnsi" w:cstheme="minorHAnsi"/>
                <w:sz w:val="22"/>
                <w:szCs w:val="22"/>
              </w:rPr>
              <w:t>X</w:t>
            </w:r>
            <w:commentRangeEnd w:id="13"/>
            <w:r w:rsidR="00835094">
              <w:rPr>
                <w:rStyle w:val="CommentReference"/>
              </w:rPr>
              <w:commentReference w:id="13"/>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67C83BC2"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73046542" w:rsidR="00292842" w:rsidRPr="00FD7A6E" w:rsidRDefault="00ED58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1FA75F6C"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DD8C188" w:rsidR="00F254DD" w:rsidRPr="00FD7A6E" w:rsidRDefault="00ED58C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commentRangeStart w:id="14"/>
            <w:r>
              <w:rPr>
                <w:rFonts w:asciiTheme="minorHAnsi" w:hAnsiTheme="minorHAnsi" w:cstheme="minorHAnsi"/>
                <w:sz w:val="22"/>
                <w:szCs w:val="22"/>
              </w:rPr>
              <w:t>X</w:t>
            </w:r>
            <w:commentRangeEnd w:id="14"/>
            <w:r>
              <w:rPr>
                <w:rStyle w:val="CommentReference"/>
              </w:rPr>
              <w:commentReference w:id="14"/>
            </w: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761AD134" w:rsidR="00F254DD" w:rsidRPr="00FD7A6E" w:rsidRDefault="00ED58C9"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commentRangeStart w:id="15"/>
            <w:r>
              <w:rPr>
                <w:rFonts w:asciiTheme="minorHAnsi" w:hAnsiTheme="minorHAnsi" w:cstheme="minorHAnsi"/>
                <w:sz w:val="22"/>
                <w:szCs w:val="22"/>
              </w:rPr>
              <w:t>X</w:t>
            </w:r>
            <w:commentRangeEnd w:id="15"/>
            <w:r>
              <w:rPr>
                <w:rStyle w:val="CommentReference"/>
              </w:rPr>
              <w:commentReference w:id="15"/>
            </w: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443A1101"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2C60D336" w:rsidR="00F254DD" w:rsidRPr="00FD7A6E" w:rsidRDefault="00CD5A57"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commentRangeStart w:id="16"/>
            <w:commentRangeEnd w:id="16"/>
            <w:r>
              <w:rPr>
                <w:rStyle w:val="CommentReference"/>
              </w:rPr>
              <w:commentReference w:id="16"/>
            </w: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D713738" w:rsidR="00F254DD" w:rsidRPr="00FD7A6E" w:rsidRDefault="00ED58C9"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commentRangeStart w:id="17"/>
            <w:r>
              <w:rPr>
                <w:rFonts w:asciiTheme="minorHAnsi" w:hAnsiTheme="minorHAnsi" w:cstheme="minorHAnsi"/>
                <w:sz w:val="22"/>
                <w:szCs w:val="22"/>
              </w:rPr>
              <w:t>X</w:t>
            </w:r>
            <w:commentRangeEnd w:id="17"/>
            <w:r>
              <w:rPr>
                <w:rStyle w:val="CommentReference"/>
              </w:rPr>
              <w:commentReference w:id="17"/>
            </w: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0A255778" w:rsidR="00F254DD" w:rsidRPr="00FD7A6E" w:rsidRDefault="00ED58C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commentRangeStart w:id="18"/>
            <w:r>
              <w:rPr>
                <w:rFonts w:asciiTheme="minorHAnsi" w:hAnsiTheme="minorHAnsi" w:cstheme="minorHAnsi"/>
                <w:sz w:val="22"/>
                <w:szCs w:val="22"/>
              </w:rPr>
              <w:t>X</w:t>
            </w:r>
            <w:commentRangeEnd w:id="18"/>
            <w:r>
              <w:rPr>
                <w:rStyle w:val="CommentReference"/>
              </w:rPr>
              <w:commentReference w:id="18"/>
            </w: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2425B57F" w:rsidR="00F254DD" w:rsidRPr="00FD7A6E" w:rsidRDefault="00ED58C9"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commentRangeStart w:id="19"/>
            <w:commentRangeEnd w:id="19"/>
            <w:r>
              <w:rPr>
                <w:rStyle w:val="CommentReference"/>
              </w:rPr>
              <w:commentReference w:id="19"/>
            </w:r>
            <w:r>
              <w:rPr>
                <w:rFonts w:asciiTheme="minorHAnsi" w:hAnsiTheme="minorHAnsi" w:cstheme="minorHAnsi"/>
                <w:sz w:val="22"/>
                <w:szCs w:val="22"/>
              </w:rPr>
              <w:t>X</w:t>
            </w: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5F654CEC" w:rsidR="00446F55" w:rsidRPr="00FD7A6E" w:rsidRDefault="00CD5A57"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243BB24B" w:rsidR="00446F55" w:rsidRPr="00FD7A6E" w:rsidRDefault="00ED58C9"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ED58C9"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commentRangeStart w:id="20"/>
            <w:commentRangeEnd w:id="20"/>
            <w:r>
              <w:rPr>
                <w:rStyle w:val="CommentReference"/>
              </w:rPr>
              <w:commentReference w:id="20"/>
            </w: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77777777" w:rsidR="00076F3B" w:rsidRPr="00FD7A6E" w:rsidRDefault="00ED58C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commentRangeStart w:id="21"/>
            <w:commentRangeEnd w:id="21"/>
            <w:r>
              <w:rPr>
                <w:rStyle w:val="CommentReference"/>
              </w:rPr>
              <w:commentReference w:id="21"/>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73828F70" w:rsidR="00076F3B" w:rsidRPr="00FD7A6E" w:rsidRDefault="00CD5A57"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commentRangeStart w:id="22"/>
            <w:r>
              <w:rPr>
                <w:rFonts w:asciiTheme="minorHAnsi" w:hAnsiTheme="minorHAnsi" w:cstheme="minorHAnsi"/>
                <w:sz w:val="22"/>
                <w:szCs w:val="22"/>
              </w:rPr>
              <w:t>X</w:t>
            </w:r>
            <w:commentRangeEnd w:id="22"/>
            <w:r>
              <w:rPr>
                <w:rStyle w:val="CommentReference"/>
              </w:rPr>
              <w:commentReference w:id="22"/>
            </w: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11494827" w:rsidR="00076F3B" w:rsidRPr="00FD7A6E" w:rsidRDefault="00ED58C9"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commentRangeStart w:id="23"/>
            <w:commentRangeEnd w:id="23"/>
            <w:r>
              <w:rPr>
                <w:rStyle w:val="CommentReference"/>
              </w:rPr>
              <w:commentReference w:id="23"/>
            </w:r>
            <w:r>
              <w:rPr>
                <w:rFonts w:asciiTheme="minorHAnsi" w:hAnsiTheme="minorHAnsi" w:cstheme="minorHAnsi"/>
                <w:sz w:val="22"/>
                <w:szCs w:val="22"/>
              </w:rPr>
              <w:t>X</w:t>
            </w: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2F466A33" w:rsidR="00385309" w:rsidRPr="00FD7A6E" w:rsidRDefault="00ED58C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commentRangeStart w:id="24"/>
            <w:commentRangeEnd w:id="24"/>
            <w:r>
              <w:rPr>
                <w:rStyle w:val="CommentReference"/>
              </w:rPr>
              <w:commentReference w:id="24"/>
            </w:r>
            <w:r w:rsidR="00CD5A57">
              <w:rPr>
                <w:rFonts w:asciiTheme="minorHAnsi" w:hAnsiTheme="minorHAnsi" w:cstheme="minorHAnsi"/>
                <w:sz w:val="22"/>
                <w:szCs w:val="22"/>
              </w:rPr>
              <w:t>X</w:t>
            </w: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334EDD0A" w:rsidR="001C54DD" w:rsidRPr="00FD7A6E" w:rsidRDefault="00CD5A57"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003C2E11"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526E45F9" w:rsidR="003E0170" w:rsidRPr="00FD7A6E" w:rsidRDefault="00CD5A57"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commentRangeStart w:id="25"/>
            <w:r>
              <w:rPr>
                <w:rFonts w:asciiTheme="minorHAnsi" w:hAnsiTheme="minorHAnsi" w:cstheme="minorHAnsi"/>
                <w:sz w:val="22"/>
                <w:szCs w:val="22"/>
              </w:rPr>
              <w:t>X</w:t>
            </w:r>
            <w:commentRangeEnd w:id="25"/>
            <w:r>
              <w:rPr>
                <w:rStyle w:val="CommentReference"/>
              </w:rPr>
              <w:commentReference w:id="25"/>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19706B08" w:rsidR="003E0170" w:rsidRPr="00FD7A6E" w:rsidRDefault="00CD5A57"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5AF91EDC" w14:textId="77777777" w:rsidR="00F254DD" w:rsidRDefault="00F254DD"/>
    <w:p w14:paraId="1EAA6B22" w14:textId="10A1471E" w:rsidR="00B858E6" w:rsidRPr="00E87958" w:rsidRDefault="00B858E6">
      <w:pPr>
        <w:rPr>
          <w:rFonts w:asciiTheme="minorHAnsi" w:hAnsiTheme="minorHAnsi" w:cstheme="minorHAnsi"/>
          <w:sz w:val="22"/>
          <w:szCs w:val="22"/>
        </w:rPr>
      </w:pPr>
      <w:r w:rsidRPr="00E87958">
        <w:rPr>
          <w:rFonts w:asciiTheme="minorHAnsi" w:hAnsiTheme="minorHAnsi" w:cstheme="minorHAnsi"/>
          <w:sz w:val="22"/>
          <w:szCs w:val="22"/>
        </w:rPr>
        <w:t xml:space="preserve">What types of visual aids (dry-erase board, chalkboard, </w:t>
      </w:r>
      <w:proofErr w:type="spellStart"/>
      <w:r w:rsidRPr="00E87958">
        <w:rPr>
          <w:rFonts w:asciiTheme="minorHAnsi" w:hAnsiTheme="minorHAnsi" w:cstheme="minorHAnsi"/>
          <w:sz w:val="22"/>
          <w:szCs w:val="22"/>
        </w:rPr>
        <w:t>powerpoint</w:t>
      </w:r>
      <w:proofErr w:type="spellEnd"/>
      <w:r w:rsidRPr="00E87958">
        <w:rPr>
          <w:rFonts w:asciiTheme="minorHAnsi" w:hAnsiTheme="minorHAnsi" w:cstheme="minorHAnsi"/>
          <w:sz w:val="22"/>
          <w:szCs w:val="22"/>
        </w:rPr>
        <w:t xml:space="preserve">, </w:t>
      </w:r>
      <w:proofErr w:type="spellStart"/>
      <w:r w:rsidRPr="00E87958">
        <w:rPr>
          <w:rFonts w:asciiTheme="minorHAnsi" w:hAnsiTheme="minorHAnsi" w:cstheme="minorHAnsi"/>
          <w:sz w:val="22"/>
          <w:szCs w:val="22"/>
        </w:rPr>
        <w:t>etc</w:t>
      </w:r>
      <w:proofErr w:type="spellEnd"/>
      <w:r w:rsidRPr="00E87958">
        <w:rPr>
          <w:rFonts w:asciiTheme="minorHAnsi" w:hAnsiTheme="minorHAnsi" w:cstheme="minorHAnsi"/>
          <w:sz w:val="22"/>
          <w:szCs w:val="22"/>
        </w:rPr>
        <w:t>) does the instructor use during the observed session?  How are these visual aids used?</w:t>
      </w:r>
    </w:p>
    <w:p w14:paraId="16320F96" w14:textId="2ACAF2AF" w:rsidR="006B3F92" w:rsidRDefault="006B3F92">
      <w:pPr>
        <w:rPr>
          <w:rFonts w:asciiTheme="minorHAnsi" w:hAnsiTheme="minorHAnsi" w:cstheme="minorHAnsi"/>
          <w:sz w:val="22"/>
          <w:szCs w:val="22"/>
        </w:rPr>
      </w:pPr>
    </w:p>
    <w:p w14:paraId="46CCF3E6" w14:textId="6EECF012" w:rsidR="009D1501" w:rsidRPr="00E87958" w:rsidRDefault="009D1501">
      <w:pPr>
        <w:rPr>
          <w:rFonts w:asciiTheme="minorHAnsi" w:hAnsiTheme="minorHAnsi" w:cstheme="minorHAnsi"/>
          <w:sz w:val="22"/>
          <w:szCs w:val="22"/>
        </w:rPr>
      </w:pPr>
      <w:r w:rsidRPr="00ED58C9">
        <w:rPr>
          <w:rFonts w:asciiTheme="minorHAnsi" w:hAnsiTheme="minorHAnsi" w:cstheme="minorHAnsi"/>
          <w:sz w:val="22"/>
          <w:szCs w:val="22"/>
          <w:highlight w:val="yellow"/>
        </w:rPr>
        <w:t>Sasha mainly lecture</w:t>
      </w:r>
      <w:r w:rsidR="00CD5A57">
        <w:rPr>
          <w:rFonts w:asciiTheme="minorHAnsi" w:hAnsiTheme="minorHAnsi" w:cstheme="minorHAnsi"/>
          <w:sz w:val="22"/>
          <w:szCs w:val="22"/>
          <w:highlight w:val="yellow"/>
        </w:rPr>
        <w:t>d</w:t>
      </w:r>
      <w:r w:rsidRPr="00ED58C9">
        <w:rPr>
          <w:rFonts w:asciiTheme="minorHAnsi" w:hAnsiTheme="minorHAnsi" w:cstheme="minorHAnsi"/>
          <w:sz w:val="22"/>
          <w:szCs w:val="22"/>
          <w:highlight w:val="yellow"/>
        </w:rPr>
        <w:t xml:space="preserve"> on a dry-erase board</w:t>
      </w:r>
      <w:r w:rsidR="00CD5A57">
        <w:rPr>
          <w:rFonts w:asciiTheme="minorHAnsi" w:hAnsiTheme="minorHAnsi" w:cstheme="minorHAnsi"/>
          <w:sz w:val="22"/>
          <w:szCs w:val="22"/>
          <w:highlight w:val="yellow"/>
        </w:rPr>
        <w:t>, but he</w:t>
      </w:r>
      <w:r w:rsidRPr="00ED58C9">
        <w:rPr>
          <w:rFonts w:asciiTheme="minorHAnsi" w:hAnsiTheme="minorHAnsi" w:cstheme="minorHAnsi"/>
          <w:sz w:val="22"/>
          <w:szCs w:val="22"/>
          <w:highlight w:val="yellow"/>
        </w:rPr>
        <w:t xml:space="preserve"> switche</w:t>
      </w:r>
      <w:r w:rsidR="00CD5A57">
        <w:rPr>
          <w:rFonts w:asciiTheme="minorHAnsi" w:hAnsiTheme="minorHAnsi" w:cstheme="minorHAnsi"/>
          <w:sz w:val="22"/>
          <w:szCs w:val="22"/>
          <w:highlight w:val="yellow"/>
        </w:rPr>
        <w:t>d</w:t>
      </w:r>
      <w:r w:rsidRPr="00ED58C9">
        <w:rPr>
          <w:rFonts w:asciiTheme="minorHAnsi" w:hAnsiTheme="minorHAnsi" w:cstheme="minorHAnsi"/>
          <w:sz w:val="22"/>
          <w:szCs w:val="22"/>
          <w:highlight w:val="yellow"/>
        </w:rPr>
        <w:t xml:space="preserve"> styles and utilize</w:t>
      </w:r>
      <w:r w:rsidR="00CD5A57">
        <w:rPr>
          <w:rFonts w:asciiTheme="minorHAnsi" w:hAnsiTheme="minorHAnsi" w:cstheme="minorHAnsi"/>
          <w:sz w:val="22"/>
          <w:szCs w:val="22"/>
          <w:highlight w:val="yellow"/>
        </w:rPr>
        <w:t>d</w:t>
      </w:r>
      <w:r w:rsidRPr="00ED58C9">
        <w:rPr>
          <w:rFonts w:asciiTheme="minorHAnsi" w:hAnsiTheme="minorHAnsi" w:cstheme="minorHAnsi"/>
          <w:sz w:val="22"/>
          <w:szCs w:val="22"/>
          <w:highlight w:val="yellow"/>
        </w:rPr>
        <w:t xml:space="preserve"> an HDMI connection with his laptop to show MATLAB scripts.</w:t>
      </w:r>
    </w:p>
    <w:p w14:paraId="6BD02924" w14:textId="77777777" w:rsidR="006B3F92" w:rsidRPr="00E87958" w:rsidRDefault="006B3F92">
      <w:pPr>
        <w:rPr>
          <w:rFonts w:asciiTheme="minorHAnsi" w:hAnsiTheme="minorHAnsi" w:cstheme="minorHAnsi"/>
          <w:sz w:val="22"/>
          <w:szCs w:val="22"/>
        </w:rPr>
      </w:pP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142990F" w14:textId="42F69C02" w:rsidR="00465568" w:rsidRDefault="00465568">
      <w:pPr>
        <w:rPr>
          <w:rFonts w:asciiTheme="minorHAnsi" w:hAnsiTheme="minorHAnsi" w:cstheme="minorHAnsi"/>
          <w:sz w:val="22"/>
          <w:szCs w:val="22"/>
        </w:rPr>
      </w:pPr>
    </w:p>
    <w:p w14:paraId="09CBBE1D" w14:textId="61F7643D" w:rsidR="00465568" w:rsidRDefault="009D1501">
      <w:pPr>
        <w:rPr>
          <w:rFonts w:asciiTheme="minorHAnsi" w:hAnsiTheme="minorHAnsi" w:cstheme="minorHAnsi"/>
          <w:sz w:val="22"/>
          <w:szCs w:val="22"/>
        </w:rPr>
      </w:pPr>
      <w:r w:rsidRPr="00CD5A57">
        <w:rPr>
          <w:rFonts w:asciiTheme="minorHAnsi" w:hAnsiTheme="minorHAnsi" w:cstheme="minorHAnsi"/>
          <w:sz w:val="22"/>
          <w:szCs w:val="22"/>
          <w:highlight w:val="yellow"/>
        </w:rPr>
        <w:t xml:space="preserve">Sasha </w:t>
      </w:r>
      <w:r w:rsidR="00CD5A57" w:rsidRPr="00CD5A57">
        <w:rPr>
          <w:rFonts w:asciiTheme="minorHAnsi" w:hAnsiTheme="minorHAnsi" w:cstheme="minorHAnsi"/>
          <w:sz w:val="22"/>
          <w:szCs w:val="22"/>
          <w:highlight w:val="yellow"/>
        </w:rPr>
        <w:t>compared forward, backward, and forward-backward Euler methods then generalized the solution form s</w:t>
      </w:r>
      <w:r w:rsidR="00045BF6">
        <w:rPr>
          <w:rFonts w:asciiTheme="minorHAnsi" w:hAnsiTheme="minorHAnsi" w:cstheme="minorHAnsi"/>
          <w:sz w:val="22"/>
          <w:szCs w:val="22"/>
          <w:highlight w:val="yellow"/>
        </w:rPr>
        <w:t>o</w:t>
      </w:r>
      <w:r w:rsidR="00CD5A57" w:rsidRPr="00CD5A57">
        <w:rPr>
          <w:rFonts w:asciiTheme="minorHAnsi" w:hAnsiTheme="minorHAnsi" w:cstheme="minorHAnsi"/>
          <w:sz w:val="22"/>
          <w:szCs w:val="22"/>
          <w:highlight w:val="yellow"/>
        </w:rPr>
        <w:t xml:space="preserve"> that plugging in different constants or making minor changes would result </w:t>
      </w:r>
      <w:r w:rsidR="00045BF6">
        <w:rPr>
          <w:rFonts w:asciiTheme="minorHAnsi" w:hAnsiTheme="minorHAnsi" w:cstheme="minorHAnsi"/>
          <w:sz w:val="22"/>
          <w:szCs w:val="22"/>
          <w:highlight w:val="yellow"/>
        </w:rPr>
        <w:t>these dif</w:t>
      </w:r>
      <w:r w:rsidR="00CD5A57" w:rsidRPr="00CD5A57">
        <w:rPr>
          <w:rFonts w:asciiTheme="minorHAnsi" w:hAnsiTheme="minorHAnsi" w:cstheme="minorHAnsi"/>
          <w:sz w:val="22"/>
          <w:szCs w:val="22"/>
          <w:highlight w:val="yellow"/>
        </w:rPr>
        <w:t>ferent schemes.</w:t>
      </w:r>
      <w:r w:rsidR="00CD5A57">
        <w:rPr>
          <w:rFonts w:asciiTheme="minorHAnsi" w:hAnsiTheme="minorHAnsi" w:cstheme="minorHAnsi"/>
          <w:sz w:val="22"/>
          <w:szCs w:val="22"/>
        </w:rPr>
        <w:t xml:space="preserve"> </w:t>
      </w:r>
      <w:r>
        <w:rPr>
          <w:rFonts w:asciiTheme="minorHAnsi" w:hAnsiTheme="minorHAnsi" w:cstheme="minorHAnsi"/>
          <w:sz w:val="22"/>
          <w:szCs w:val="22"/>
        </w:rPr>
        <w:t xml:space="preserve"> </w:t>
      </w:r>
    </w:p>
    <w:p w14:paraId="42EAB53C" w14:textId="41378F92" w:rsidR="00465568" w:rsidRDefault="00465568">
      <w:pPr>
        <w:rPr>
          <w:rFonts w:asciiTheme="minorHAnsi" w:hAnsiTheme="minorHAnsi" w:cstheme="minorHAnsi"/>
          <w:sz w:val="22"/>
          <w:szCs w:val="22"/>
        </w:rPr>
      </w:pPr>
    </w:p>
    <w:p w14:paraId="6EC9A63F" w14:textId="77777777" w:rsidR="00465568" w:rsidRDefault="00465568">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48280A41" w14:textId="431E466A" w:rsidR="006B3F92" w:rsidRPr="00E87958" w:rsidRDefault="006B3F92">
      <w:pPr>
        <w:rPr>
          <w:rFonts w:asciiTheme="minorHAnsi" w:hAnsiTheme="minorHAnsi" w:cstheme="minorHAnsi"/>
          <w:sz w:val="22"/>
          <w:szCs w:val="22"/>
        </w:rPr>
      </w:pPr>
    </w:p>
    <w:p w14:paraId="7B803270" w14:textId="2565823B" w:rsidR="006B3F92" w:rsidRPr="00E87958" w:rsidRDefault="009D1501">
      <w:pPr>
        <w:rPr>
          <w:rFonts w:asciiTheme="minorHAnsi" w:hAnsiTheme="minorHAnsi" w:cstheme="minorHAnsi"/>
          <w:sz w:val="22"/>
          <w:szCs w:val="22"/>
        </w:rPr>
      </w:pPr>
      <w:r w:rsidRPr="00ED58C9">
        <w:rPr>
          <w:rFonts w:asciiTheme="minorHAnsi" w:hAnsiTheme="minorHAnsi" w:cstheme="minorHAnsi"/>
          <w:sz w:val="22"/>
          <w:szCs w:val="22"/>
          <w:highlight w:val="yellow"/>
        </w:rPr>
        <w:lastRenderedPageBreak/>
        <w:t>Sasha recounted a funny story when he was abroad collaborating with a peer, discussing the backwards Euler method. His peer referred to it as “</w:t>
      </w:r>
      <w:proofErr w:type="spellStart"/>
      <w:r w:rsidR="00ED58C9">
        <w:rPr>
          <w:rFonts w:asciiTheme="minorHAnsi" w:hAnsiTheme="minorHAnsi" w:cstheme="minorHAnsi"/>
          <w:sz w:val="22"/>
          <w:szCs w:val="22"/>
          <w:highlight w:val="yellow"/>
        </w:rPr>
        <w:t>euler</w:t>
      </w:r>
      <w:proofErr w:type="spellEnd"/>
      <w:r w:rsidRPr="00ED58C9">
        <w:rPr>
          <w:rFonts w:asciiTheme="minorHAnsi" w:hAnsiTheme="minorHAnsi" w:cstheme="minorHAnsi"/>
          <w:sz w:val="22"/>
          <w:szCs w:val="22"/>
          <w:highlight w:val="yellow"/>
        </w:rPr>
        <w:t xml:space="preserve"> backwards”. It was unexpected and his guffaw created a lighter atmosphere.</w:t>
      </w:r>
    </w:p>
    <w:p w14:paraId="03153FC5" w14:textId="613C2256" w:rsidR="006B3F92" w:rsidRPr="00E87958" w:rsidRDefault="006B3F92">
      <w:pPr>
        <w:rPr>
          <w:rFonts w:asciiTheme="minorHAnsi" w:hAnsiTheme="minorHAnsi" w:cstheme="minorHAnsi"/>
          <w:sz w:val="22"/>
          <w:szCs w:val="22"/>
        </w:rPr>
      </w:pPr>
    </w:p>
    <w:p w14:paraId="5AFE18CE" w14:textId="77777777" w:rsidR="006B3F92" w:rsidRPr="00E87958" w:rsidRDefault="006B3F92">
      <w:pPr>
        <w:rPr>
          <w:rFonts w:asciiTheme="minorHAnsi" w:hAnsiTheme="minorHAnsi" w:cstheme="minorHAnsi"/>
          <w:sz w:val="22"/>
          <w:szCs w:val="22"/>
        </w:rPr>
      </w:pPr>
    </w:p>
    <w:p w14:paraId="47D52E18" w14:textId="32948E9F"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08302DCD" w14:textId="3B59C240" w:rsidR="001309A5" w:rsidRDefault="001309A5">
      <w:pPr>
        <w:rPr>
          <w:rFonts w:asciiTheme="minorHAnsi" w:hAnsiTheme="minorHAnsi" w:cstheme="minorHAnsi"/>
          <w:sz w:val="22"/>
          <w:szCs w:val="22"/>
        </w:rPr>
      </w:pPr>
    </w:p>
    <w:p w14:paraId="7D7DF49A" w14:textId="02A5D048" w:rsidR="001309A5" w:rsidRDefault="001309A5">
      <w:pPr>
        <w:rPr>
          <w:rFonts w:asciiTheme="minorHAnsi" w:hAnsiTheme="minorHAnsi" w:cstheme="minorHAnsi"/>
          <w:sz w:val="22"/>
          <w:szCs w:val="22"/>
        </w:rPr>
      </w:pPr>
      <w:r w:rsidRPr="00795153">
        <w:rPr>
          <w:rFonts w:asciiTheme="minorHAnsi" w:hAnsiTheme="minorHAnsi" w:cstheme="minorHAnsi"/>
          <w:sz w:val="22"/>
          <w:szCs w:val="22"/>
          <w:highlight w:val="yellow"/>
        </w:rPr>
        <w:t>Sasha</w:t>
      </w:r>
      <w:r w:rsidR="00DE3416">
        <w:rPr>
          <w:rFonts w:asciiTheme="minorHAnsi" w:hAnsiTheme="minorHAnsi" w:cstheme="minorHAnsi"/>
          <w:sz w:val="22"/>
          <w:szCs w:val="22"/>
          <w:highlight w:val="yellow"/>
        </w:rPr>
        <w:t xml:space="preserve"> came in and answered a student’s question.</w:t>
      </w:r>
      <w:r w:rsidRPr="00795153">
        <w:rPr>
          <w:rFonts w:asciiTheme="minorHAnsi" w:hAnsiTheme="minorHAnsi" w:cstheme="minorHAnsi"/>
          <w:sz w:val="22"/>
          <w:szCs w:val="22"/>
          <w:highlight w:val="yellow"/>
        </w:rPr>
        <w:t xml:space="preserve"> </w:t>
      </w:r>
      <w:r w:rsidR="00DE3416">
        <w:rPr>
          <w:rFonts w:asciiTheme="minorHAnsi" w:hAnsiTheme="minorHAnsi" w:cstheme="minorHAnsi"/>
          <w:sz w:val="22"/>
          <w:szCs w:val="22"/>
          <w:highlight w:val="yellow"/>
        </w:rPr>
        <w:t xml:space="preserve">He then </w:t>
      </w:r>
      <w:r w:rsidRPr="00795153">
        <w:rPr>
          <w:rFonts w:asciiTheme="minorHAnsi" w:hAnsiTheme="minorHAnsi" w:cstheme="minorHAnsi"/>
          <w:sz w:val="22"/>
          <w:szCs w:val="22"/>
          <w:highlight w:val="yellow"/>
        </w:rPr>
        <w:t>started off the class with some bookkeeping: when the next homework is due</w:t>
      </w:r>
      <w:r w:rsidR="00015BCB" w:rsidRPr="00795153">
        <w:rPr>
          <w:rFonts w:asciiTheme="minorHAnsi" w:hAnsiTheme="minorHAnsi" w:cstheme="minorHAnsi"/>
          <w:sz w:val="22"/>
          <w:szCs w:val="22"/>
          <w:highlight w:val="yellow"/>
        </w:rPr>
        <w:t xml:space="preserve">, how to submit the homework on </w:t>
      </w:r>
      <w:proofErr w:type="spellStart"/>
      <w:r w:rsidR="00015BCB" w:rsidRPr="00795153">
        <w:rPr>
          <w:rFonts w:asciiTheme="minorHAnsi" w:hAnsiTheme="minorHAnsi" w:cstheme="minorHAnsi"/>
          <w:sz w:val="22"/>
          <w:szCs w:val="22"/>
          <w:highlight w:val="yellow"/>
        </w:rPr>
        <w:t>scorelator</w:t>
      </w:r>
      <w:proofErr w:type="spellEnd"/>
      <w:r w:rsidR="00015BCB" w:rsidRPr="00795153">
        <w:rPr>
          <w:rFonts w:asciiTheme="minorHAnsi" w:hAnsiTheme="minorHAnsi" w:cstheme="minorHAnsi"/>
          <w:sz w:val="22"/>
          <w:szCs w:val="22"/>
          <w:highlight w:val="yellow"/>
        </w:rPr>
        <w:t xml:space="preserve">, when his office hours were, and when the TAs’ office hours were. Next, he listed the class goals for the lecture: simple ODE schemes and the error analysis of each scheme. Afterwards, he </w:t>
      </w:r>
      <w:r w:rsidR="003707DA" w:rsidRPr="00795153">
        <w:rPr>
          <w:rFonts w:asciiTheme="minorHAnsi" w:hAnsiTheme="minorHAnsi" w:cstheme="minorHAnsi"/>
          <w:sz w:val="22"/>
          <w:szCs w:val="22"/>
          <w:highlight w:val="yellow"/>
        </w:rPr>
        <w:t>dove straight into definition of the forwards Euler method, what it looks like graphically, and introduced the idea of error analysis. He answered a student’s question on the meaning of the big-O notation. Next, he covered the backwards Euler method, including its derivation and error analysis, and provided intermediary steps after a student asked where the result came from. He told a funny joke about an experience he had with a colleague. Then, he showed how the two can be combined to cover their individual shortcomings in the forward-backward scheme.</w:t>
      </w:r>
      <w:r w:rsidR="008A31AB">
        <w:rPr>
          <w:rFonts w:asciiTheme="minorHAnsi" w:hAnsiTheme="minorHAnsi" w:cstheme="minorHAnsi"/>
          <w:sz w:val="22"/>
          <w:szCs w:val="22"/>
          <w:highlight w:val="yellow"/>
        </w:rPr>
        <w:t xml:space="preserve"> MATLAB was then brought up to show some numerical trajectories.</w:t>
      </w:r>
      <w:r w:rsidR="003707DA" w:rsidRPr="00795153">
        <w:rPr>
          <w:rFonts w:asciiTheme="minorHAnsi" w:hAnsiTheme="minorHAnsi" w:cstheme="minorHAnsi"/>
          <w:sz w:val="22"/>
          <w:szCs w:val="22"/>
          <w:highlight w:val="yellow"/>
        </w:rPr>
        <w:t xml:space="preserve"> At the end of the class</w:t>
      </w:r>
      <w:r w:rsidR="00795153" w:rsidRPr="00795153">
        <w:rPr>
          <w:rFonts w:asciiTheme="minorHAnsi" w:hAnsiTheme="minorHAnsi" w:cstheme="minorHAnsi"/>
          <w:sz w:val="22"/>
          <w:szCs w:val="22"/>
          <w:highlight w:val="yellow"/>
        </w:rPr>
        <w:t>, Sasha introduced the next concept by writing the formula on the board and explaining how it differs from the methods considered so far. He promised to go into more depth next lecture.</w:t>
      </w:r>
      <w:r w:rsidR="008A31AB">
        <w:rPr>
          <w:rFonts w:asciiTheme="minorHAnsi" w:hAnsiTheme="minorHAnsi" w:cstheme="minorHAnsi"/>
          <w:sz w:val="22"/>
          <w:szCs w:val="22"/>
        </w:rPr>
        <w:t xml:space="preserve"> </w:t>
      </w:r>
    </w:p>
    <w:p w14:paraId="4946D26E" w14:textId="48FBB520" w:rsidR="007D1298" w:rsidRDefault="007D1298">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1C54DD"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AA5477">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26648AD3" w:rsidR="001C54DD" w:rsidRPr="00FD7A6E" w:rsidRDefault="001309A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52E7EC64" w:rsidR="001309A5" w:rsidRPr="001309A5" w:rsidRDefault="001309A5" w:rsidP="001309A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A2E99F7" w:rsidR="001C54DD" w:rsidRPr="00FD7A6E" w:rsidRDefault="001309A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26C56513"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68D58659" w:rsidR="001C54DD" w:rsidRPr="00FD7A6E" w:rsidRDefault="001309A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628FFAA4" w:rsidR="001C54DD" w:rsidRPr="00FD7A6E" w:rsidRDefault="001309A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343A98E4"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488F5E83" w:rsidR="001C54DD" w:rsidRPr="00FD7A6E" w:rsidRDefault="001309A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22FDB2EF"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42B753F9"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3F29A7E0" w:rsidR="001C54DD" w:rsidRPr="00FD7A6E" w:rsidRDefault="001309A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3C19FF83" w:rsidR="001C54DD" w:rsidRPr="00FD7A6E" w:rsidRDefault="001309A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1551A77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11FAA9FA"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4C6C14D6" w:rsidR="001C54DD" w:rsidRPr="00FD7A6E" w:rsidRDefault="001309A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6968442F" w:rsidR="001C54DD" w:rsidRPr="00FD7A6E" w:rsidRDefault="001309A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600CB53C" w:rsidR="001C54DD" w:rsidRPr="00FD7A6E" w:rsidRDefault="001309A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25FB47B8"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6291A9CB" w:rsidR="001C54DD" w:rsidRPr="00FD7A6E" w:rsidRDefault="001309A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092BB946" w:rsidR="00465568" w:rsidRPr="00FD7A6E" w:rsidRDefault="001309A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bookmarkStart w:id="26" w:name="_GoBack"/>
            <w:bookmarkEnd w:id="26"/>
            <w:r>
              <w:rPr>
                <w:rFonts w:asciiTheme="minorHAnsi" w:hAnsiTheme="minorHAnsi" w:cstheme="minorHAnsi"/>
                <w:sz w:val="22"/>
                <w:szCs w:val="22"/>
              </w:rPr>
              <w:t>X</w:t>
            </w: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1AF6E937" w14:textId="77777777" w:rsidR="003A7F7B" w:rsidRDefault="003A7F7B" w:rsidP="003A7F7B">
      <w:pPr>
        <w:rPr>
          <w:rFonts w:asciiTheme="minorHAnsi" w:hAnsiTheme="minorHAnsi" w:cstheme="minorHAnsi"/>
          <w:sz w:val="22"/>
          <w:szCs w:val="22"/>
        </w:rPr>
      </w:pPr>
    </w:p>
    <w:p w14:paraId="0D5D98A2" w14:textId="540237DD" w:rsidR="003A7F7B" w:rsidRDefault="009D1501" w:rsidP="003A7F7B">
      <w:pPr>
        <w:rPr>
          <w:rFonts w:asciiTheme="minorHAnsi" w:hAnsiTheme="minorHAnsi" w:cstheme="minorHAnsi"/>
          <w:sz w:val="22"/>
          <w:szCs w:val="22"/>
        </w:rPr>
      </w:pPr>
      <w:r w:rsidRPr="00045BF6">
        <w:rPr>
          <w:rFonts w:asciiTheme="minorHAnsi" w:hAnsiTheme="minorHAnsi" w:cstheme="minorHAnsi"/>
          <w:sz w:val="22"/>
          <w:szCs w:val="22"/>
          <w:highlight w:val="yellow"/>
        </w:rPr>
        <w:t xml:space="preserve">Students </w:t>
      </w:r>
      <w:r w:rsidR="00045BF6" w:rsidRPr="00045BF6">
        <w:rPr>
          <w:rFonts w:asciiTheme="minorHAnsi" w:hAnsiTheme="minorHAnsi" w:cstheme="minorHAnsi"/>
          <w:sz w:val="22"/>
          <w:szCs w:val="22"/>
          <w:highlight w:val="yellow"/>
        </w:rPr>
        <w:t>were engaged during the session and attentively took notes.</w:t>
      </w:r>
    </w:p>
    <w:p w14:paraId="2337EB17" w14:textId="77777777" w:rsidR="00621113" w:rsidRDefault="00621113" w:rsidP="003A7F7B">
      <w:pPr>
        <w:rPr>
          <w:rFonts w:asciiTheme="minorHAnsi" w:hAnsiTheme="minorHAnsi" w:cstheme="minorHAnsi"/>
          <w:sz w:val="22"/>
          <w:szCs w:val="22"/>
        </w:rPr>
      </w:pPr>
    </w:p>
    <w:p w14:paraId="74A90E90" w14:textId="77777777" w:rsidR="003A7F7B" w:rsidRDefault="003A7F7B" w:rsidP="003A7F7B">
      <w:pPr>
        <w:rPr>
          <w:rFonts w:asciiTheme="minorHAnsi" w:hAnsiTheme="minorHAnsi" w:cstheme="minorHAnsi"/>
          <w:sz w:val="22"/>
          <w:szCs w:val="22"/>
        </w:rPr>
      </w:pPr>
    </w:p>
    <w:p w14:paraId="1B43173E" w14:textId="2C129CD3"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affect (emotion) in the observed session?</w:t>
      </w:r>
    </w:p>
    <w:p w14:paraId="729D9CFE" w14:textId="77777777" w:rsidR="003A7F7B" w:rsidRPr="00E87958" w:rsidRDefault="003A7F7B" w:rsidP="003A7F7B">
      <w:pPr>
        <w:rPr>
          <w:rFonts w:asciiTheme="minorHAnsi" w:hAnsiTheme="minorHAnsi" w:cstheme="minorHAnsi"/>
          <w:sz w:val="22"/>
          <w:szCs w:val="22"/>
        </w:rPr>
      </w:pPr>
    </w:p>
    <w:p w14:paraId="4F9E86FA" w14:textId="63D03C9F" w:rsidR="003A7F7B" w:rsidRPr="00E87958" w:rsidRDefault="009D1501" w:rsidP="003A7F7B">
      <w:pPr>
        <w:rPr>
          <w:rFonts w:asciiTheme="minorHAnsi" w:hAnsiTheme="minorHAnsi" w:cstheme="minorHAnsi"/>
          <w:sz w:val="22"/>
          <w:szCs w:val="22"/>
        </w:rPr>
      </w:pPr>
      <w:r w:rsidRPr="00ED58C9">
        <w:rPr>
          <w:rFonts w:asciiTheme="minorHAnsi" w:hAnsiTheme="minorHAnsi" w:cstheme="minorHAnsi"/>
          <w:sz w:val="22"/>
          <w:szCs w:val="22"/>
          <w:highlight w:val="yellow"/>
        </w:rPr>
        <w:t>Students</w:t>
      </w:r>
      <w:r w:rsidR="000B3041" w:rsidRPr="00ED58C9">
        <w:rPr>
          <w:rFonts w:asciiTheme="minorHAnsi" w:hAnsiTheme="minorHAnsi" w:cstheme="minorHAnsi"/>
          <w:sz w:val="22"/>
          <w:szCs w:val="22"/>
          <w:highlight w:val="yellow"/>
        </w:rPr>
        <w:t xml:space="preserve"> showed</w:t>
      </w:r>
      <w:r w:rsidRPr="00ED58C9">
        <w:rPr>
          <w:rFonts w:asciiTheme="minorHAnsi" w:hAnsiTheme="minorHAnsi" w:cstheme="minorHAnsi"/>
          <w:sz w:val="22"/>
          <w:szCs w:val="22"/>
          <w:highlight w:val="yellow"/>
        </w:rPr>
        <w:t xml:space="preserve"> determin</w:t>
      </w:r>
      <w:r w:rsidR="000B3041" w:rsidRPr="00ED58C9">
        <w:rPr>
          <w:rFonts w:asciiTheme="minorHAnsi" w:hAnsiTheme="minorHAnsi" w:cstheme="minorHAnsi"/>
          <w:sz w:val="22"/>
          <w:szCs w:val="22"/>
          <w:highlight w:val="yellow"/>
        </w:rPr>
        <w:t>ation</w:t>
      </w:r>
      <w:r w:rsidRPr="00ED58C9">
        <w:rPr>
          <w:rFonts w:asciiTheme="minorHAnsi" w:hAnsiTheme="minorHAnsi" w:cstheme="minorHAnsi"/>
          <w:sz w:val="22"/>
          <w:szCs w:val="22"/>
          <w:highlight w:val="yellow"/>
        </w:rPr>
        <w:t xml:space="preserve"> and curio</w:t>
      </w:r>
      <w:r w:rsidR="000B3041" w:rsidRPr="00ED58C9">
        <w:rPr>
          <w:rFonts w:asciiTheme="minorHAnsi" w:hAnsiTheme="minorHAnsi" w:cstheme="minorHAnsi"/>
          <w:sz w:val="22"/>
          <w:szCs w:val="22"/>
          <w:highlight w:val="yellow"/>
        </w:rPr>
        <w:t>sity in their faces with open expressions and eye contact and in their upright postures</w:t>
      </w:r>
      <w:r w:rsidRPr="00ED58C9">
        <w:rPr>
          <w:rFonts w:asciiTheme="minorHAnsi" w:hAnsiTheme="minorHAnsi" w:cstheme="minorHAnsi"/>
          <w:sz w:val="22"/>
          <w:szCs w:val="22"/>
          <w:highlight w:val="yellow"/>
        </w:rPr>
        <w:t>.</w:t>
      </w:r>
      <w:r>
        <w:rPr>
          <w:rFonts w:asciiTheme="minorHAnsi" w:hAnsiTheme="minorHAnsi" w:cstheme="minorHAnsi"/>
          <w:sz w:val="22"/>
          <w:szCs w:val="22"/>
        </w:rPr>
        <w:t xml:space="preserve"> </w:t>
      </w:r>
    </w:p>
    <w:p w14:paraId="0FACFB84" w14:textId="77777777" w:rsidR="003A7F7B" w:rsidRPr="00E87958" w:rsidRDefault="003A7F7B" w:rsidP="003A7F7B">
      <w:pPr>
        <w:rPr>
          <w:rFonts w:asciiTheme="minorHAnsi" w:hAnsiTheme="minorHAnsi" w:cstheme="minorHAnsi"/>
          <w:sz w:val="22"/>
          <w:szCs w:val="22"/>
        </w:rPr>
      </w:pPr>
    </w:p>
    <w:p w14:paraId="7A39B07F" w14:textId="0481434B"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19F6BE8E" w14:textId="77777777" w:rsidR="000B3041" w:rsidRDefault="000B3041" w:rsidP="003A7F7B">
      <w:pPr>
        <w:rPr>
          <w:rFonts w:asciiTheme="minorHAnsi" w:hAnsiTheme="minorHAnsi" w:cstheme="minorHAnsi"/>
          <w:sz w:val="22"/>
          <w:szCs w:val="22"/>
        </w:rPr>
      </w:pPr>
    </w:p>
    <w:p w14:paraId="3DAFFB78" w14:textId="263FE8DF" w:rsidR="0011041A" w:rsidRDefault="00795153" w:rsidP="003A7F7B">
      <w:pPr>
        <w:rPr>
          <w:rFonts w:asciiTheme="minorHAnsi" w:hAnsiTheme="minorHAnsi" w:cstheme="minorHAnsi"/>
          <w:sz w:val="22"/>
          <w:szCs w:val="22"/>
        </w:rPr>
      </w:pPr>
      <w:r w:rsidRPr="00DE3416">
        <w:rPr>
          <w:rFonts w:asciiTheme="minorHAnsi" w:hAnsiTheme="minorHAnsi" w:cstheme="minorHAnsi"/>
          <w:sz w:val="22"/>
          <w:szCs w:val="22"/>
          <w:highlight w:val="yellow"/>
        </w:rPr>
        <w:t xml:space="preserve">All students but one arrived on time. Seating ran out so the last one had to sit on the floor with a poor view of the dry erase board. There was light conversation about how the homework was coming along and on the quality of the course reading. Sasha came in and one student asked about Python vs MATLAB implementations of the homework. Side conversations stopped when class announcements were being made. Some students took notes on these. </w:t>
      </w:r>
      <w:r w:rsidR="000B3041" w:rsidRPr="00DE3416">
        <w:rPr>
          <w:rFonts w:asciiTheme="minorHAnsi" w:hAnsiTheme="minorHAnsi" w:cstheme="minorHAnsi"/>
          <w:sz w:val="22"/>
          <w:szCs w:val="22"/>
          <w:highlight w:val="yellow"/>
        </w:rPr>
        <w:t xml:space="preserve">Most students were taking lecture notes using pen and paper, trying to match Sasha’s speed on the board. </w:t>
      </w:r>
      <w:r w:rsidR="00DE3416" w:rsidRPr="00DE3416">
        <w:rPr>
          <w:rFonts w:asciiTheme="minorHAnsi" w:hAnsiTheme="minorHAnsi" w:cstheme="minorHAnsi"/>
          <w:sz w:val="22"/>
          <w:szCs w:val="22"/>
          <w:highlight w:val="yellow"/>
        </w:rPr>
        <w:t>Some in the back-right corner of the classroom had trouble seeing the far</w:t>
      </w:r>
      <w:r w:rsidR="00DE3416">
        <w:rPr>
          <w:rFonts w:asciiTheme="minorHAnsi" w:hAnsiTheme="minorHAnsi" w:cstheme="minorHAnsi"/>
          <w:sz w:val="22"/>
          <w:szCs w:val="22"/>
          <w:highlight w:val="yellow"/>
        </w:rPr>
        <w:t>-</w:t>
      </w:r>
      <w:r w:rsidR="00DE3416" w:rsidRPr="00DE3416">
        <w:rPr>
          <w:rFonts w:asciiTheme="minorHAnsi" w:hAnsiTheme="minorHAnsi" w:cstheme="minorHAnsi"/>
          <w:sz w:val="22"/>
          <w:szCs w:val="22"/>
          <w:highlight w:val="yellow"/>
        </w:rPr>
        <w:t xml:space="preserve">left corner of the dry erase board due to the podium being in the way. </w:t>
      </w:r>
      <w:r w:rsidR="000B3041" w:rsidRPr="00DE3416">
        <w:rPr>
          <w:rFonts w:asciiTheme="minorHAnsi" w:hAnsiTheme="minorHAnsi" w:cstheme="minorHAnsi"/>
          <w:sz w:val="22"/>
          <w:szCs w:val="22"/>
          <w:highlight w:val="yellow"/>
        </w:rPr>
        <w:t xml:space="preserve">One student </w:t>
      </w:r>
      <w:r w:rsidRPr="00DE3416">
        <w:rPr>
          <w:rFonts w:asciiTheme="minorHAnsi" w:hAnsiTheme="minorHAnsi" w:cstheme="minorHAnsi"/>
          <w:sz w:val="22"/>
          <w:szCs w:val="22"/>
          <w:highlight w:val="yellow"/>
        </w:rPr>
        <w:t xml:space="preserve">was on their phone for an undiscernible reason. Another student asked about big-O notation, admitting unfamiliarity. There was a student who asked for clarification on a step of a derivation. Many students laughed at the joke Sasha made. </w:t>
      </w:r>
      <w:r w:rsidR="00DE3416" w:rsidRPr="00DE3416">
        <w:rPr>
          <w:rFonts w:asciiTheme="minorHAnsi" w:hAnsiTheme="minorHAnsi" w:cstheme="minorHAnsi"/>
          <w:sz w:val="22"/>
          <w:szCs w:val="22"/>
          <w:highlight w:val="yellow"/>
        </w:rPr>
        <w:t>Students packed up and left when the session ended.</w:t>
      </w:r>
    </w:p>
    <w:p w14:paraId="26958897" w14:textId="51A5BE94" w:rsidR="0011041A" w:rsidRDefault="0011041A" w:rsidP="003A7F7B">
      <w:pPr>
        <w:rPr>
          <w:rFonts w:asciiTheme="minorHAnsi" w:hAnsiTheme="minorHAnsi" w:cstheme="minorHAnsi"/>
          <w:sz w:val="22"/>
          <w:szCs w:val="22"/>
        </w:rPr>
      </w:pPr>
    </w:p>
    <w:p w14:paraId="21E9DE60" w14:textId="77777777" w:rsidR="0011041A" w:rsidRDefault="0011041A" w:rsidP="003A7F7B">
      <w:pPr>
        <w:rPr>
          <w:rFonts w:asciiTheme="minorHAnsi" w:hAnsiTheme="minorHAnsi" w:cstheme="minorHAnsi"/>
          <w:sz w:val="22"/>
          <w:szCs w:val="22"/>
        </w:rPr>
      </w:pPr>
    </w:p>
    <w:p w14:paraId="68A5CD3B" w14:textId="77777777" w:rsidR="0011041A" w:rsidRDefault="0011041A" w:rsidP="003A7F7B">
      <w:pPr>
        <w:rPr>
          <w:rFonts w:asciiTheme="minorHAnsi" w:hAnsiTheme="minorHAnsi" w:cstheme="minorHAnsi"/>
          <w:sz w:val="22"/>
          <w:szCs w:val="22"/>
        </w:rPr>
      </w:pPr>
    </w:p>
    <w:p w14:paraId="2FD224F4" w14:textId="77777777" w:rsidR="007F42A5" w:rsidRDefault="007F42A5">
      <w:pPr>
        <w:rPr>
          <w:rFonts w:asciiTheme="minorHAnsi" w:hAnsiTheme="minorHAnsi" w:cstheme="minorHAnsi"/>
          <w:sz w:val="22"/>
          <w:szCs w:val="22"/>
        </w:rPr>
      </w:pPr>
      <w:r>
        <w:rPr>
          <w:rFonts w:asciiTheme="minorHAnsi" w:hAnsiTheme="minorHAnsi" w:cstheme="minorHAnsi"/>
          <w:sz w:val="22"/>
          <w:szCs w:val="22"/>
        </w:rPr>
        <w:br w:type="page"/>
      </w:r>
    </w:p>
    <w:p w14:paraId="5E8D16AB" w14:textId="5989D8D1" w:rsidR="0011041A" w:rsidRDefault="0011041A" w:rsidP="003A7F7B">
      <w:pPr>
        <w:rPr>
          <w:rFonts w:asciiTheme="minorHAnsi" w:hAnsiTheme="minorHAnsi" w:cstheme="minorHAnsi"/>
          <w:sz w:val="22"/>
          <w:szCs w:val="22"/>
        </w:rPr>
      </w:pPr>
      <w:r>
        <w:rPr>
          <w:rFonts w:asciiTheme="minorHAnsi" w:hAnsiTheme="minorHAnsi" w:cstheme="minorHAnsi"/>
          <w:sz w:val="22"/>
          <w:szCs w:val="22"/>
        </w:rPr>
        <w:lastRenderedPageBreak/>
        <w:t>Are there any items that you believe should be added to this classroom observations worksheet?</w:t>
      </w:r>
      <w:r w:rsidR="00883210">
        <w:rPr>
          <w:rFonts w:asciiTheme="minorHAnsi" w:hAnsiTheme="minorHAnsi" w:cstheme="minorHAnsi"/>
          <w:sz w:val="22"/>
          <w:szCs w:val="22"/>
        </w:rPr>
        <w:t xml:space="preserve">  If so, please describe.   </w:t>
      </w:r>
    </w:p>
    <w:p w14:paraId="2E1942B3" w14:textId="77777777" w:rsidR="003A7F7B" w:rsidRPr="00E87958" w:rsidRDefault="003A7F7B">
      <w:pPr>
        <w:rPr>
          <w:rFonts w:asciiTheme="minorHAnsi" w:hAnsiTheme="minorHAnsi" w:cstheme="minorHAnsi"/>
          <w:sz w:val="22"/>
          <w:szCs w:val="22"/>
        </w:rPr>
      </w:pPr>
    </w:p>
    <w:sectPr w:rsidR="003A7F7B" w:rsidRPr="00E87958" w:rsidSect="002403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ictor cannestro" w:date="2019-10-04T21:15:00Z" w:initials="vc">
    <w:p w14:paraId="64005330" w14:textId="1D7A9213" w:rsidR="000B3041" w:rsidRDefault="000B3041">
      <w:pPr>
        <w:pStyle w:val="CommentText"/>
      </w:pPr>
      <w:r>
        <w:rPr>
          <w:rStyle w:val="CommentReference"/>
        </w:rPr>
        <w:annotationRef/>
      </w:r>
      <w:r>
        <w:t>The topics for the lecture are stated in bullets at the top right of the dry erase board</w:t>
      </w:r>
    </w:p>
  </w:comment>
  <w:comment w:id="1" w:author="victor cannestro" w:date="2019-10-04T21:12:00Z" w:initials="vc">
    <w:p w14:paraId="4153F9EC" w14:textId="1AF0C10A" w:rsidR="000B3041" w:rsidRDefault="000B3041">
      <w:pPr>
        <w:pStyle w:val="CommentText"/>
      </w:pPr>
      <w:r>
        <w:rPr>
          <w:rStyle w:val="CommentReference"/>
        </w:rPr>
        <w:annotationRef/>
      </w:r>
      <w:r>
        <w:t xml:space="preserve">The topics for the lecture are stated in bullets at the top right of the dry erase board, however there aren’t very clear learning goals in the syllabus </w:t>
      </w:r>
    </w:p>
  </w:comment>
  <w:comment w:id="2" w:author="victor cannestro" w:date="2019-10-04T21:11:00Z" w:initials="vc">
    <w:p w14:paraId="56E80A25" w14:textId="36321242" w:rsidR="000B3041" w:rsidRDefault="000B3041">
      <w:pPr>
        <w:pStyle w:val="CommentText"/>
      </w:pPr>
      <w:r>
        <w:rPr>
          <w:rStyle w:val="CommentReference"/>
        </w:rPr>
        <w:annotationRef/>
      </w:r>
      <w:r>
        <w:t>Neat handwriting and board flow combined with MATLAB scripts for visualization and examples</w:t>
      </w:r>
    </w:p>
  </w:comment>
  <w:comment w:id="3" w:author="victor cannestro" w:date="2019-10-04T21:16:00Z" w:initials="vc">
    <w:p w14:paraId="3B218D94" w14:textId="65C9A2ED" w:rsidR="000B3041" w:rsidRDefault="000B3041">
      <w:pPr>
        <w:pStyle w:val="CommentText"/>
      </w:pPr>
      <w:r>
        <w:rPr>
          <w:rStyle w:val="CommentReference"/>
        </w:rPr>
        <w:annotationRef/>
      </w:r>
      <w:r>
        <w:t>Not as in case studies, but MATLAB implementations are shown</w:t>
      </w:r>
    </w:p>
  </w:comment>
  <w:comment w:id="4" w:author="victor cannestro" w:date="2019-10-04T21:16:00Z" w:initials="vc">
    <w:p w14:paraId="54770A70" w14:textId="474A8058" w:rsidR="000B3041" w:rsidRDefault="000B3041">
      <w:pPr>
        <w:pStyle w:val="CommentText"/>
      </w:pPr>
      <w:r>
        <w:rPr>
          <w:rStyle w:val="CommentReference"/>
        </w:rPr>
        <w:annotationRef/>
      </w:r>
      <w:r>
        <w:t>He refers to which section of the notes we are covering</w:t>
      </w:r>
    </w:p>
  </w:comment>
  <w:comment w:id="5" w:author="victor cannestro" w:date="2019-10-04T21:17:00Z" w:initials="vc">
    <w:p w14:paraId="4B71364F" w14:textId="602DAEF8" w:rsidR="000B3041" w:rsidRDefault="000B3041">
      <w:pPr>
        <w:pStyle w:val="CommentText"/>
      </w:pPr>
      <w:r>
        <w:rPr>
          <w:rStyle w:val="CommentReference"/>
        </w:rPr>
        <w:annotationRef/>
      </w:r>
      <w:r>
        <w:t xml:space="preserve">He made an unexpected funny joke and </w:t>
      </w:r>
      <w:r w:rsidR="001309A5">
        <w:t>further lightened the mood</w:t>
      </w:r>
    </w:p>
  </w:comment>
  <w:comment w:id="6" w:author="victor cannestro" w:date="2019-10-04T21:18:00Z" w:initials="vc">
    <w:p w14:paraId="6FE4CA35" w14:textId="4376FE24" w:rsidR="001309A5" w:rsidRDefault="001309A5">
      <w:pPr>
        <w:pStyle w:val="CommentText"/>
      </w:pPr>
      <w:r>
        <w:rPr>
          <w:rStyle w:val="CommentReference"/>
        </w:rPr>
        <w:annotationRef/>
      </w:r>
      <w:r w:rsidR="00835094">
        <w:t>He explicit showed the steps to a derivation after a student was confused about a leap</w:t>
      </w:r>
    </w:p>
  </w:comment>
  <w:comment w:id="7" w:author="victor cannestro" w:date="2019-10-04T21:18:00Z" w:initials="vc">
    <w:p w14:paraId="04762D5A" w14:textId="470077A8" w:rsidR="001309A5" w:rsidRDefault="001309A5">
      <w:pPr>
        <w:pStyle w:val="CommentText"/>
      </w:pPr>
      <w:r>
        <w:rPr>
          <w:rStyle w:val="CommentReference"/>
        </w:rPr>
        <w:annotationRef/>
      </w:r>
      <w:r>
        <w:t xml:space="preserve">His voice is very dynamic; he moves around a lot in the classroom </w:t>
      </w:r>
    </w:p>
  </w:comment>
  <w:comment w:id="8" w:author="victor cannestro" w:date="2019-10-04T21:19:00Z" w:initials="vc">
    <w:p w14:paraId="2779908F" w14:textId="319D152A" w:rsidR="001309A5" w:rsidRDefault="001309A5">
      <w:pPr>
        <w:pStyle w:val="CommentText"/>
      </w:pPr>
      <w:r>
        <w:rPr>
          <w:rStyle w:val="CommentReference"/>
        </w:rPr>
        <w:annotationRef/>
      </w:r>
      <w:r>
        <w:t>Not really during class but did once before lecture</w:t>
      </w:r>
    </w:p>
  </w:comment>
  <w:comment w:id="9" w:author="victor cannestro" w:date="2019-10-04T21:20:00Z" w:initials="vc">
    <w:p w14:paraId="7241BE87" w14:textId="67E76181" w:rsidR="001309A5" w:rsidRDefault="001309A5">
      <w:pPr>
        <w:pStyle w:val="CommentText"/>
      </w:pPr>
      <w:r>
        <w:rPr>
          <w:rStyle w:val="CommentReference"/>
        </w:rPr>
        <w:annotationRef/>
      </w:r>
      <w:r>
        <w:t xml:space="preserve">He asked the class if each step in a derivation is clear. </w:t>
      </w:r>
    </w:p>
  </w:comment>
  <w:comment w:id="10" w:author="victor cannestro" w:date="2019-10-04T21:27:00Z" w:initials="vc">
    <w:p w14:paraId="7B0431BC" w14:textId="553D13BD" w:rsidR="00835094" w:rsidRDefault="00835094">
      <w:pPr>
        <w:pStyle w:val="CommentText"/>
      </w:pPr>
      <w:r>
        <w:rPr>
          <w:rStyle w:val="CommentReference"/>
        </w:rPr>
        <w:annotationRef/>
      </w:r>
      <w:r>
        <w:t>A brief pause, but he had a lot to cover</w:t>
      </w:r>
    </w:p>
  </w:comment>
  <w:comment w:id="11" w:author="victor cannestro" w:date="2019-10-04T21:31:00Z" w:initials="vc">
    <w:p w14:paraId="46611D98" w14:textId="5E080E56" w:rsidR="00ED58C9" w:rsidRDefault="00ED58C9">
      <w:pPr>
        <w:pStyle w:val="CommentText"/>
      </w:pPr>
      <w:r>
        <w:rPr>
          <w:rStyle w:val="CommentReference"/>
        </w:rPr>
        <w:annotationRef/>
      </w:r>
      <w:r>
        <w:t>He asked what tool they should use for analysis. (Taylor expansion was the reply)</w:t>
      </w:r>
    </w:p>
  </w:comment>
  <w:comment w:id="12" w:author="victor cannestro" w:date="2019-10-04T21:28:00Z" w:initials="vc">
    <w:p w14:paraId="3D8998DC" w14:textId="56268ACB" w:rsidR="00ED58C9" w:rsidRDefault="00ED58C9">
      <w:pPr>
        <w:pStyle w:val="CommentText"/>
      </w:pPr>
      <w:r>
        <w:rPr>
          <w:rStyle w:val="CommentReference"/>
        </w:rPr>
        <w:annotationRef/>
      </w:r>
      <w:r>
        <w:t>He switches from dry erase board to MATLAB to illustrate a method</w:t>
      </w:r>
    </w:p>
  </w:comment>
  <w:comment w:id="13" w:author="victor cannestro" w:date="2019-10-04T21:27:00Z" w:initials="vc">
    <w:p w14:paraId="232B1560" w14:textId="0ECF30A3" w:rsidR="00835094" w:rsidRDefault="00835094">
      <w:pPr>
        <w:pStyle w:val="CommentText"/>
      </w:pPr>
      <w:r>
        <w:rPr>
          <w:rStyle w:val="CommentReference"/>
        </w:rPr>
        <w:annotationRef/>
      </w:r>
      <w:r>
        <w:t xml:space="preserve">The course notes are open on his laptop which he periodically checks to </w:t>
      </w:r>
      <w:r w:rsidR="00ED58C9">
        <w:t>maintain accuracy</w:t>
      </w:r>
    </w:p>
  </w:comment>
  <w:comment w:id="14" w:author="victor cannestro" w:date="2019-10-04T21:32:00Z" w:initials="vc">
    <w:p w14:paraId="7F85722B" w14:textId="5F62FD40" w:rsidR="00ED58C9" w:rsidRDefault="00ED58C9">
      <w:pPr>
        <w:pStyle w:val="CommentText"/>
      </w:pPr>
      <w:r>
        <w:rPr>
          <w:rStyle w:val="CommentReference"/>
        </w:rPr>
        <w:annotationRef/>
      </w:r>
      <w:r>
        <w:t>The analytical version of a scheme on the board and the numerical implementation in MATLAB</w:t>
      </w:r>
    </w:p>
  </w:comment>
  <w:comment w:id="15" w:author="victor cannestro" w:date="2019-10-04T21:33:00Z" w:initials="vc">
    <w:p w14:paraId="739A670C" w14:textId="39E0BAF6" w:rsidR="00ED58C9" w:rsidRDefault="00ED58C9">
      <w:pPr>
        <w:pStyle w:val="CommentText"/>
      </w:pPr>
      <w:r>
        <w:rPr>
          <w:rStyle w:val="CommentReference"/>
        </w:rPr>
        <w:annotationRef/>
      </w:r>
      <w:r>
        <w:t>Class announcements are made</w:t>
      </w:r>
    </w:p>
  </w:comment>
  <w:comment w:id="16" w:author="victor cannestro" w:date="2019-10-04T21:41:00Z" w:initials="vc">
    <w:p w14:paraId="02AB2749" w14:textId="4574C971" w:rsidR="00CD5A57" w:rsidRDefault="00CD5A57">
      <w:pPr>
        <w:pStyle w:val="CommentText"/>
      </w:pPr>
      <w:r>
        <w:rPr>
          <w:rStyle w:val="CommentReference"/>
        </w:rPr>
        <w:annotationRef/>
      </w:r>
      <w:r>
        <w:t>Just the bullet points of the class goals</w:t>
      </w:r>
    </w:p>
  </w:comment>
  <w:comment w:id="17" w:author="victor cannestro" w:date="2019-10-04T21:34:00Z" w:initials="vc">
    <w:p w14:paraId="7B6066F6" w14:textId="2CE5E23F" w:rsidR="00ED58C9" w:rsidRDefault="00ED58C9">
      <w:pPr>
        <w:pStyle w:val="CommentText"/>
      </w:pPr>
      <w:r>
        <w:rPr>
          <w:rStyle w:val="CommentReference"/>
        </w:rPr>
        <w:annotationRef/>
      </w:r>
      <w:r>
        <w:t>He showed the formula for the Runge-</w:t>
      </w:r>
      <w:proofErr w:type="spellStart"/>
      <w:r>
        <w:t>Kutta</w:t>
      </w:r>
      <w:proofErr w:type="spellEnd"/>
      <w:r>
        <w:t xml:space="preserve"> scheme saying how they’ll derive it the next class</w:t>
      </w:r>
    </w:p>
  </w:comment>
  <w:comment w:id="18" w:author="victor cannestro" w:date="2019-10-04T21:35:00Z" w:initials="vc">
    <w:p w14:paraId="55993C22" w14:textId="5718AC4E" w:rsidR="00ED58C9" w:rsidRDefault="00ED58C9">
      <w:pPr>
        <w:pStyle w:val="CommentText"/>
      </w:pPr>
      <w:r>
        <w:rPr>
          <w:rStyle w:val="CommentReference"/>
        </w:rPr>
        <w:annotationRef/>
      </w:r>
      <w:r>
        <w:t>His voice projected clearly to the back</w:t>
      </w:r>
    </w:p>
  </w:comment>
  <w:comment w:id="19" w:author="victor cannestro" w:date="2019-10-04T21:35:00Z" w:initials="vc">
    <w:p w14:paraId="689706FF" w14:textId="5872E9DC" w:rsidR="00ED58C9" w:rsidRDefault="00ED58C9">
      <w:pPr>
        <w:pStyle w:val="CommentText"/>
      </w:pPr>
      <w:r>
        <w:rPr>
          <w:rStyle w:val="CommentReference"/>
        </w:rPr>
        <w:annotationRef/>
      </w:r>
      <w:r>
        <w:t>He would write a bit, move around, then write more</w:t>
      </w:r>
    </w:p>
  </w:comment>
  <w:comment w:id="20" w:author="victor cannestro" w:date="2019-10-04T21:36:00Z" w:initials="vc">
    <w:p w14:paraId="4B82873F" w14:textId="1D73D4C7" w:rsidR="00ED58C9" w:rsidRDefault="00ED58C9">
      <w:pPr>
        <w:pStyle w:val="CommentText"/>
      </w:pPr>
      <w:r>
        <w:rPr>
          <w:rStyle w:val="CommentReference"/>
        </w:rPr>
        <w:annotationRef/>
      </w:r>
      <w:r w:rsidR="003707DA">
        <w:t xml:space="preserve">He mentioned how each scheme was a </w:t>
      </w:r>
      <w:proofErr w:type="gramStart"/>
      <w:r w:rsidR="003707DA">
        <w:t>particular case</w:t>
      </w:r>
      <w:proofErr w:type="gramEnd"/>
      <w:r w:rsidR="003707DA">
        <w:t xml:space="preserve"> of the general solution</w:t>
      </w:r>
    </w:p>
  </w:comment>
  <w:comment w:id="21" w:author="victor cannestro" w:date="2019-10-04T21:36:00Z" w:initials="vc">
    <w:p w14:paraId="1FF1C2ED" w14:textId="0B10F2B5" w:rsidR="00ED58C9" w:rsidRDefault="00ED58C9">
      <w:pPr>
        <w:pStyle w:val="CommentText"/>
      </w:pPr>
      <w:r>
        <w:rPr>
          <w:rStyle w:val="CommentReference"/>
        </w:rPr>
        <w:annotationRef/>
      </w:r>
      <w:r>
        <w:t>Eye contact made most of the time, exceptions were when his back was to the board</w:t>
      </w:r>
    </w:p>
  </w:comment>
  <w:comment w:id="22" w:author="victor cannestro" w:date="2019-10-04T21:42:00Z" w:initials="vc">
    <w:p w14:paraId="72C5AE7A" w14:textId="3EF530FE" w:rsidR="00CD5A57" w:rsidRDefault="00CD5A57">
      <w:pPr>
        <w:pStyle w:val="CommentText"/>
      </w:pPr>
      <w:r>
        <w:rPr>
          <w:rStyle w:val="CommentReference"/>
        </w:rPr>
        <w:annotationRef/>
      </w:r>
      <w:r>
        <w:t>Always when not writing on board</w:t>
      </w:r>
    </w:p>
  </w:comment>
  <w:comment w:id="23" w:author="victor cannestro" w:date="2019-10-04T21:37:00Z" w:initials="vc">
    <w:p w14:paraId="2133A4FD" w14:textId="3B505333" w:rsidR="00ED58C9" w:rsidRDefault="00ED58C9">
      <w:pPr>
        <w:pStyle w:val="CommentText"/>
      </w:pPr>
      <w:r>
        <w:rPr>
          <w:rStyle w:val="CommentReference"/>
        </w:rPr>
        <w:annotationRef/>
      </w:r>
      <w:r>
        <w:t>Open arms</w:t>
      </w:r>
      <w:r w:rsidR="00CD5A57">
        <w:t>;</w:t>
      </w:r>
      <w:r>
        <w:t xml:space="preserve"> head held high</w:t>
      </w:r>
    </w:p>
  </w:comment>
  <w:comment w:id="24" w:author="victor cannestro" w:date="2019-10-04T21:38:00Z" w:initials="vc">
    <w:p w14:paraId="6E332D78" w14:textId="57E22348" w:rsidR="00ED58C9" w:rsidRDefault="00ED58C9">
      <w:pPr>
        <w:pStyle w:val="CommentText"/>
      </w:pPr>
      <w:r>
        <w:rPr>
          <w:rStyle w:val="CommentReference"/>
        </w:rPr>
        <w:annotationRef/>
      </w:r>
      <w:r>
        <w:t>Jokes, open body language</w:t>
      </w:r>
      <w:r w:rsidR="00CD5A57">
        <w:t>, and reassurance on the HW sets</w:t>
      </w:r>
    </w:p>
  </w:comment>
  <w:comment w:id="25" w:author="victor cannestro" w:date="2019-10-04T21:39:00Z" w:initials="vc">
    <w:p w14:paraId="6B7F3AD8" w14:textId="18130280" w:rsidR="00CD5A57" w:rsidRDefault="00CD5A57">
      <w:pPr>
        <w:pStyle w:val="CommentText"/>
      </w:pPr>
      <w:r>
        <w:rPr>
          <w:rStyle w:val="CommentReference"/>
        </w:rPr>
        <w:annotationRef/>
      </w:r>
      <w:r>
        <w:t>He comes in a few minutes before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005330" w15:done="0"/>
  <w15:commentEx w15:paraId="4153F9EC" w15:done="0"/>
  <w15:commentEx w15:paraId="56E80A25" w15:done="0"/>
  <w15:commentEx w15:paraId="3B218D94" w15:done="0"/>
  <w15:commentEx w15:paraId="54770A70" w15:done="0"/>
  <w15:commentEx w15:paraId="4B71364F" w15:done="0"/>
  <w15:commentEx w15:paraId="6FE4CA35" w15:done="0"/>
  <w15:commentEx w15:paraId="04762D5A" w15:done="0"/>
  <w15:commentEx w15:paraId="2779908F" w15:done="0"/>
  <w15:commentEx w15:paraId="7241BE87" w15:done="0"/>
  <w15:commentEx w15:paraId="7B0431BC" w15:done="0"/>
  <w15:commentEx w15:paraId="46611D98" w15:done="0"/>
  <w15:commentEx w15:paraId="3D8998DC" w15:done="0"/>
  <w15:commentEx w15:paraId="232B1560" w15:done="0"/>
  <w15:commentEx w15:paraId="7F85722B" w15:done="0"/>
  <w15:commentEx w15:paraId="739A670C" w15:done="0"/>
  <w15:commentEx w15:paraId="02AB2749" w15:done="0"/>
  <w15:commentEx w15:paraId="7B6066F6" w15:done="0"/>
  <w15:commentEx w15:paraId="55993C22" w15:done="0"/>
  <w15:commentEx w15:paraId="689706FF" w15:done="0"/>
  <w15:commentEx w15:paraId="4B82873F" w15:done="0"/>
  <w15:commentEx w15:paraId="1FF1C2ED" w15:done="0"/>
  <w15:commentEx w15:paraId="72C5AE7A" w15:done="0"/>
  <w15:commentEx w15:paraId="2133A4FD" w15:done="0"/>
  <w15:commentEx w15:paraId="6E332D78" w15:done="0"/>
  <w15:commentEx w15:paraId="6B7F3A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005330" w16cid:durableId="214234FA"/>
  <w16cid:commentId w16cid:paraId="4153F9EC" w16cid:durableId="21423453"/>
  <w16cid:commentId w16cid:paraId="56E80A25" w16cid:durableId="214233FC"/>
  <w16cid:commentId w16cid:paraId="3B218D94" w16cid:durableId="21423512"/>
  <w16cid:commentId w16cid:paraId="54770A70" w16cid:durableId="2142353B"/>
  <w16cid:commentId w16cid:paraId="4B71364F" w16cid:durableId="2142355D"/>
  <w16cid:commentId w16cid:paraId="6FE4CA35" w16cid:durableId="214235B6"/>
  <w16cid:commentId w16cid:paraId="04762D5A" w16cid:durableId="2142358F"/>
  <w16cid:commentId w16cid:paraId="2779908F" w16cid:durableId="214235F5"/>
  <w16cid:commentId w16cid:paraId="7241BE87" w16cid:durableId="21423620"/>
  <w16cid:commentId w16cid:paraId="7B0431BC" w16cid:durableId="214237A6"/>
  <w16cid:commentId w16cid:paraId="46611D98" w16cid:durableId="214238C4"/>
  <w16cid:commentId w16cid:paraId="3D8998DC" w16cid:durableId="214237FF"/>
  <w16cid:commentId w16cid:paraId="232B1560" w16cid:durableId="214237D5"/>
  <w16cid:commentId w16cid:paraId="7F85722B" w16cid:durableId="21423905"/>
  <w16cid:commentId w16cid:paraId="739A670C" w16cid:durableId="21423925"/>
  <w16cid:commentId w16cid:paraId="02AB2749" w16cid:durableId="21423AF0"/>
  <w16cid:commentId w16cid:paraId="7B6066F6" w16cid:durableId="2142394E"/>
  <w16cid:commentId w16cid:paraId="55993C22" w16cid:durableId="2142399F"/>
  <w16cid:commentId w16cid:paraId="689706FF" w16cid:durableId="214239B2"/>
  <w16cid:commentId w16cid:paraId="4B82873F" w16cid:durableId="214239DF"/>
  <w16cid:commentId w16cid:paraId="1FF1C2ED" w16cid:durableId="214239E7"/>
  <w16cid:commentId w16cid:paraId="72C5AE7A" w16cid:durableId="21423B5C"/>
  <w16cid:commentId w16cid:paraId="2133A4FD" w16cid:durableId="21423A0F"/>
  <w16cid:commentId w16cid:paraId="6E332D78" w16cid:durableId="21423A44"/>
  <w16cid:commentId w16cid:paraId="6B7F3AD8" w16cid:durableId="21423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ctor cannestro">
    <w15:presenceInfo w15:providerId="Windows Live" w15:userId="fae8547d674f8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5BCB"/>
    <w:rsid w:val="00015D5C"/>
    <w:rsid w:val="00045BF6"/>
    <w:rsid w:val="00066BF9"/>
    <w:rsid w:val="00076F3B"/>
    <w:rsid w:val="000B3041"/>
    <w:rsid w:val="00107D53"/>
    <w:rsid w:val="0011041A"/>
    <w:rsid w:val="001309A5"/>
    <w:rsid w:val="001A1102"/>
    <w:rsid w:val="001C54DD"/>
    <w:rsid w:val="0024036B"/>
    <w:rsid w:val="00292842"/>
    <w:rsid w:val="002A2C0C"/>
    <w:rsid w:val="003113BC"/>
    <w:rsid w:val="003707DA"/>
    <w:rsid w:val="00377360"/>
    <w:rsid w:val="00377FF5"/>
    <w:rsid w:val="00385309"/>
    <w:rsid w:val="00391A05"/>
    <w:rsid w:val="003A555C"/>
    <w:rsid w:val="003A70C1"/>
    <w:rsid w:val="003A7F7B"/>
    <w:rsid w:val="003E0170"/>
    <w:rsid w:val="004303B6"/>
    <w:rsid w:val="00446F55"/>
    <w:rsid w:val="00465568"/>
    <w:rsid w:val="00476A96"/>
    <w:rsid w:val="00484E9C"/>
    <w:rsid w:val="00500DD5"/>
    <w:rsid w:val="005834F5"/>
    <w:rsid w:val="00596A27"/>
    <w:rsid w:val="00621113"/>
    <w:rsid w:val="00657348"/>
    <w:rsid w:val="006B3F92"/>
    <w:rsid w:val="00700C65"/>
    <w:rsid w:val="00701480"/>
    <w:rsid w:val="00795153"/>
    <w:rsid w:val="007B44E3"/>
    <w:rsid w:val="007D1298"/>
    <w:rsid w:val="007D4799"/>
    <w:rsid w:val="007F42A5"/>
    <w:rsid w:val="007F483D"/>
    <w:rsid w:val="00816BC4"/>
    <w:rsid w:val="00835094"/>
    <w:rsid w:val="00846588"/>
    <w:rsid w:val="00883210"/>
    <w:rsid w:val="008A31AB"/>
    <w:rsid w:val="009B26AA"/>
    <w:rsid w:val="009D1501"/>
    <w:rsid w:val="00A77BD7"/>
    <w:rsid w:val="00AB28BE"/>
    <w:rsid w:val="00B858E6"/>
    <w:rsid w:val="00C12703"/>
    <w:rsid w:val="00CD5A57"/>
    <w:rsid w:val="00DE3416"/>
    <w:rsid w:val="00E87958"/>
    <w:rsid w:val="00ED58C9"/>
    <w:rsid w:val="00F254DD"/>
    <w:rsid w:val="00F26B39"/>
    <w:rsid w:val="00F71CC1"/>
    <w:rsid w:val="00FD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0B3041"/>
    <w:rPr>
      <w:sz w:val="16"/>
      <w:szCs w:val="16"/>
    </w:rPr>
  </w:style>
  <w:style w:type="paragraph" w:styleId="CommentText">
    <w:name w:val="annotation text"/>
    <w:basedOn w:val="Normal"/>
    <w:link w:val="CommentTextChar"/>
    <w:uiPriority w:val="99"/>
    <w:semiHidden/>
    <w:unhideWhenUsed/>
    <w:rsid w:val="000B3041"/>
    <w:rPr>
      <w:sz w:val="20"/>
    </w:rPr>
  </w:style>
  <w:style w:type="character" w:customStyle="1" w:styleId="CommentTextChar">
    <w:name w:val="Comment Text Char"/>
    <w:basedOn w:val="DefaultParagraphFont"/>
    <w:link w:val="CommentText"/>
    <w:uiPriority w:val="99"/>
    <w:semiHidden/>
    <w:rsid w:val="000B3041"/>
    <w:rPr>
      <w:rFonts w:ascii="Times" w:eastAsia="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B3041"/>
    <w:rPr>
      <w:b/>
      <w:bCs/>
    </w:rPr>
  </w:style>
  <w:style w:type="character" w:customStyle="1" w:styleId="CommentSubjectChar">
    <w:name w:val="Comment Subject Char"/>
    <w:basedOn w:val="CommentTextChar"/>
    <w:link w:val="CommentSubject"/>
    <w:uiPriority w:val="99"/>
    <w:semiHidden/>
    <w:rsid w:val="000B3041"/>
    <w:rPr>
      <w:rFonts w:ascii="Times" w:eastAsia="Times" w:hAnsi="Times" w:cs="Times New Roman"/>
      <w:b/>
      <w:bCs/>
      <w:sz w:val="20"/>
      <w:szCs w:val="20"/>
    </w:rPr>
  </w:style>
  <w:style w:type="paragraph" w:styleId="BalloonText">
    <w:name w:val="Balloon Text"/>
    <w:basedOn w:val="Normal"/>
    <w:link w:val="BalloonTextChar"/>
    <w:uiPriority w:val="99"/>
    <w:semiHidden/>
    <w:unhideWhenUsed/>
    <w:rsid w:val="000B30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041"/>
    <w:rPr>
      <w:rFonts w:ascii="Segoe UI" w:eastAsia="Time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3614</TotalTime>
  <Pages>5</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victor cannestro</cp:lastModifiedBy>
  <cp:revision>52</cp:revision>
  <dcterms:created xsi:type="dcterms:W3CDTF">2019-09-15T18:01:00Z</dcterms:created>
  <dcterms:modified xsi:type="dcterms:W3CDTF">2019-12-07T01:34:00Z</dcterms:modified>
</cp:coreProperties>
</file>