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5FD3BADA"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Pr="00066BF9">
        <w:rPr>
          <w:rFonts w:asciiTheme="minorHAnsi" w:hAnsiTheme="minorHAnsi" w:cstheme="minorHAnsi"/>
        </w:rPr>
        <w:tab/>
      </w:r>
      <w:r w:rsidR="00852DE5">
        <w:rPr>
          <w:rFonts w:asciiTheme="minorHAnsi" w:hAnsiTheme="minorHAnsi" w:cstheme="minorHAnsi"/>
        </w:rPr>
        <w:t>David Patrick Smith</w:t>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73073B">
        <w:rPr>
          <w:rFonts w:asciiTheme="minorHAnsi" w:hAnsiTheme="minorHAnsi" w:cstheme="minorHAnsi"/>
        </w:rPr>
        <w:t>10/25/19</w:t>
      </w:r>
    </w:p>
    <w:p w14:paraId="4E7D65B2" w14:textId="4ED99A31"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Pr="00066BF9">
        <w:rPr>
          <w:rFonts w:asciiTheme="minorHAnsi" w:hAnsiTheme="minorHAnsi" w:cstheme="minorHAnsi"/>
        </w:rPr>
        <w:tab/>
      </w:r>
      <w:r w:rsidR="0073073B">
        <w:rPr>
          <w:rFonts w:asciiTheme="minorHAnsi" w:hAnsiTheme="minorHAnsi" w:cstheme="minorHAnsi"/>
        </w:rPr>
        <w:t>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482B8BC9"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73073B">
        <w:rPr>
          <w:rFonts w:asciiTheme="minorHAnsi" w:hAnsiTheme="minorHAnsi" w:cstheme="minorHAnsi"/>
        </w:rPr>
        <w:t xml:space="preserve">PHYS 114 </w:t>
      </w:r>
      <w:r w:rsidR="00852DE5">
        <w:rPr>
          <w:rFonts w:asciiTheme="minorHAnsi" w:hAnsiTheme="minorHAnsi" w:cstheme="minorHAnsi"/>
        </w:rPr>
        <w:t>General Physics</w:t>
      </w:r>
    </w:p>
    <w:p w14:paraId="6393767C" w14:textId="278128D3"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73073B">
        <w:rPr>
          <w:rFonts w:asciiTheme="minorHAnsi" w:hAnsiTheme="minorHAnsi" w:cstheme="minorHAnsi"/>
        </w:rPr>
        <w:t>Lecture</w:t>
      </w:r>
    </w:p>
    <w:p w14:paraId="2B355BE0" w14:textId="403C97F4" w:rsidR="006D245E" w:rsidRDefault="00701480">
      <w:pPr>
        <w:rPr>
          <w:rFonts w:asciiTheme="minorHAnsi" w:hAnsiTheme="minorHAnsi" w:cstheme="minorHAnsi"/>
        </w:rPr>
      </w:pPr>
      <w:r>
        <w:rPr>
          <w:rFonts w:asciiTheme="minorHAnsi" w:hAnsiTheme="minorHAnsi" w:cstheme="minorHAnsi"/>
        </w:rPr>
        <w:t>Number of Students Enrolled:</w:t>
      </w:r>
      <w:r w:rsidR="0073073B">
        <w:rPr>
          <w:rFonts w:asciiTheme="minorHAnsi" w:hAnsiTheme="minorHAnsi" w:cstheme="minorHAnsi"/>
        </w:rPr>
        <w:t xml:space="preserve"> 184</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617D3B">
        <w:rPr>
          <w:rFonts w:asciiTheme="minorHAnsi" w:hAnsiTheme="minorHAnsi" w:cstheme="minorHAnsi"/>
        </w:rPr>
        <w:t xml:space="preserve">171 </w:t>
      </w:r>
      <w:r w:rsidR="00B44D08">
        <w:rPr>
          <w:rFonts w:asciiTheme="minorHAnsi" w:hAnsiTheme="minorHAnsi" w:cstheme="minorHAnsi"/>
        </w:rPr>
        <w:t>(</w:t>
      </w:r>
      <w:r w:rsidR="00D732BA">
        <w:rPr>
          <w:rFonts w:asciiTheme="minorHAnsi" w:hAnsiTheme="minorHAnsi" w:cstheme="minorHAnsi"/>
        </w:rPr>
        <w:t xml:space="preserve">45 left, </w:t>
      </w:r>
      <w:r w:rsidR="0073073B">
        <w:rPr>
          <w:rFonts w:asciiTheme="minorHAnsi" w:hAnsiTheme="minorHAnsi" w:cstheme="minorHAnsi"/>
        </w:rPr>
        <w:t xml:space="preserve">86 </w:t>
      </w:r>
      <w:proofErr w:type="gramStart"/>
      <w:r w:rsidR="00D732BA">
        <w:rPr>
          <w:rFonts w:asciiTheme="minorHAnsi" w:hAnsiTheme="minorHAnsi" w:cstheme="minorHAnsi"/>
        </w:rPr>
        <w:t xml:space="preserve">center,  </w:t>
      </w:r>
      <w:r w:rsidR="00617D3B">
        <w:rPr>
          <w:rFonts w:asciiTheme="minorHAnsi" w:hAnsiTheme="minorHAnsi" w:cstheme="minorHAnsi"/>
        </w:rPr>
        <w:t>34</w:t>
      </w:r>
      <w:proofErr w:type="gramEnd"/>
      <w:r w:rsidR="00617D3B">
        <w:rPr>
          <w:rFonts w:asciiTheme="minorHAnsi" w:hAnsiTheme="minorHAnsi" w:cstheme="minorHAnsi"/>
        </w:rPr>
        <w:t xml:space="preserve"> </w:t>
      </w:r>
      <w:r w:rsidR="00D732BA">
        <w:rPr>
          <w:rFonts w:asciiTheme="minorHAnsi" w:hAnsiTheme="minorHAnsi" w:cstheme="minorHAnsi"/>
        </w:rPr>
        <w:t xml:space="preserve">right, </w:t>
      </w:r>
      <w:r w:rsidR="00B44D08">
        <w:rPr>
          <w:rFonts w:asciiTheme="minorHAnsi" w:hAnsiTheme="minorHAnsi" w:cstheme="minorHAnsi"/>
        </w:rPr>
        <w:t>+4 late)</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ayout w:type="fixed"/>
        <w:tblLook w:val="04A0" w:firstRow="1" w:lastRow="0" w:firstColumn="1" w:lastColumn="0" w:noHBand="0" w:noVBand="1"/>
      </w:tblPr>
      <w:tblGrid>
        <w:gridCol w:w="4277"/>
        <w:gridCol w:w="763"/>
        <w:gridCol w:w="1508"/>
        <w:gridCol w:w="1489"/>
        <w:gridCol w:w="1323"/>
      </w:tblGrid>
      <w:tr w:rsidR="005403F3" w14:paraId="61CAD07D" w14:textId="77777777" w:rsidTr="005403F3">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277"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63"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508"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489"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5403F3" w14:paraId="00805CDB"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4197CE08" w:rsidR="00377360" w:rsidRPr="00FD7A6E" w:rsidRDefault="00A2792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573B2EF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646EAB4A"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217180E6" w:rsidR="00377360"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68C42210"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42EE1EE" w:rsidR="00377360" w:rsidRPr="00FD7A6E" w:rsidRDefault="004B7B7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(The projections of the quiz papers were clear and integral to the class</w:t>
            </w:r>
            <w:r w:rsidR="00D215E8">
              <w:rPr>
                <w:rFonts w:asciiTheme="minorHAnsi" w:hAnsiTheme="minorHAnsi" w:cstheme="minorHAnsi"/>
                <w:sz w:val="22"/>
                <w:szCs w:val="22"/>
              </w:rPr>
              <w:t>. Not much variation</w:t>
            </w:r>
            <w:r>
              <w:rPr>
                <w:rFonts w:asciiTheme="minorHAnsi" w:hAnsiTheme="minorHAnsi" w:cstheme="minorHAnsi"/>
                <w:sz w:val="22"/>
                <w:szCs w:val="22"/>
              </w:rPr>
              <w:t>)</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2E66CF5E"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0F366479" w:rsidR="00377360"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(examples of a cat falling off a building and an E. coli bacterium swimming)</w:t>
            </w: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47CEF143"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453FDEB6" w:rsidR="00377360" w:rsidRPr="00FD7A6E" w:rsidRDefault="009F61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05A5B355"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000A324B" w:rsidR="00377360"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(The attempts didn’t really work well)</w:t>
            </w: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34FBDA28"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095851FD" w:rsidR="00377360" w:rsidRPr="00FD7A6E" w:rsidRDefault="00026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(He </w:t>
            </w:r>
            <w:r w:rsidR="00346EDB">
              <w:rPr>
                <w:rFonts w:asciiTheme="minorHAnsi" w:hAnsiTheme="minorHAnsi" w:cstheme="minorHAnsi"/>
                <w:sz w:val="22"/>
                <w:szCs w:val="22"/>
              </w:rPr>
              <w:t>demonstrated</w:t>
            </w:r>
            <w:r>
              <w:rPr>
                <w:rFonts w:asciiTheme="minorHAnsi" w:hAnsiTheme="minorHAnsi" w:cstheme="minorHAnsi"/>
                <w:sz w:val="22"/>
                <w:szCs w:val="22"/>
              </w:rPr>
              <w:t xml:space="preserve"> </w:t>
            </w:r>
            <w:r>
              <w:rPr>
                <w:rFonts w:asciiTheme="minorHAnsi" w:hAnsiTheme="minorHAnsi" w:cstheme="minorHAnsi"/>
                <w:sz w:val="22"/>
                <w:szCs w:val="22"/>
              </w:rPr>
              <w:lastRenderedPageBreak/>
              <w:t>knowledge, but no students asked questions)</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04E3AD56"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1693FC68" w:rsidR="00015D5C" w:rsidRPr="00FD7A6E" w:rsidRDefault="00346E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(He showed interest but wasn’t very animated in body language or vocal inflection)</w:t>
            </w: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360337FC"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644D5F28" w:rsidR="00015D5C" w:rsidRPr="00FD7A6E" w:rsidRDefault="00026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027DA288"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22FC3C08" w:rsidR="00015D5C"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403F3">
              <w:rPr>
                <w:rFonts w:asciiTheme="minorHAnsi" w:hAnsiTheme="minorHAnsi" w:cstheme="minorHAnsi"/>
                <w:sz w:val="22"/>
                <w:szCs w:val="22"/>
              </w:rPr>
              <w:t xml:space="preserve"> (He asked a very specific question as a question hint.)</w:t>
            </w: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0875D79B"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3BA4713B" w:rsidR="00015D5C" w:rsidRPr="00FD7A6E" w:rsidRDefault="00026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931F8A">
              <w:rPr>
                <w:rFonts w:asciiTheme="minorHAnsi" w:hAnsiTheme="minorHAnsi" w:cstheme="minorHAnsi"/>
                <w:sz w:val="22"/>
                <w:szCs w:val="22"/>
              </w:rPr>
              <w:t xml:space="preserve"> (There was a long pause after the question)</w:t>
            </w: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49D7D18E"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6381C5EA" w:rsidR="00484E9C"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04BF13B3"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278632C5" w:rsidR="00484E9C" w:rsidRPr="00FD7A6E" w:rsidRDefault="0002656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284F675B"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3EFCB200" w:rsidR="00484E9C"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B53C8">
              <w:rPr>
                <w:rFonts w:asciiTheme="minorHAnsi" w:hAnsiTheme="minorHAnsi" w:cstheme="minorHAnsi"/>
                <w:sz w:val="22"/>
                <w:szCs w:val="22"/>
              </w:rPr>
              <w:t xml:space="preserve"> (The class was mostly clicker questions)</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403F3" w14:paraId="64E5279F"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267510BD" w:rsidR="00484E9C" w:rsidRPr="00FD7A6E" w:rsidRDefault="006E12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403F3" w14:paraId="66FB4B84" w14:textId="77777777" w:rsidTr="005403F3">
        <w:tc>
          <w:tcPr>
            <w:cnfStyle w:val="001000000000" w:firstRow="0" w:lastRow="0" w:firstColumn="1" w:lastColumn="0" w:oddVBand="0" w:evenVBand="0" w:oddHBand="0" w:evenHBand="0" w:firstRowFirstColumn="0" w:firstRowLastColumn="0" w:lastRowFirstColumn="0" w:lastRowLastColumn="0"/>
            <w:tcW w:w="4277"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763"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293636BF" w:rsidR="00292842" w:rsidRPr="00FD7A6E" w:rsidRDefault="0002656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48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697"/>
        <w:gridCol w:w="1546"/>
        <w:gridCol w:w="1271"/>
        <w:gridCol w:w="1323"/>
      </w:tblGrid>
      <w:tr w:rsidR="00F254DD" w14:paraId="581DA1FD" w14:textId="77777777" w:rsidTr="005403F3">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6D245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697" w:type="dxa"/>
          </w:tcPr>
          <w:p w14:paraId="05A44236" w14:textId="77777777" w:rsidR="00F254DD" w:rsidRPr="00377FF5" w:rsidRDefault="00F2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546" w:type="dxa"/>
          </w:tcPr>
          <w:p w14:paraId="098CB822" w14:textId="77777777" w:rsidR="00F254DD" w:rsidRPr="00377FF5" w:rsidRDefault="00F2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6C3AA5E" w:rsidR="00F254DD" w:rsidRPr="00FD7A6E" w:rsidRDefault="00E47EB8"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(He compared the cat falling off the building to him skydiving)</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6D245E">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6B1CFE7B" w:rsidR="00F254DD" w:rsidRPr="00FD7A6E" w:rsidRDefault="0092206A"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(He talked about the midterm </w:t>
            </w:r>
            <w:r w:rsidR="00CA4174">
              <w:rPr>
                <w:rFonts w:asciiTheme="minorHAnsi" w:hAnsiTheme="minorHAnsi" w:cstheme="minorHAnsi"/>
                <w:sz w:val="22"/>
                <w:szCs w:val="22"/>
              </w:rPr>
              <w:t>statistics,</w:t>
            </w:r>
            <w:r>
              <w:rPr>
                <w:rFonts w:asciiTheme="minorHAnsi" w:hAnsiTheme="minorHAnsi" w:cstheme="minorHAnsi"/>
                <w:sz w:val="22"/>
                <w:szCs w:val="22"/>
              </w:rPr>
              <w:t xml:space="preserve"> but students were </w:t>
            </w:r>
            <w:r>
              <w:rPr>
                <w:rFonts w:asciiTheme="minorHAnsi" w:hAnsiTheme="minorHAnsi" w:cstheme="minorHAnsi"/>
                <w:sz w:val="22"/>
                <w:szCs w:val="22"/>
              </w:rPr>
              <w:lastRenderedPageBreak/>
              <w:t>looking over their tests)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5740ECC8"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525B96D7" w:rsidR="00F254DD" w:rsidRPr="00FD7A6E" w:rsidRDefault="00CA4174"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6D245E">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5DE48F63"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6F5B3DE3" w:rsidR="00F254DD" w:rsidRPr="00FD7A6E" w:rsidRDefault="00754874"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(It ended with the final clicker question and the solution will be discussed more next session)</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66DD741A" w:rsidR="00F254DD" w:rsidRPr="00FD7A6E" w:rsidRDefault="00F2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3016FFDC" w:rsidR="00F254DD" w:rsidRPr="00FD7A6E" w:rsidRDefault="00CA4174"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(mic)</w:t>
            </w:r>
          </w:p>
        </w:tc>
      </w:tr>
      <w:tr w:rsidR="00F254DD" w14:paraId="488D4CD2"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6D245E">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3A3C0D6D" w:rsidR="00F254DD" w:rsidRPr="00FD7A6E" w:rsidRDefault="00CA4174"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w:t>
            </w:r>
            <w:r w:rsidR="00256F26">
              <w:rPr>
                <w:rFonts w:asciiTheme="minorHAnsi" w:hAnsiTheme="minorHAnsi" w:cstheme="minorHAnsi"/>
                <w:sz w:val="22"/>
                <w:szCs w:val="22"/>
              </w:rPr>
              <w:t>O</w:t>
            </w:r>
            <w:r>
              <w:rPr>
                <w:rFonts w:asciiTheme="minorHAnsi" w:hAnsiTheme="minorHAnsi" w:cstheme="minorHAnsi"/>
                <w:sz w:val="22"/>
                <w:szCs w:val="22"/>
              </w:rPr>
              <w:t>nly once during the first clicker question)</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4623230C" w:rsidR="00446F55" w:rsidRPr="00FD7A6E" w:rsidRDefault="00A77DFF"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56F26">
              <w:rPr>
                <w:rFonts w:asciiTheme="minorHAnsi" w:hAnsiTheme="minorHAnsi" w:cstheme="minorHAnsi"/>
                <w:sz w:val="22"/>
                <w:szCs w:val="22"/>
              </w:rPr>
              <w:t xml:space="preserve"> (Once with the skydiving example)</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3D19E7A2" w:rsidR="00446F55" w:rsidRPr="00FD7A6E" w:rsidRDefault="00446F55"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4BC88153" w:rsidR="00446F55" w:rsidRPr="00FD7A6E" w:rsidRDefault="00256F26"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(The slides with definitions and physical motivations were quickly cycled through)</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52C1C247" w:rsidR="00076F3B" w:rsidRPr="00FD7A6E" w:rsidRDefault="00A77DFF"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(About half the time, between reading the clicker question statistics and writing hints</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3489FD01" w:rsidR="00076F3B" w:rsidRPr="00FD7A6E" w:rsidRDefault="00256F26"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(Clasped hands observed often, but arms</w:t>
            </w:r>
            <w:r w:rsidR="001C2ACD">
              <w:rPr>
                <w:rFonts w:asciiTheme="minorHAnsi" w:hAnsiTheme="minorHAnsi" w:cstheme="minorHAnsi"/>
                <w:sz w:val="22"/>
                <w:szCs w:val="22"/>
              </w:rPr>
              <w:t xml:space="preserve"> open at rest other times</w:t>
            </w:r>
            <w:r>
              <w:rPr>
                <w:rFonts w:asciiTheme="minorHAnsi" w:hAnsiTheme="minorHAnsi" w:cstheme="minorHAnsi"/>
                <w:sz w:val="22"/>
                <w:szCs w:val="22"/>
              </w:rPr>
              <w:t>)</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 xml:space="preserve">The instructor engages in behaviors that develop rapport and trust with the students.  </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0ECFC684" w:rsidR="00385309" w:rsidRPr="00FD7A6E" w:rsidRDefault="00A77DFF"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(Attempts at humor)</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453B8D94"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18B32FE6" w:rsidR="001C54DD" w:rsidRPr="00FD7A6E" w:rsidRDefault="0025202B"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975DD" w14:paraId="7513B95D" w14:textId="77777777" w:rsidTr="0054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0975DD" w:rsidRDefault="000975DD" w:rsidP="000975DD">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0975DD" w:rsidRPr="00FD7A6E" w:rsidRDefault="000975DD" w:rsidP="000975D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0975DD" w:rsidRPr="00FD7A6E" w:rsidRDefault="000975DD" w:rsidP="000975D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0975DD" w:rsidRPr="00FD7A6E" w:rsidRDefault="000975DD" w:rsidP="000975D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42551A80" w:rsidR="000975DD" w:rsidRPr="00FD7A6E" w:rsidRDefault="000975DD" w:rsidP="000975D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(There for a full 10 minutes before class)</w:t>
            </w:r>
          </w:p>
        </w:tc>
      </w:tr>
      <w:tr w:rsidR="000975DD" w14:paraId="11EC363A" w14:textId="77777777" w:rsidTr="005403F3">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0975DD" w:rsidRDefault="000975DD" w:rsidP="000975DD">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6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0975DD" w:rsidRPr="00FD7A6E" w:rsidRDefault="000975DD" w:rsidP="000975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0975DD" w:rsidRPr="00FD7A6E" w:rsidRDefault="000975DD" w:rsidP="000975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0975DD" w:rsidRPr="00FD7A6E" w:rsidRDefault="000975DD" w:rsidP="000975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51E3243E" w:rsidR="000975DD" w:rsidRPr="00FD7A6E" w:rsidRDefault="000975DD" w:rsidP="000975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(There for a full 10 minutes after class)</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3196708C" w:rsidR="006B3F92" w:rsidRPr="00E87958" w:rsidRDefault="00D732BA">
      <w:pPr>
        <w:rPr>
          <w:rFonts w:asciiTheme="minorHAnsi" w:hAnsiTheme="minorHAnsi" w:cstheme="minorHAnsi"/>
          <w:sz w:val="22"/>
          <w:szCs w:val="22"/>
        </w:rPr>
      </w:pPr>
      <w:r w:rsidRPr="009E2996">
        <w:rPr>
          <w:rFonts w:asciiTheme="minorHAnsi" w:hAnsiTheme="minorHAnsi" w:cstheme="minorHAnsi"/>
          <w:sz w:val="22"/>
          <w:szCs w:val="22"/>
          <w:highlight w:val="yellow"/>
        </w:rPr>
        <w:t xml:space="preserve">The instructor used PowerPoint slides for textbook concepts and pictures, then switched to a projector which displayed quiz hints </w:t>
      </w:r>
      <w:r w:rsidR="009E2996" w:rsidRPr="009E2996">
        <w:rPr>
          <w:rFonts w:asciiTheme="minorHAnsi" w:hAnsiTheme="minorHAnsi" w:cstheme="minorHAnsi"/>
          <w:sz w:val="22"/>
          <w:szCs w:val="22"/>
          <w:highlight w:val="yellow"/>
        </w:rPr>
        <w:t xml:space="preserve">he would write out </w:t>
      </w:r>
      <w:r w:rsidRPr="009E2996">
        <w:rPr>
          <w:rFonts w:asciiTheme="minorHAnsi" w:hAnsiTheme="minorHAnsi" w:cstheme="minorHAnsi"/>
          <w:sz w:val="22"/>
          <w:szCs w:val="22"/>
          <w:highlight w:val="yellow"/>
        </w:rPr>
        <w:t>by hand.</w:t>
      </w:r>
      <w:r>
        <w:rPr>
          <w:rFonts w:asciiTheme="minorHAnsi" w:hAnsiTheme="minorHAnsi" w:cstheme="minorHAnsi"/>
          <w:sz w:val="22"/>
          <w:szCs w:val="22"/>
        </w:rPr>
        <w:t xml:space="preserve">  </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2A7278EB" w:rsidR="00465568" w:rsidRDefault="004053A0">
      <w:pPr>
        <w:rPr>
          <w:rFonts w:asciiTheme="minorHAnsi" w:hAnsiTheme="minorHAnsi" w:cstheme="minorHAnsi"/>
          <w:sz w:val="22"/>
          <w:szCs w:val="22"/>
        </w:rPr>
      </w:pPr>
      <w:r w:rsidRPr="004053A0">
        <w:rPr>
          <w:rFonts w:asciiTheme="minorHAnsi" w:hAnsiTheme="minorHAnsi" w:cstheme="minorHAnsi"/>
          <w:sz w:val="22"/>
          <w:szCs w:val="22"/>
          <w:highlight w:val="yellow"/>
        </w:rPr>
        <w:t>When he wrote down a specific question: “Assuming ____, what is required for speed to increase from ___ to ___”, the percentage of correct answer increased dramatically afterwards.</w:t>
      </w:r>
      <w:r>
        <w:rPr>
          <w:rFonts w:asciiTheme="minorHAnsi" w:hAnsiTheme="minorHAnsi" w:cstheme="minorHAnsi"/>
          <w:sz w:val="22"/>
          <w:szCs w:val="22"/>
        </w:rPr>
        <w:t xml:space="preserve"> </w:t>
      </w:r>
      <w:r w:rsidRPr="004053A0">
        <w:rPr>
          <w:rFonts w:asciiTheme="minorHAnsi" w:hAnsiTheme="minorHAnsi" w:cstheme="minorHAnsi"/>
          <w:sz w:val="22"/>
          <w:szCs w:val="22"/>
        </w:rPr>
        <w:t xml:space="preserve"> </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7BC4F313" w:rsidR="006B3F92" w:rsidRPr="00E87958" w:rsidRDefault="00061745">
      <w:pPr>
        <w:rPr>
          <w:rFonts w:asciiTheme="minorHAnsi" w:hAnsiTheme="minorHAnsi" w:cstheme="minorHAnsi"/>
          <w:sz w:val="22"/>
          <w:szCs w:val="22"/>
        </w:rPr>
      </w:pPr>
      <w:r w:rsidRPr="00061745">
        <w:rPr>
          <w:rFonts w:asciiTheme="minorHAnsi" w:hAnsiTheme="minorHAnsi" w:cstheme="minorHAnsi"/>
          <w:sz w:val="22"/>
          <w:szCs w:val="22"/>
          <w:highlight w:val="yellow"/>
        </w:rPr>
        <w:t>He discussed that cats that fall off higher buildings have a lower rate of broken limbs because they reach terminal velocity and begin to relax. He then compared that to skydiving and many students laughed.</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2C90746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3CCD93F7" w14:textId="77777777" w:rsidR="007E09AF" w:rsidRDefault="007E09AF">
      <w:pPr>
        <w:rPr>
          <w:rFonts w:asciiTheme="minorHAnsi" w:hAnsiTheme="minorHAnsi" w:cstheme="minorHAnsi"/>
          <w:sz w:val="22"/>
          <w:szCs w:val="22"/>
        </w:rPr>
      </w:pPr>
    </w:p>
    <w:p w14:paraId="61E1EA73" w14:textId="69CE106A" w:rsidR="007E09AF" w:rsidRPr="00710F67" w:rsidRDefault="00B44D08">
      <w:pPr>
        <w:rPr>
          <w:rFonts w:asciiTheme="minorHAnsi" w:hAnsiTheme="minorHAnsi" w:cstheme="minorHAnsi"/>
          <w:sz w:val="22"/>
          <w:szCs w:val="22"/>
          <w:highlight w:val="yellow"/>
        </w:rPr>
      </w:pPr>
      <w:r w:rsidRPr="00710F67">
        <w:rPr>
          <w:rFonts w:asciiTheme="minorHAnsi" w:hAnsiTheme="minorHAnsi" w:cstheme="minorHAnsi"/>
          <w:sz w:val="22"/>
          <w:szCs w:val="22"/>
          <w:highlight w:val="yellow"/>
        </w:rPr>
        <w:t>The instructor placed all the students’ exams on tables in the front and told them to pick it up. He then talked about the statistics of the exam</w:t>
      </w:r>
      <w:r w:rsidR="00D732BA" w:rsidRPr="00710F67">
        <w:rPr>
          <w:rFonts w:asciiTheme="minorHAnsi" w:hAnsiTheme="minorHAnsi" w:cstheme="minorHAnsi"/>
          <w:sz w:val="22"/>
          <w:szCs w:val="22"/>
          <w:highlight w:val="yellow"/>
        </w:rPr>
        <w:t xml:space="preserve"> (the average was a 65 as it was said without emotional inflection)</w:t>
      </w:r>
      <w:r w:rsidRPr="00710F67">
        <w:rPr>
          <w:rFonts w:asciiTheme="minorHAnsi" w:hAnsiTheme="minorHAnsi" w:cstheme="minorHAnsi"/>
          <w:sz w:val="22"/>
          <w:szCs w:val="22"/>
          <w:highlight w:val="yellow"/>
        </w:rPr>
        <w:t xml:space="preserve">, </w:t>
      </w:r>
      <w:r w:rsidR="00D732BA" w:rsidRPr="00710F67">
        <w:rPr>
          <w:rFonts w:asciiTheme="minorHAnsi" w:hAnsiTheme="minorHAnsi" w:cstheme="minorHAnsi"/>
          <w:sz w:val="22"/>
          <w:szCs w:val="22"/>
          <w:highlight w:val="yellow"/>
        </w:rPr>
        <w:t xml:space="preserve">the </w:t>
      </w:r>
      <w:r w:rsidRPr="00710F67">
        <w:rPr>
          <w:rFonts w:asciiTheme="minorHAnsi" w:hAnsiTheme="minorHAnsi" w:cstheme="minorHAnsi"/>
          <w:sz w:val="22"/>
          <w:szCs w:val="22"/>
          <w:highlight w:val="yellow"/>
        </w:rPr>
        <w:t xml:space="preserve">regrade process, and how the solutions will be distributed. </w:t>
      </w:r>
      <w:r w:rsidR="007E7C27" w:rsidRPr="00710F67">
        <w:rPr>
          <w:rFonts w:asciiTheme="minorHAnsi" w:hAnsiTheme="minorHAnsi" w:cstheme="minorHAnsi"/>
          <w:sz w:val="22"/>
          <w:szCs w:val="22"/>
          <w:highlight w:val="yellow"/>
        </w:rPr>
        <w:t xml:space="preserve">He asked, </w:t>
      </w:r>
      <w:r w:rsidRPr="00710F67">
        <w:rPr>
          <w:rFonts w:asciiTheme="minorHAnsi" w:hAnsiTheme="minorHAnsi" w:cstheme="minorHAnsi"/>
          <w:sz w:val="22"/>
          <w:szCs w:val="22"/>
          <w:highlight w:val="yellow"/>
        </w:rPr>
        <w:t>“Other exam questions?”</w:t>
      </w:r>
      <w:r w:rsidR="007E7C27" w:rsidRPr="00710F67">
        <w:rPr>
          <w:rFonts w:asciiTheme="minorHAnsi" w:hAnsiTheme="minorHAnsi" w:cstheme="minorHAnsi"/>
          <w:sz w:val="22"/>
          <w:szCs w:val="22"/>
          <w:highlight w:val="yellow"/>
        </w:rPr>
        <w:t xml:space="preserve"> th</w:t>
      </w:r>
      <w:r w:rsidRPr="00710F67">
        <w:rPr>
          <w:rFonts w:asciiTheme="minorHAnsi" w:hAnsiTheme="minorHAnsi" w:cstheme="minorHAnsi"/>
          <w:sz w:val="22"/>
          <w:szCs w:val="22"/>
          <w:highlight w:val="yellow"/>
        </w:rPr>
        <w:t>en moved into the first topic of the lecture</w:t>
      </w:r>
      <w:r w:rsidR="007E7C27" w:rsidRPr="00710F67">
        <w:rPr>
          <w:rFonts w:asciiTheme="minorHAnsi" w:hAnsiTheme="minorHAnsi" w:cstheme="minorHAnsi"/>
          <w:sz w:val="22"/>
          <w:szCs w:val="22"/>
          <w:highlight w:val="yellow"/>
        </w:rPr>
        <w:t>.</w:t>
      </w:r>
      <w:r w:rsidRPr="00710F67">
        <w:rPr>
          <w:rFonts w:asciiTheme="minorHAnsi" w:hAnsiTheme="minorHAnsi" w:cstheme="minorHAnsi"/>
          <w:sz w:val="22"/>
          <w:szCs w:val="22"/>
          <w:highlight w:val="yellow"/>
        </w:rPr>
        <w:t xml:space="preserve"> He immediately moved into the solution of last class’s clicker question #5 and discussed it. “Any questions?” He then began clicker question #1</w:t>
      </w:r>
      <w:r w:rsidR="00D60634" w:rsidRPr="00710F67">
        <w:rPr>
          <w:rFonts w:asciiTheme="minorHAnsi" w:hAnsiTheme="minorHAnsi" w:cstheme="minorHAnsi"/>
          <w:sz w:val="22"/>
          <w:szCs w:val="22"/>
          <w:highlight w:val="yellow"/>
        </w:rPr>
        <w:t xml:space="preserve"> </w:t>
      </w:r>
      <w:r w:rsidRPr="00710F67">
        <w:rPr>
          <w:rFonts w:asciiTheme="minorHAnsi" w:hAnsiTheme="minorHAnsi" w:cstheme="minorHAnsi"/>
          <w:sz w:val="22"/>
          <w:szCs w:val="22"/>
          <w:highlight w:val="yellow"/>
        </w:rPr>
        <w:t xml:space="preserve">(asking if a cat fell off a building would it reach terminal velocity) admitted its challenging, urged students to work with their neighbors, and looked at the incoming answers. During this </w:t>
      </w:r>
      <w:r w:rsidR="00D60634" w:rsidRPr="00710F67">
        <w:rPr>
          <w:rFonts w:asciiTheme="minorHAnsi" w:hAnsiTheme="minorHAnsi" w:cstheme="minorHAnsi"/>
          <w:sz w:val="22"/>
          <w:szCs w:val="22"/>
          <w:highlight w:val="yellow"/>
        </w:rPr>
        <w:t>time,</w:t>
      </w:r>
      <w:r w:rsidRPr="00710F67">
        <w:rPr>
          <w:rFonts w:asciiTheme="minorHAnsi" w:hAnsiTheme="minorHAnsi" w:cstheme="minorHAnsi"/>
          <w:sz w:val="22"/>
          <w:szCs w:val="22"/>
          <w:highlight w:val="yellow"/>
        </w:rPr>
        <w:t xml:space="preserve"> he started writing out</w:t>
      </w:r>
      <w:r w:rsidR="00D60634" w:rsidRPr="00710F67">
        <w:rPr>
          <w:rFonts w:asciiTheme="minorHAnsi" w:hAnsiTheme="minorHAnsi" w:cstheme="minorHAnsi"/>
          <w:sz w:val="22"/>
          <w:szCs w:val="22"/>
          <w:highlight w:val="yellow"/>
        </w:rPr>
        <w:t xml:space="preserve"> hints leading toward</w:t>
      </w:r>
      <w:r w:rsidRPr="00710F67">
        <w:rPr>
          <w:rFonts w:asciiTheme="minorHAnsi" w:hAnsiTheme="minorHAnsi" w:cstheme="minorHAnsi"/>
          <w:sz w:val="22"/>
          <w:szCs w:val="22"/>
          <w:highlight w:val="yellow"/>
        </w:rPr>
        <w:t xml:space="preserve"> </w:t>
      </w:r>
      <w:r w:rsidR="00D60634" w:rsidRPr="00710F67">
        <w:rPr>
          <w:rFonts w:asciiTheme="minorHAnsi" w:hAnsiTheme="minorHAnsi" w:cstheme="minorHAnsi"/>
          <w:sz w:val="22"/>
          <w:szCs w:val="22"/>
          <w:highlight w:val="yellow"/>
        </w:rPr>
        <w:t>the solution, slowly, line by line.</w:t>
      </w:r>
      <w:r w:rsidR="00B679EB" w:rsidRPr="00710F67">
        <w:rPr>
          <w:rFonts w:asciiTheme="minorHAnsi" w:hAnsiTheme="minorHAnsi" w:cstheme="minorHAnsi"/>
          <w:sz w:val="22"/>
          <w:szCs w:val="22"/>
          <w:highlight w:val="yellow"/>
        </w:rPr>
        <w:t xml:space="preserve"> </w:t>
      </w:r>
      <w:r w:rsidR="00D60634" w:rsidRPr="00710F67">
        <w:rPr>
          <w:rFonts w:asciiTheme="minorHAnsi" w:hAnsiTheme="minorHAnsi" w:cstheme="minorHAnsi"/>
          <w:sz w:val="22"/>
          <w:szCs w:val="22"/>
          <w:highlight w:val="yellow"/>
        </w:rPr>
        <w:t>He then announced, “One more minute on this first try</w:t>
      </w:r>
      <w:r w:rsidR="00B679EB" w:rsidRPr="00710F67">
        <w:rPr>
          <w:rFonts w:asciiTheme="minorHAnsi" w:hAnsiTheme="minorHAnsi" w:cstheme="minorHAnsi"/>
          <w:sz w:val="22"/>
          <w:szCs w:val="22"/>
          <w:highlight w:val="yellow"/>
        </w:rPr>
        <w:t>.</w:t>
      </w:r>
      <w:r w:rsidR="00D60634" w:rsidRPr="00710F67">
        <w:rPr>
          <w:rFonts w:asciiTheme="minorHAnsi" w:hAnsiTheme="minorHAnsi" w:cstheme="minorHAnsi"/>
          <w:sz w:val="22"/>
          <w:szCs w:val="22"/>
          <w:highlight w:val="yellow"/>
        </w:rPr>
        <w:t xml:space="preserve">”  After a countdown, he discussed the hints and wrote down a specific question: “Assuming ____, what is required for speed to increase from ___ to ___”. </w:t>
      </w:r>
      <w:r w:rsidR="00E52D09" w:rsidRPr="00710F67">
        <w:rPr>
          <w:rFonts w:asciiTheme="minorHAnsi" w:hAnsiTheme="minorHAnsi" w:cstheme="minorHAnsi"/>
          <w:sz w:val="22"/>
          <w:szCs w:val="22"/>
          <w:highlight w:val="yellow"/>
        </w:rPr>
        <w:t xml:space="preserve"> </w:t>
      </w:r>
      <w:r w:rsidR="007E09AF" w:rsidRPr="00710F67">
        <w:rPr>
          <w:rFonts w:asciiTheme="minorHAnsi" w:hAnsiTheme="minorHAnsi" w:cstheme="minorHAnsi"/>
          <w:sz w:val="22"/>
          <w:szCs w:val="22"/>
          <w:highlight w:val="yellow"/>
        </w:rPr>
        <w:t>T</w:t>
      </w:r>
      <w:r w:rsidR="00D60634" w:rsidRPr="00710F67">
        <w:rPr>
          <w:rFonts w:asciiTheme="minorHAnsi" w:hAnsiTheme="minorHAnsi" w:cstheme="minorHAnsi"/>
          <w:sz w:val="22"/>
          <w:szCs w:val="22"/>
          <w:highlight w:val="yellow"/>
        </w:rPr>
        <w:t>he instruct</w:t>
      </w:r>
      <w:r w:rsidR="007E09AF" w:rsidRPr="00710F67">
        <w:rPr>
          <w:rFonts w:asciiTheme="minorHAnsi" w:hAnsiTheme="minorHAnsi" w:cstheme="minorHAnsi"/>
          <w:sz w:val="22"/>
          <w:szCs w:val="22"/>
          <w:highlight w:val="yellow"/>
        </w:rPr>
        <w:t>or</w:t>
      </w:r>
      <w:r w:rsidR="00D60634" w:rsidRPr="00710F67">
        <w:rPr>
          <w:rFonts w:asciiTheme="minorHAnsi" w:hAnsiTheme="minorHAnsi" w:cstheme="minorHAnsi"/>
          <w:sz w:val="22"/>
          <w:szCs w:val="22"/>
          <w:highlight w:val="yellow"/>
        </w:rPr>
        <w:t xml:space="preserve"> walked up the right aisle asking some students in the back a question. He began another countdown. He admitted the question was hard again but defended its educational value</w:t>
      </w:r>
      <w:r w:rsidR="00E52D09" w:rsidRPr="00710F67">
        <w:rPr>
          <w:rFonts w:asciiTheme="minorHAnsi" w:hAnsiTheme="minorHAnsi" w:cstheme="minorHAnsi"/>
          <w:sz w:val="22"/>
          <w:szCs w:val="22"/>
          <w:highlight w:val="yellow"/>
        </w:rPr>
        <w:t>, t</w:t>
      </w:r>
      <w:r w:rsidR="00D60634" w:rsidRPr="00710F67">
        <w:rPr>
          <w:rFonts w:asciiTheme="minorHAnsi" w:hAnsiTheme="minorHAnsi" w:cstheme="minorHAnsi"/>
          <w:sz w:val="22"/>
          <w:szCs w:val="22"/>
          <w:highlight w:val="yellow"/>
        </w:rPr>
        <w:t xml:space="preserve">hen </w:t>
      </w:r>
      <w:r w:rsidR="00E52D09" w:rsidRPr="00710F67">
        <w:rPr>
          <w:rFonts w:asciiTheme="minorHAnsi" w:hAnsiTheme="minorHAnsi" w:cstheme="minorHAnsi"/>
          <w:sz w:val="22"/>
          <w:szCs w:val="22"/>
          <w:highlight w:val="yellow"/>
        </w:rPr>
        <w:t>co</w:t>
      </w:r>
      <w:r w:rsidR="00AE169A" w:rsidRPr="00710F67">
        <w:rPr>
          <w:rFonts w:asciiTheme="minorHAnsi" w:hAnsiTheme="minorHAnsi" w:cstheme="minorHAnsi"/>
          <w:sz w:val="22"/>
          <w:szCs w:val="22"/>
          <w:highlight w:val="yellow"/>
        </w:rPr>
        <w:t>ntinued writing out t</w:t>
      </w:r>
      <w:r w:rsidR="00D60634" w:rsidRPr="00710F67">
        <w:rPr>
          <w:rFonts w:asciiTheme="minorHAnsi" w:hAnsiTheme="minorHAnsi" w:cstheme="minorHAnsi"/>
          <w:sz w:val="22"/>
          <w:szCs w:val="22"/>
          <w:highlight w:val="yellow"/>
        </w:rPr>
        <w:t xml:space="preserve">he solution. </w:t>
      </w:r>
      <w:r w:rsidR="00AE169A" w:rsidRPr="00710F67">
        <w:rPr>
          <w:rFonts w:asciiTheme="minorHAnsi" w:hAnsiTheme="minorHAnsi" w:cstheme="minorHAnsi"/>
          <w:sz w:val="22"/>
          <w:szCs w:val="22"/>
          <w:highlight w:val="yellow"/>
        </w:rPr>
        <w:t>“Does anybody have any questions there?” He attempted a joke, saying this would be the scariest fall the cat would have unless it was strapped to a rocket booster.</w:t>
      </w:r>
      <w:r w:rsidR="00F32FD0" w:rsidRPr="00710F67">
        <w:rPr>
          <w:rFonts w:asciiTheme="minorHAnsi" w:hAnsiTheme="minorHAnsi" w:cstheme="minorHAnsi"/>
          <w:sz w:val="22"/>
          <w:szCs w:val="22"/>
          <w:highlight w:val="yellow"/>
        </w:rPr>
        <w:t xml:space="preserve"> </w:t>
      </w:r>
      <w:r w:rsidR="00AE169A" w:rsidRPr="00710F67">
        <w:rPr>
          <w:rFonts w:asciiTheme="minorHAnsi" w:hAnsiTheme="minorHAnsi" w:cstheme="minorHAnsi"/>
          <w:sz w:val="22"/>
          <w:szCs w:val="22"/>
          <w:highlight w:val="yellow"/>
        </w:rPr>
        <w:t>He then said</w:t>
      </w:r>
      <w:r w:rsidR="00F32FD0" w:rsidRPr="00710F67">
        <w:rPr>
          <w:rFonts w:asciiTheme="minorHAnsi" w:hAnsiTheme="minorHAnsi" w:cstheme="minorHAnsi"/>
          <w:sz w:val="22"/>
          <w:szCs w:val="22"/>
          <w:highlight w:val="yellow"/>
        </w:rPr>
        <w:t>,</w:t>
      </w:r>
      <w:r w:rsidR="00AE169A" w:rsidRPr="00710F67">
        <w:rPr>
          <w:rFonts w:asciiTheme="minorHAnsi" w:hAnsiTheme="minorHAnsi" w:cstheme="minorHAnsi"/>
          <w:sz w:val="22"/>
          <w:szCs w:val="22"/>
          <w:highlight w:val="yellow"/>
        </w:rPr>
        <w:t xml:space="preserve"> “Work on it from 40 more </w:t>
      </w:r>
      <w:r w:rsidR="00AE169A" w:rsidRPr="00710F67">
        <w:rPr>
          <w:rFonts w:asciiTheme="minorHAnsi" w:hAnsiTheme="minorHAnsi" w:cstheme="minorHAnsi"/>
          <w:sz w:val="22"/>
          <w:szCs w:val="22"/>
          <w:highlight w:val="yellow"/>
        </w:rPr>
        <w:lastRenderedPageBreak/>
        <w:t xml:space="preserve">seconds” and counted down. </w:t>
      </w:r>
      <w:r w:rsidR="00A02F6A" w:rsidRPr="00710F67">
        <w:rPr>
          <w:rFonts w:asciiTheme="minorHAnsi" w:hAnsiTheme="minorHAnsi" w:cstheme="minorHAnsi"/>
          <w:sz w:val="22"/>
          <w:szCs w:val="22"/>
          <w:highlight w:val="yellow"/>
        </w:rPr>
        <w:t>He discussed that cats that fall off higher buildings have a lower rate of broken limbs because they reach terminal velocity and begin to relax. He compared that to skydiving.</w:t>
      </w:r>
      <w:r w:rsidR="00A71B63" w:rsidRPr="00710F67">
        <w:rPr>
          <w:rFonts w:asciiTheme="minorHAnsi" w:hAnsiTheme="minorHAnsi" w:cstheme="minorHAnsi"/>
          <w:sz w:val="22"/>
          <w:szCs w:val="22"/>
          <w:highlight w:val="yellow"/>
        </w:rPr>
        <w:t xml:space="preserve"> </w:t>
      </w:r>
      <w:r w:rsidR="00A02F6A" w:rsidRPr="00710F67">
        <w:rPr>
          <w:rFonts w:asciiTheme="minorHAnsi" w:hAnsiTheme="minorHAnsi" w:cstheme="minorHAnsi"/>
          <w:sz w:val="22"/>
          <w:szCs w:val="22"/>
          <w:highlight w:val="yellow"/>
        </w:rPr>
        <w:t xml:space="preserve">Then he </w:t>
      </w:r>
      <w:r w:rsidR="00A71B63" w:rsidRPr="00710F67">
        <w:rPr>
          <w:rFonts w:asciiTheme="minorHAnsi" w:hAnsiTheme="minorHAnsi" w:cstheme="minorHAnsi"/>
          <w:sz w:val="22"/>
          <w:szCs w:val="22"/>
          <w:highlight w:val="yellow"/>
        </w:rPr>
        <w:t>discussed d</w:t>
      </w:r>
      <w:r w:rsidR="00A02F6A" w:rsidRPr="00710F67">
        <w:rPr>
          <w:rFonts w:asciiTheme="minorHAnsi" w:hAnsiTheme="minorHAnsi" w:cstheme="minorHAnsi"/>
          <w:sz w:val="22"/>
          <w:szCs w:val="22"/>
          <w:highlight w:val="yellow"/>
        </w:rPr>
        <w:t xml:space="preserve">rag at a low Reynold number </w:t>
      </w:r>
      <w:r w:rsidR="00A71B63" w:rsidRPr="00710F67">
        <w:rPr>
          <w:rFonts w:asciiTheme="minorHAnsi" w:hAnsiTheme="minorHAnsi" w:cstheme="minorHAnsi"/>
          <w:sz w:val="22"/>
          <w:szCs w:val="22"/>
          <w:highlight w:val="yellow"/>
        </w:rPr>
        <w:t>via applications</w:t>
      </w:r>
      <w:r w:rsidR="00A02F6A" w:rsidRPr="00710F67">
        <w:rPr>
          <w:rFonts w:asciiTheme="minorHAnsi" w:hAnsiTheme="minorHAnsi" w:cstheme="minorHAnsi"/>
          <w:sz w:val="22"/>
          <w:szCs w:val="22"/>
          <w:highlight w:val="yellow"/>
        </w:rPr>
        <w:t>: bacterium moving, trains and cars. He began clicker question #2 (about an E. coli bacterium swimming) saying that the details are in the reading</w:t>
      </w:r>
      <w:r w:rsidR="00D732BA" w:rsidRPr="00710F67">
        <w:rPr>
          <w:rFonts w:asciiTheme="minorHAnsi" w:hAnsiTheme="minorHAnsi" w:cstheme="minorHAnsi"/>
          <w:sz w:val="22"/>
          <w:szCs w:val="22"/>
          <w:highlight w:val="yellow"/>
        </w:rPr>
        <w:t xml:space="preserve"> and quickly talked at a high level about the steps they’d need to take to reach the solution. </w:t>
      </w:r>
    </w:p>
    <w:p w14:paraId="3E4EADC1" w14:textId="2EE8D565" w:rsidR="007E09AF" w:rsidRDefault="00515EA9">
      <w:pPr>
        <w:rPr>
          <w:rFonts w:asciiTheme="minorHAnsi" w:hAnsiTheme="minorHAnsi" w:cstheme="minorHAnsi"/>
          <w:sz w:val="22"/>
          <w:szCs w:val="22"/>
        </w:rPr>
      </w:pPr>
      <w:r w:rsidRPr="00710F67">
        <w:rPr>
          <w:rFonts w:asciiTheme="minorHAnsi" w:hAnsiTheme="minorHAnsi" w:cstheme="minorHAnsi"/>
          <w:sz w:val="22"/>
          <w:szCs w:val="22"/>
          <w:highlight w:val="yellow"/>
        </w:rPr>
        <w:t xml:space="preserve">He spoke about some important assumptions they’d need to make, then began a countdown. </w:t>
      </w:r>
      <w:r w:rsidR="006E12A6" w:rsidRPr="00710F67">
        <w:rPr>
          <w:rFonts w:asciiTheme="minorHAnsi" w:hAnsiTheme="minorHAnsi" w:cstheme="minorHAnsi"/>
          <w:sz w:val="22"/>
          <w:szCs w:val="22"/>
          <w:highlight w:val="yellow"/>
        </w:rPr>
        <w:t xml:space="preserve">He discussed the solution then asked the students “What is 10^-10 called? (looking for angstroms)? Do you remember it from Chemistry?” </w:t>
      </w:r>
      <w:r w:rsidR="00617D3B" w:rsidRPr="00710F67">
        <w:rPr>
          <w:rFonts w:asciiTheme="minorHAnsi" w:hAnsiTheme="minorHAnsi" w:cstheme="minorHAnsi"/>
          <w:sz w:val="22"/>
          <w:szCs w:val="22"/>
          <w:highlight w:val="yellow"/>
        </w:rPr>
        <w:t xml:space="preserve">He skipped to clicker question #4 and students worked silently. </w:t>
      </w:r>
      <w:r w:rsidR="00195DA4" w:rsidRPr="00710F67">
        <w:rPr>
          <w:rFonts w:asciiTheme="minorHAnsi" w:hAnsiTheme="minorHAnsi" w:cstheme="minorHAnsi"/>
          <w:sz w:val="22"/>
          <w:szCs w:val="22"/>
          <w:highlight w:val="yellow"/>
        </w:rPr>
        <w:t xml:space="preserve">He waited a minute, counted down, then discussed the solution strategy out loud. </w:t>
      </w:r>
      <w:r w:rsidR="00667DCF" w:rsidRPr="00710F67">
        <w:rPr>
          <w:rFonts w:asciiTheme="minorHAnsi" w:hAnsiTheme="minorHAnsi" w:cstheme="minorHAnsi"/>
          <w:sz w:val="22"/>
          <w:szCs w:val="22"/>
          <w:highlight w:val="yellow"/>
        </w:rPr>
        <w:t xml:space="preserve">He asked, </w:t>
      </w:r>
      <w:r w:rsidR="005D0E78" w:rsidRPr="00710F67">
        <w:rPr>
          <w:rFonts w:asciiTheme="minorHAnsi" w:hAnsiTheme="minorHAnsi" w:cstheme="minorHAnsi"/>
          <w:sz w:val="22"/>
          <w:szCs w:val="22"/>
          <w:highlight w:val="yellow"/>
        </w:rPr>
        <w:t xml:space="preserve">“Any questions?” </w:t>
      </w:r>
      <w:r w:rsidR="00667DCF" w:rsidRPr="00710F67">
        <w:rPr>
          <w:rFonts w:asciiTheme="minorHAnsi" w:hAnsiTheme="minorHAnsi" w:cstheme="minorHAnsi"/>
          <w:sz w:val="22"/>
          <w:szCs w:val="22"/>
          <w:highlight w:val="yellow"/>
        </w:rPr>
        <w:t>at the end and made closing comments.</w:t>
      </w:r>
    </w:p>
    <w:p w14:paraId="354F54EA" w14:textId="3F796AF3" w:rsidR="00803883" w:rsidRDefault="00803883">
      <w:pPr>
        <w:rPr>
          <w:rFonts w:asciiTheme="minorHAnsi" w:hAnsiTheme="minorHAnsi" w:cstheme="minorHAnsi"/>
          <w:sz w:val="22"/>
          <w:szCs w:val="22"/>
        </w:rPr>
      </w:pPr>
    </w:p>
    <w:p w14:paraId="1C1389DE" w14:textId="146630AA" w:rsidR="00B44D08" w:rsidRDefault="002D4626">
      <w:pPr>
        <w:rPr>
          <w:rFonts w:asciiTheme="minorHAnsi" w:hAnsiTheme="minorHAnsi" w:cstheme="minorHAnsi"/>
          <w:sz w:val="22"/>
          <w:szCs w:val="22"/>
        </w:rPr>
      </w:pPr>
      <w:r w:rsidRPr="002D4626">
        <w:rPr>
          <w:rFonts w:asciiTheme="minorHAnsi" w:hAnsiTheme="minorHAnsi" w:cstheme="minorHAnsi"/>
          <w:sz w:val="22"/>
          <w:szCs w:val="22"/>
          <w:highlight w:val="yellow"/>
        </w:rPr>
        <w:t>Overall, the regiment of consistent clicker questions worked to engage students to an extent, but there wasn’t much enthusiasm in the classroom. The one specific question was very successful, but questions of that type didn’t recur.</w:t>
      </w:r>
      <w:r>
        <w:rPr>
          <w:rFonts w:asciiTheme="minorHAnsi" w:hAnsiTheme="minorHAnsi" w:cstheme="minorHAnsi"/>
          <w:sz w:val="22"/>
          <w:szCs w:val="22"/>
        </w:rPr>
        <w:t xml:space="preserve">  </w:t>
      </w:r>
    </w:p>
    <w:p w14:paraId="4946D26E" w14:textId="48FBB520" w:rsidR="007D1298" w:rsidRDefault="007D1298">
      <w:pPr>
        <w:rPr>
          <w:rFonts w:asciiTheme="minorHAnsi" w:hAnsiTheme="minorHAnsi" w:cstheme="minorHAnsi"/>
          <w:sz w:val="22"/>
          <w:szCs w:val="22"/>
        </w:rPr>
      </w:pPr>
      <w:bookmarkStart w:id="0" w:name="_GoBack"/>
      <w:bookmarkEnd w:id="0"/>
    </w:p>
    <w:tbl>
      <w:tblPr>
        <w:tblStyle w:val="PlainTable5"/>
        <w:tblW w:w="0" w:type="auto"/>
        <w:tblLook w:val="04A0" w:firstRow="1" w:lastRow="0" w:firstColumn="1" w:lastColumn="0" w:noHBand="0" w:noVBand="1"/>
      </w:tblPr>
      <w:tblGrid>
        <w:gridCol w:w="4303"/>
        <w:gridCol w:w="715"/>
        <w:gridCol w:w="1183"/>
        <w:gridCol w:w="829"/>
        <w:gridCol w:w="1178"/>
        <w:gridCol w:w="1152"/>
      </w:tblGrid>
      <w:tr w:rsidR="0026704E"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6D245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6D245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26704E"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6D245E">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323779AE" w:rsidR="001C54DD" w:rsidRPr="00FD7A6E" w:rsidRDefault="00617D3B"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04E">
              <w:rPr>
                <w:rFonts w:asciiTheme="minorHAnsi" w:hAnsiTheme="minorHAnsi" w:cstheme="minorHAnsi"/>
                <w:sz w:val="22"/>
                <w:szCs w:val="22"/>
              </w:rPr>
              <w:t xml:space="preserve"> (About half, though most looked at their computers or each other)</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704E"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008E6F08" w:rsidR="001C54DD" w:rsidRPr="00FD7A6E" w:rsidRDefault="00617D3B"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04E">
              <w:rPr>
                <w:rFonts w:asciiTheme="minorHAnsi" w:hAnsiTheme="minorHAnsi" w:cstheme="minorHAnsi"/>
                <w:sz w:val="22"/>
                <w:szCs w:val="22"/>
              </w:rPr>
              <w:t xml:space="preserve"> (Students were definitely </w:t>
            </w:r>
            <w:proofErr w:type="gramStart"/>
            <w:r w:rsidR="0026704E">
              <w:rPr>
                <w:rFonts w:asciiTheme="minorHAnsi" w:hAnsiTheme="minorHAnsi" w:cstheme="minorHAnsi"/>
                <w:sz w:val="22"/>
                <w:szCs w:val="22"/>
              </w:rPr>
              <w:t>awake</w:t>
            </w:r>
            <w:proofErr w:type="gramEnd"/>
            <w:r w:rsidR="0026704E">
              <w:rPr>
                <w:rFonts w:asciiTheme="minorHAnsi" w:hAnsiTheme="minorHAnsi" w:cstheme="minorHAnsi"/>
                <w:sz w:val="22"/>
                <w:szCs w:val="22"/>
              </w:rPr>
              <w:t xml:space="preserve"> but many did not look alert)</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704E"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63A7A2FC" w:rsidR="001C54DD" w:rsidRPr="00FD7A6E" w:rsidRDefault="00617D3B"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04E">
              <w:rPr>
                <w:rFonts w:asciiTheme="minorHAnsi" w:hAnsiTheme="minorHAnsi" w:cstheme="minorHAnsi"/>
                <w:sz w:val="22"/>
                <w:szCs w:val="22"/>
              </w:rPr>
              <w:t xml:space="preserve"> (While everyone had a device, I could only see a few being overtly distracted)</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147BF78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704E"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01B18A1B" w:rsidR="001C54DD" w:rsidRPr="00FD7A6E" w:rsidRDefault="001D0016"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704E"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199448EF" w:rsidR="001C54DD" w:rsidRPr="00FD7A6E" w:rsidRDefault="001D0016"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26704E">
              <w:rPr>
                <w:rFonts w:asciiTheme="minorHAnsi" w:hAnsiTheme="minorHAnsi" w:cstheme="minorHAnsi"/>
                <w:sz w:val="22"/>
                <w:szCs w:val="22"/>
              </w:rPr>
              <w:t xml:space="preserve"> (Almost everyone started to pack up at </w:t>
            </w:r>
            <w:r w:rsidR="0026704E">
              <w:rPr>
                <w:rFonts w:asciiTheme="minorHAnsi" w:hAnsiTheme="minorHAnsi" w:cstheme="minorHAnsi"/>
                <w:sz w:val="22"/>
                <w:szCs w:val="22"/>
              </w:rPr>
              <w:lastRenderedPageBreak/>
              <w:t>1:17 while he was talking)</w:t>
            </w:r>
          </w:p>
        </w:tc>
      </w:tr>
      <w:tr w:rsidR="0026704E"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5887DD0F" w:rsidR="001C54DD" w:rsidRPr="00FD7A6E" w:rsidRDefault="000C74E5"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704E"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5BBF0A31" w:rsidR="001C54DD" w:rsidRPr="00FD7A6E" w:rsidRDefault="0026704E"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704E"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08C7B851"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6F387445" w:rsidR="001C54DD" w:rsidRPr="00FD7A6E" w:rsidRDefault="0026704E"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0C74E5">
              <w:rPr>
                <w:rFonts w:asciiTheme="minorHAnsi" w:hAnsiTheme="minorHAnsi" w:cstheme="minorHAnsi"/>
                <w:sz w:val="22"/>
                <w:szCs w:val="22"/>
              </w:rPr>
              <w:t xml:space="preserve"> </w:t>
            </w:r>
            <w:r>
              <w:rPr>
                <w:rFonts w:asciiTheme="minorHAnsi" w:hAnsiTheme="minorHAnsi" w:cstheme="minorHAnsi"/>
                <w:sz w:val="22"/>
                <w:szCs w:val="22"/>
              </w:rPr>
              <w:t>(two students did)</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704E"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393A9B19" w:rsidR="001C54DD" w:rsidRPr="00FD7A6E" w:rsidRDefault="0026704E"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704E"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185CD185" w:rsidR="001C54DD" w:rsidRPr="00FD7A6E" w:rsidRDefault="0026704E"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704E"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ask </w:t>
            </w:r>
            <w:proofErr w:type="gramStart"/>
            <w:r>
              <w:rPr>
                <w:rFonts w:asciiTheme="minorHAnsi" w:hAnsiTheme="minorHAnsi" w:cstheme="minorHAnsi"/>
                <w:i w:val="0"/>
                <w:sz w:val="22"/>
                <w:szCs w:val="22"/>
              </w:rPr>
              <w:t>follow</w:t>
            </w:r>
            <w:proofErr w:type="gramEnd"/>
            <w:r>
              <w:rPr>
                <w:rFonts w:asciiTheme="minorHAnsi" w:hAnsiTheme="minorHAnsi" w:cstheme="minorHAnsi"/>
                <w:i w:val="0"/>
                <w:sz w:val="22"/>
                <w:szCs w:val="22"/>
              </w:rPr>
              <w:t xml:space="preserve">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3BDEA113" w:rsidR="001C54DD" w:rsidRPr="00FD7A6E" w:rsidRDefault="0026704E"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704E"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6D245E">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0F9BA163" w:rsidR="001C54DD" w:rsidRPr="00FD7A6E" w:rsidRDefault="0026704E" w:rsidP="006D24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(In the form of the clicker questions)</w:t>
            </w:r>
          </w:p>
        </w:tc>
      </w:tr>
      <w:tr w:rsidR="0026704E"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608B1281" w:rsidR="00465568" w:rsidRPr="00FD7A6E" w:rsidRDefault="0026704E"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6D24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2337EB17" w14:textId="202930F4" w:rsidR="00621113" w:rsidRDefault="00D732BA" w:rsidP="003A7F7B">
      <w:pPr>
        <w:rPr>
          <w:rFonts w:asciiTheme="minorHAnsi" w:hAnsiTheme="minorHAnsi" w:cstheme="minorHAnsi"/>
          <w:sz w:val="22"/>
          <w:szCs w:val="22"/>
        </w:rPr>
      </w:pPr>
      <w:r w:rsidRPr="00902059">
        <w:rPr>
          <w:rFonts w:asciiTheme="minorHAnsi" w:hAnsiTheme="minorHAnsi" w:cstheme="minorHAnsi"/>
          <w:sz w:val="22"/>
          <w:szCs w:val="22"/>
          <w:highlight w:val="yellow"/>
        </w:rPr>
        <w:t>Most students were engaged</w:t>
      </w:r>
      <w:r w:rsidR="0073073B" w:rsidRPr="00902059">
        <w:rPr>
          <w:rFonts w:asciiTheme="minorHAnsi" w:hAnsiTheme="minorHAnsi" w:cstheme="minorHAnsi"/>
          <w:sz w:val="22"/>
          <w:szCs w:val="22"/>
          <w:highlight w:val="yellow"/>
        </w:rPr>
        <w:t>,</w:t>
      </w:r>
      <w:r w:rsidR="00195DA4" w:rsidRPr="00902059">
        <w:rPr>
          <w:rFonts w:asciiTheme="minorHAnsi" w:hAnsiTheme="minorHAnsi" w:cstheme="minorHAnsi"/>
          <w:sz w:val="22"/>
          <w:szCs w:val="22"/>
          <w:highlight w:val="yellow"/>
        </w:rPr>
        <w:t xml:space="preserve"> but not alert. Many were</w:t>
      </w:r>
      <w:r w:rsidR="0073073B" w:rsidRPr="00902059">
        <w:rPr>
          <w:rFonts w:asciiTheme="minorHAnsi" w:hAnsiTheme="minorHAnsi" w:cstheme="minorHAnsi"/>
          <w:sz w:val="22"/>
          <w:szCs w:val="22"/>
          <w:highlight w:val="yellow"/>
        </w:rPr>
        <w:t xml:space="preserve"> speaking with their neighbors to solve the clicker questions</w:t>
      </w:r>
      <w:r w:rsidR="00195DA4" w:rsidRPr="00902059">
        <w:rPr>
          <w:rFonts w:asciiTheme="minorHAnsi" w:hAnsiTheme="minorHAnsi" w:cstheme="minorHAnsi"/>
          <w:sz w:val="22"/>
          <w:szCs w:val="22"/>
          <w:highlight w:val="yellow"/>
        </w:rPr>
        <w:t>; all of them had a laptop or phone to enter their answers</w:t>
      </w:r>
      <w:r w:rsidR="0073073B" w:rsidRPr="00902059">
        <w:rPr>
          <w:rFonts w:asciiTheme="minorHAnsi" w:hAnsiTheme="minorHAnsi" w:cstheme="minorHAnsi"/>
          <w:sz w:val="22"/>
          <w:szCs w:val="22"/>
          <w:highlight w:val="yellow"/>
        </w:rPr>
        <w:t>.</w:t>
      </w:r>
      <w:r w:rsidR="0073073B">
        <w:rPr>
          <w:rFonts w:asciiTheme="minorHAnsi" w:hAnsiTheme="minorHAnsi" w:cstheme="minorHAnsi"/>
          <w:sz w:val="22"/>
          <w:szCs w:val="22"/>
        </w:rPr>
        <w:t xml:space="preserve"> </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4A9EF80A" w14:textId="3B6C0696" w:rsidR="003A7F7B" w:rsidRDefault="005D0E78" w:rsidP="003A7F7B">
      <w:pPr>
        <w:rPr>
          <w:rFonts w:asciiTheme="minorHAnsi" w:hAnsiTheme="minorHAnsi" w:cstheme="minorHAnsi"/>
          <w:sz w:val="22"/>
          <w:szCs w:val="22"/>
        </w:rPr>
      </w:pPr>
      <w:r w:rsidRPr="00902059">
        <w:rPr>
          <w:rFonts w:asciiTheme="minorHAnsi" w:hAnsiTheme="minorHAnsi" w:cstheme="minorHAnsi"/>
          <w:sz w:val="22"/>
          <w:szCs w:val="22"/>
          <w:highlight w:val="yellow"/>
        </w:rPr>
        <w:t>Confused</w:t>
      </w:r>
      <w:r w:rsidR="006D245E" w:rsidRPr="00902059">
        <w:rPr>
          <w:rFonts w:asciiTheme="minorHAnsi" w:hAnsiTheme="minorHAnsi" w:cstheme="minorHAnsi"/>
          <w:sz w:val="22"/>
          <w:szCs w:val="22"/>
          <w:highlight w:val="yellow"/>
        </w:rPr>
        <w:t xml:space="preserve"> and flat affect was common during the session; some were even frustrated. Many had closed body language and were hunched over or leaning to the side with their palm on their </w:t>
      </w:r>
      <w:r w:rsidR="00902059" w:rsidRPr="00902059">
        <w:rPr>
          <w:rFonts w:asciiTheme="minorHAnsi" w:hAnsiTheme="minorHAnsi" w:cstheme="minorHAnsi"/>
          <w:sz w:val="22"/>
          <w:szCs w:val="22"/>
          <w:highlight w:val="yellow"/>
        </w:rPr>
        <w:t>head to hold them up</w:t>
      </w:r>
      <w:r w:rsidR="006D245E" w:rsidRPr="00902059">
        <w:rPr>
          <w:rFonts w:asciiTheme="minorHAnsi" w:hAnsiTheme="minorHAnsi" w:cstheme="minorHAnsi"/>
          <w:sz w:val="22"/>
          <w:szCs w:val="22"/>
          <w:highlight w:val="yellow"/>
        </w:rPr>
        <w:t>.</w:t>
      </w:r>
      <w:r w:rsidR="006D245E">
        <w:rPr>
          <w:rFonts w:asciiTheme="minorHAnsi" w:hAnsiTheme="minorHAnsi" w:cstheme="minorHAnsi"/>
          <w:sz w:val="22"/>
          <w:szCs w:val="22"/>
        </w:rPr>
        <w:t xml:space="preserve"> </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410A5A7" w:rsidR="0011041A" w:rsidRDefault="0011041A" w:rsidP="003A7F7B">
      <w:pPr>
        <w:rPr>
          <w:rFonts w:asciiTheme="minorHAnsi" w:hAnsiTheme="minorHAnsi" w:cstheme="minorHAnsi"/>
          <w:sz w:val="22"/>
          <w:szCs w:val="22"/>
        </w:rPr>
      </w:pPr>
    </w:p>
    <w:p w14:paraId="3DAFFB78" w14:textId="234EF18E" w:rsidR="0011041A" w:rsidRDefault="0011041A" w:rsidP="003A7F7B">
      <w:pPr>
        <w:rPr>
          <w:rFonts w:asciiTheme="minorHAnsi" w:hAnsiTheme="minorHAnsi" w:cstheme="minorHAnsi"/>
          <w:sz w:val="22"/>
          <w:szCs w:val="22"/>
        </w:rPr>
      </w:pPr>
    </w:p>
    <w:p w14:paraId="23BB12EC" w14:textId="550400D1" w:rsidR="00C04FBF" w:rsidRDefault="00B44D08" w:rsidP="00C04FBF">
      <w:pPr>
        <w:rPr>
          <w:rFonts w:asciiTheme="minorHAnsi" w:hAnsiTheme="minorHAnsi" w:cstheme="minorHAnsi"/>
          <w:sz w:val="22"/>
          <w:szCs w:val="22"/>
        </w:rPr>
      </w:pPr>
      <w:r w:rsidRPr="00710F67">
        <w:rPr>
          <w:rFonts w:asciiTheme="minorHAnsi" w:hAnsiTheme="minorHAnsi" w:cstheme="minorHAnsi"/>
          <w:sz w:val="22"/>
          <w:szCs w:val="22"/>
          <w:highlight w:val="yellow"/>
        </w:rPr>
        <w:t>Before class started, students picked up their midterm exams in a clamor</w:t>
      </w:r>
      <w:r w:rsidR="007E7C27" w:rsidRPr="00710F67">
        <w:rPr>
          <w:rFonts w:asciiTheme="minorHAnsi" w:hAnsiTheme="minorHAnsi" w:cstheme="minorHAnsi"/>
          <w:sz w:val="22"/>
          <w:szCs w:val="22"/>
          <w:highlight w:val="yellow"/>
        </w:rPr>
        <w:t xml:space="preserve">. After class began, students continued to filter in, and a few in the back were having side conversations, though most were silent. During the overview of last lectures final clicker question there was silence from the students. </w:t>
      </w:r>
      <w:r w:rsidR="005514A7" w:rsidRPr="00710F67">
        <w:rPr>
          <w:rFonts w:asciiTheme="minorHAnsi" w:hAnsiTheme="minorHAnsi" w:cstheme="minorHAnsi"/>
          <w:sz w:val="22"/>
          <w:szCs w:val="22"/>
          <w:highlight w:val="yellow"/>
        </w:rPr>
        <w:t>Then, during clicker question #1 on students interacted with “</w:t>
      </w:r>
      <w:proofErr w:type="spellStart"/>
      <w:r w:rsidR="005514A7" w:rsidRPr="00710F67">
        <w:rPr>
          <w:rFonts w:asciiTheme="minorHAnsi" w:hAnsiTheme="minorHAnsi" w:cstheme="minorHAnsi"/>
          <w:sz w:val="22"/>
          <w:szCs w:val="22"/>
          <w:highlight w:val="yellow"/>
        </w:rPr>
        <w:t>learning|catalytics</w:t>
      </w:r>
      <w:proofErr w:type="spellEnd"/>
      <w:r w:rsidR="005514A7" w:rsidRPr="00710F67">
        <w:rPr>
          <w:rFonts w:asciiTheme="minorHAnsi" w:hAnsiTheme="minorHAnsi" w:cstheme="minorHAnsi"/>
          <w:sz w:val="22"/>
          <w:szCs w:val="22"/>
          <w:highlight w:val="yellow"/>
        </w:rPr>
        <w:t xml:space="preserve">” online to submit their answers. </w:t>
      </w:r>
      <w:r w:rsidR="00B679EB" w:rsidRPr="00710F67">
        <w:rPr>
          <w:rFonts w:asciiTheme="minorHAnsi" w:hAnsiTheme="minorHAnsi" w:cstheme="minorHAnsi"/>
          <w:sz w:val="22"/>
          <w:szCs w:val="22"/>
          <w:highlight w:val="yellow"/>
        </w:rPr>
        <w:t>Every student was quiet, most working on the question. About half looked up to follow along with his hint. Upon a countdown, student discussion increased from few to many.</w:t>
      </w:r>
      <w:r w:rsidR="000104D8" w:rsidRPr="00710F67">
        <w:rPr>
          <w:rFonts w:asciiTheme="minorHAnsi" w:hAnsiTheme="minorHAnsi" w:cstheme="minorHAnsi"/>
          <w:sz w:val="22"/>
          <w:szCs w:val="22"/>
          <w:highlight w:val="yellow"/>
        </w:rPr>
        <w:t xml:space="preserve"> His handwriting was hard to read, and a student asked what he’d written. One student whispered to another “Were you following that?” expressing confusion and frustration. Overall, student discussion increased to a moderate clamor.</w:t>
      </w:r>
      <w:r w:rsidR="00E52D09" w:rsidRPr="00710F67">
        <w:rPr>
          <w:rFonts w:asciiTheme="minorHAnsi" w:hAnsiTheme="minorHAnsi" w:cstheme="minorHAnsi"/>
          <w:sz w:val="22"/>
          <w:szCs w:val="22"/>
          <w:highlight w:val="yellow"/>
        </w:rPr>
        <w:t xml:space="preserve"> No one laughed at his cat joke. </w:t>
      </w:r>
      <w:r w:rsidR="00F32FD0" w:rsidRPr="00710F67">
        <w:rPr>
          <w:rFonts w:asciiTheme="minorHAnsi" w:hAnsiTheme="minorHAnsi" w:cstheme="minorHAnsi"/>
          <w:sz w:val="22"/>
          <w:szCs w:val="22"/>
          <w:highlight w:val="yellow"/>
        </w:rPr>
        <w:t xml:space="preserve">A student in front asked another “What did he just </w:t>
      </w:r>
      <w:r w:rsidR="00F32FD0" w:rsidRPr="00710F67">
        <w:rPr>
          <w:rFonts w:asciiTheme="minorHAnsi" w:hAnsiTheme="minorHAnsi" w:cstheme="minorHAnsi"/>
          <w:sz w:val="22"/>
          <w:szCs w:val="22"/>
          <w:highlight w:val="yellow"/>
        </w:rPr>
        <w:lastRenderedPageBreak/>
        <w:t xml:space="preserve">explain?” </w:t>
      </w:r>
      <w:r w:rsidR="00A71B63" w:rsidRPr="00710F67">
        <w:rPr>
          <w:rFonts w:asciiTheme="minorHAnsi" w:hAnsiTheme="minorHAnsi" w:cstheme="minorHAnsi"/>
          <w:sz w:val="22"/>
          <w:szCs w:val="22"/>
          <w:highlight w:val="yellow"/>
        </w:rPr>
        <w:t xml:space="preserve">About </w:t>
      </w:r>
      <w:r w:rsidR="00F32FD0" w:rsidRPr="00710F67">
        <w:rPr>
          <w:rFonts w:asciiTheme="minorHAnsi" w:hAnsiTheme="minorHAnsi" w:cstheme="minorHAnsi"/>
          <w:sz w:val="22"/>
          <w:szCs w:val="22"/>
          <w:highlight w:val="yellow"/>
        </w:rPr>
        <w:t xml:space="preserve">14 students were on their phones or playing on their computers. During </w:t>
      </w:r>
      <w:r w:rsidR="00C01A66" w:rsidRPr="00710F67">
        <w:rPr>
          <w:rFonts w:asciiTheme="minorHAnsi" w:hAnsiTheme="minorHAnsi" w:cstheme="minorHAnsi"/>
          <w:sz w:val="22"/>
          <w:szCs w:val="22"/>
          <w:highlight w:val="yellow"/>
        </w:rPr>
        <w:t xml:space="preserve">the solution discussion, students laughed at his skydiving comparison. </w:t>
      </w:r>
      <w:r w:rsidR="00A71B63" w:rsidRPr="00710F67">
        <w:rPr>
          <w:rFonts w:asciiTheme="minorHAnsi" w:hAnsiTheme="minorHAnsi" w:cstheme="minorHAnsi"/>
          <w:sz w:val="22"/>
          <w:szCs w:val="22"/>
          <w:highlight w:val="yellow"/>
        </w:rPr>
        <w:t xml:space="preserve">Students were mostly quiet, during clicker question #2; a few having side conversations in the back. About half looked up as he wrote out hints. </w:t>
      </w:r>
      <w:r w:rsidR="003D1C17" w:rsidRPr="00710F67">
        <w:rPr>
          <w:rFonts w:asciiTheme="minorHAnsi" w:hAnsiTheme="minorHAnsi" w:cstheme="minorHAnsi"/>
          <w:sz w:val="22"/>
          <w:szCs w:val="22"/>
          <w:highlight w:val="yellow"/>
        </w:rPr>
        <w:t xml:space="preserve">Students nervously laughed and did not answer his question about angstroms. Some were having side conversations as he moved into lecture slides on ropes and tension. </w:t>
      </w:r>
      <w:r w:rsidR="00C04FBF" w:rsidRPr="00710F67">
        <w:rPr>
          <w:rFonts w:asciiTheme="minorHAnsi" w:hAnsiTheme="minorHAnsi" w:cstheme="minorHAnsi"/>
          <w:sz w:val="22"/>
          <w:szCs w:val="22"/>
          <w:highlight w:val="yellow"/>
        </w:rPr>
        <w:t>By then end of clicker question #4, many students were having conversations and laughing. Almost all students packed up early as he made closing comments.</w:t>
      </w:r>
      <w:r w:rsidR="00710F67" w:rsidRPr="00710F67">
        <w:rPr>
          <w:rFonts w:asciiTheme="minorHAnsi" w:hAnsiTheme="minorHAnsi" w:cstheme="minorHAnsi"/>
          <w:sz w:val="22"/>
          <w:szCs w:val="22"/>
          <w:highlight w:val="yellow"/>
        </w:rPr>
        <w:t xml:space="preserve"> Two asked him a question after class.</w:t>
      </w:r>
      <w:r w:rsidR="00710F67">
        <w:rPr>
          <w:rFonts w:asciiTheme="minorHAnsi" w:hAnsiTheme="minorHAnsi" w:cstheme="minorHAnsi"/>
          <w:sz w:val="22"/>
          <w:szCs w:val="22"/>
        </w:rPr>
        <w:t xml:space="preserve"> </w:t>
      </w:r>
    </w:p>
    <w:p w14:paraId="69391F59" w14:textId="285E044F" w:rsidR="003D1C17" w:rsidRDefault="003D1C17" w:rsidP="003D1C17">
      <w:pPr>
        <w:rPr>
          <w:rFonts w:asciiTheme="minorHAnsi" w:hAnsiTheme="minorHAnsi" w:cstheme="minorHAnsi"/>
          <w:sz w:val="22"/>
          <w:szCs w:val="22"/>
        </w:rPr>
      </w:pPr>
    </w:p>
    <w:p w14:paraId="2158AAC5" w14:textId="104D3AD9" w:rsidR="00A71B63" w:rsidRDefault="006D245E" w:rsidP="00A71B63">
      <w:pPr>
        <w:rPr>
          <w:rFonts w:asciiTheme="minorHAnsi" w:hAnsiTheme="minorHAnsi" w:cstheme="minorHAnsi"/>
          <w:sz w:val="22"/>
          <w:szCs w:val="22"/>
        </w:rPr>
      </w:pPr>
      <w:r w:rsidRPr="006D245E">
        <w:rPr>
          <w:rFonts w:asciiTheme="minorHAnsi" w:hAnsiTheme="minorHAnsi" w:cstheme="minorHAnsi"/>
          <w:sz w:val="22"/>
          <w:szCs w:val="22"/>
          <w:highlight w:val="yellow"/>
        </w:rPr>
        <w:t xml:space="preserve">Overall, students were engaged due to the graded clicker questions, but did not seem alert or invested. Confusion and flat affect </w:t>
      </w:r>
      <w:r w:rsidR="00803883" w:rsidRPr="006D245E">
        <w:rPr>
          <w:rFonts w:asciiTheme="minorHAnsi" w:hAnsiTheme="minorHAnsi" w:cstheme="minorHAnsi"/>
          <w:sz w:val="22"/>
          <w:szCs w:val="22"/>
          <w:highlight w:val="yellow"/>
        </w:rPr>
        <w:t>were</w:t>
      </w:r>
      <w:r w:rsidRPr="006D245E">
        <w:rPr>
          <w:rFonts w:asciiTheme="minorHAnsi" w:hAnsiTheme="minorHAnsi" w:cstheme="minorHAnsi"/>
          <w:sz w:val="22"/>
          <w:szCs w:val="22"/>
          <w:highlight w:val="yellow"/>
        </w:rPr>
        <w:t xml:space="preserve"> prevalent</w:t>
      </w:r>
      <w:r w:rsidRPr="00803883">
        <w:rPr>
          <w:rFonts w:asciiTheme="minorHAnsi" w:hAnsiTheme="minorHAnsi" w:cstheme="minorHAnsi"/>
          <w:sz w:val="22"/>
          <w:szCs w:val="22"/>
          <w:highlight w:val="yellow"/>
        </w:rPr>
        <w:t>.</w:t>
      </w:r>
      <w:r w:rsidR="00803883" w:rsidRPr="00803883">
        <w:rPr>
          <w:rFonts w:asciiTheme="minorHAnsi" w:hAnsiTheme="minorHAnsi" w:cstheme="minorHAnsi"/>
          <w:sz w:val="22"/>
          <w:szCs w:val="22"/>
          <w:highlight w:val="yellow"/>
        </w:rPr>
        <w:t xml:space="preserve"> Moreover, </w:t>
      </w:r>
      <w:r w:rsidR="00803883" w:rsidRPr="00803883">
        <w:rPr>
          <w:rFonts w:asciiTheme="minorHAnsi" w:hAnsiTheme="minorHAnsi" w:cstheme="minorHAnsi"/>
          <w:sz w:val="22"/>
          <w:szCs w:val="22"/>
          <w:highlight w:val="yellow"/>
        </w:rPr>
        <w:t>the lack of student questions</w:t>
      </w:r>
      <w:r w:rsidR="00803883" w:rsidRPr="00803883">
        <w:rPr>
          <w:rFonts w:asciiTheme="minorHAnsi" w:hAnsiTheme="minorHAnsi" w:cstheme="minorHAnsi"/>
          <w:sz w:val="22"/>
          <w:szCs w:val="22"/>
          <w:highlight w:val="yellow"/>
        </w:rPr>
        <w:t xml:space="preserve"> was very noticeable.</w:t>
      </w:r>
      <w:r>
        <w:rPr>
          <w:rFonts w:asciiTheme="minorHAnsi" w:hAnsiTheme="minorHAnsi" w:cstheme="minorHAnsi"/>
          <w:sz w:val="22"/>
          <w:szCs w:val="22"/>
        </w:rPr>
        <w:t xml:space="preserve"> </w:t>
      </w:r>
    </w:p>
    <w:p w14:paraId="113B9D00" w14:textId="4AD9ED65" w:rsidR="00C01A66" w:rsidRDefault="00C01A66" w:rsidP="00C01A66">
      <w:pPr>
        <w:rPr>
          <w:rFonts w:asciiTheme="minorHAnsi" w:hAnsiTheme="minorHAnsi" w:cstheme="minorHAnsi"/>
          <w:sz w:val="22"/>
          <w:szCs w:val="22"/>
        </w:rPr>
      </w:pPr>
    </w:p>
    <w:p w14:paraId="62E8EC71" w14:textId="37BE0E69" w:rsidR="00F32FD0" w:rsidRDefault="00F32FD0" w:rsidP="00F32FD0">
      <w:pPr>
        <w:rPr>
          <w:rFonts w:asciiTheme="minorHAnsi" w:hAnsiTheme="minorHAnsi" w:cstheme="minorHAnsi"/>
          <w:sz w:val="22"/>
          <w:szCs w:val="22"/>
        </w:rPr>
      </w:pPr>
    </w:p>
    <w:p w14:paraId="5CAC864C" w14:textId="720FCAED" w:rsidR="00E52D09" w:rsidRDefault="00E52D09" w:rsidP="00E52D09">
      <w:pPr>
        <w:rPr>
          <w:rFonts w:asciiTheme="minorHAnsi" w:hAnsiTheme="minorHAnsi" w:cstheme="minorHAnsi"/>
          <w:sz w:val="22"/>
          <w:szCs w:val="22"/>
        </w:rPr>
      </w:pPr>
    </w:p>
    <w:p w14:paraId="1C2AED29" w14:textId="6827DF40" w:rsidR="000104D8" w:rsidRDefault="000104D8" w:rsidP="000104D8">
      <w:pPr>
        <w:rPr>
          <w:rFonts w:asciiTheme="minorHAnsi" w:hAnsiTheme="minorHAnsi" w:cstheme="minorHAnsi"/>
          <w:sz w:val="22"/>
          <w:szCs w:val="22"/>
        </w:rPr>
      </w:pPr>
    </w:p>
    <w:p w14:paraId="21C63EDD" w14:textId="6E24FDD6" w:rsidR="007E7C27" w:rsidRDefault="007E7C27" w:rsidP="007E7C27">
      <w:pPr>
        <w:rPr>
          <w:rFonts w:asciiTheme="minorHAnsi" w:hAnsiTheme="minorHAnsi" w:cstheme="minorHAnsi"/>
          <w:sz w:val="22"/>
          <w:szCs w:val="22"/>
        </w:rPr>
      </w:pPr>
    </w:p>
    <w:p w14:paraId="4FEEC792" w14:textId="327DDE4F" w:rsidR="007E7C27" w:rsidRDefault="007E7C27" w:rsidP="007E7C27">
      <w:pPr>
        <w:rPr>
          <w:rFonts w:asciiTheme="minorHAnsi" w:hAnsiTheme="minorHAnsi" w:cstheme="minorHAnsi"/>
          <w:sz w:val="22"/>
          <w:szCs w:val="22"/>
        </w:rPr>
      </w:pPr>
    </w:p>
    <w:p w14:paraId="26958897" w14:textId="68884C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04D8"/>
    <w:rsid w:val="00015D5C"/>
    <w:rsid w:val="0002656A"/>
    <w:rsid w:val="00061745"/>
    <w:rsid w:val="00066BF9"/>
    <w:rsid w:val="00076F3B"/>
    <w:rsid w:val="000975DD"/>
    <w:rsid w:val="000C74E5"/>
    <w:rsid w:val="00107D53"/>
    <w:rsid w:val="0011041A"/>
    <w:rsid w:val="00195DA4"/>
    <w:rsid w:val="001A1102"/>
    <w:rsid w:val="001C2ACD"/>
    <w:rsid w:val="001C54DD"/>
    <w:rsid w:val="001D0016"/>
    <w:rsid w:val="0024036B"/>
    <w:rsid w:val="0025202B"/>
    <w:rsid w:val="00256F26"/>
    <w:rsid w:val="0026704E"/>
    <w:rsid w:val="00292842"/>
    <w:rsid w:val="002A2C0C"/>
    <w:rsid w:val="002D4626"/>
    <w:rsid w:val="003113BC"/>
    <w:rsid w:val="00346EDB"/>
    <w:rsid w:val="00377360"/>
    <w:rsid w:val="00377FF5"/>
    <w:rsid w:val="00385309"/>
    <w:rsid w:val="00391A05"/>
    <w:rsid w:val="003A555C"/>
    <w:rsid w:val="003A70C1"/>
    <w:rsid w:val="003A7F7B"/>
    <w:rsid w:val="003D1C17"/>
    <w:rsid w:val="003E0170"/>
    <w:rsid w:val="004053A0"/>
    <w:rsid w:val="004303B6"/>
    <w:rsid w:val="00446F55"/>
    <w:rsid w:val="00465568"/>
    <w:rsid w:val="00476A96"/>
    <w:rsid w:val="00484E9C"/>
    <w:rsid w:val="004B7B7E"/>
    <w:rsid w:val="004F0FF8"/>
    <w:rsid w:val="00500DD5"/>
    <w:rsid w:val="00515EA9"/>
    <w:rsid w:val="005403F3"/>
    <w:rsid w:val="005514A7"/>
    <w:rsid w:val="005834F5"/>
    <w:rsid w:val="00596A27"/>
    <w:rsid w:val="005D0E78"/>
    <w:rsid w:val="00617D3B"/>
    <w:rsid w:val="00621113"/>
    <w:rsid w:val="00667DCF"/>
    <w:rsid w:val="006B3F92"/>
    <w:rsid w:val="006D0C6E"/>
    <w:rsid w:val="006D245E"/>
    <w:rsid w:val="006E1022"/>
    <w:rsid w:val="006E12A6"/>
    <w:rsid w:val="00700C65"/>
    <w:rsid w:val="00701480"/>
    <w:rsid w:val="00710F67"/>
    <w:rsid w:val="0073073B"/>
    <w:rsid w:val="00754874"/>
    <w:rsid w:val="007659B1"/>
    <w:rsid w:val="007B44E3"/>
    <w:rsid w:val="007B53C8"/>
    <w:rsid w:val="007B7A35"/>
    <w:rsid w:val="007D1298"/>
    <w:rsid w:val="007D4799"/>
    <w:rsid w:val="007E09AF"/>
    <w:rsid w:val="007E7C27"/>
    <w:rsid w:val="007F42A5"/>
    <w:rsid w:val="007F483D"/>
    <w:rsid w:val="00803883"/>
    <w:rsid w:val="00816BC4"/>
    <w:rsid w:val="00852DE5"/>
    <w:rsid w:val="00883210"/>
    <w:rsid w:val="00902059"/>
    <w:rsid w:val="0090543E"/>
    <w:rsid w:val="0092206A"/>
    <w:rsid w:val="00931F8A"/>
    <w:rsid w:val="009E2996"/>
    <w:rsid w:val="009F0E7E"/>
    <w:rsid w:val="009F6120"/>
    <w:rsid w:val="00A02F6A"/>
    <w:rsid w:val="00A27927"/>
    <w:rsid w:val="00A71B63"/>
    <w:rsid w:val="00A77DFF"/>
    <w:rsid w:val="00AB28BE"/>
    <w:rsid w:val="00AE169A"/>
    <w:rsid w:val="00B44D08"/>
    <w:rsid w:val="00B679EB"/>
    <w:rsid w:val="00B858E6"/>
    <w:rsid w:val="00C01A66"/>
    <w:rsid w:val="00C04FBF"/>
    <w:rsid w:val="00C12703"/>
    <w:rsid w:val="00CA4174"/>
    <w:rsid w:val="00D215E8"/>
    <w:rsid w:val="00D60634"/>
    <w:rsid w:val="00D732BA"/>
    <w:rsid w:val="00E47EB8"/>
    <w:rsid w:val="00E52D09"/>
    <w:rsid w:val="00E87958"/>
    <w:rsid w:val="00F254DD"/>
    <w:rsid w:val="00F32FD0"/>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93</cp:revision>
  <dcterms:created xsi:type="dcterms:W3CDTF">2019-09-15T18:01:00Z</dcterms:created>
  <dcterms:modified xsi:type="dcterms:W3CDTF">2019-10-26T00:08:00Z</dcterms:modified>
</cp:coreProperties>
</file>