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207B9" w14:textId="7192DC19" w:rsidR="00816BC4" w:rsidRPr="00701480" w:rsidRDefault="00377360" w:rsidP="00701480">
      <w:pPr>
        <w:jc w:val="center"/>
        <w:rPr>
          <w:rFonts w:asciiTheme="minorHAnsi" w:hAnsiTheme="minorHAnsi" w:cstheme="minorHAnsi"/>
          <w:b/>
          <w:sz w:val="32"/>
        </w:rPr>
      </w:pPr>
      <w:r w:rsidRPr="00066BF9">
        <w:rPr>
          <w:rFonts w:asciiTheme="minorHAnsi" w:hAnsiTheme="minorHAnsi" w:cstheme="minorHAnsi"/>
          <w:b/>
          <w:sz w:val="32"/>
        </w:rPr>
        <w:t xml:space="preserve">EE400D (Teaching Engineering):  Classroom Observation </w:t>
      </w:r>
    </w:p>
    <w:p w14:paraId="083E061E" w14:textId="18A67C1B" w:rsidR="00377360" w:rsidRPr="00066BF9" w:rsidRDefault="00377360" w:rsidP="00377360">
      <w:pPr>
        <w:rPr>
          <w:rFonts w:asciiTheme="minorHAnsi" w:hAnsiTheme="minorHAnsi" w:cstheme="minorHAnsi"/>
        </w:rPr>
      </w:pPr>
      <w:r w:rsidRPr="00066BF9">
        <w:rPr>
          <w:rFonts w:asciiTheme="minorHAnsi" w:hAnsiTheme="minorHAnsi" w:cstheme="minorHAnsi"/>
        </w:rPr>
        <w:t>Faculty/Instructor:</w:t>
      </w:r>
      <w:r w:rsidRPr="00066BF9">
        <w:rPr>
          <w:rFonts w:asciiTheme="minorHAnsi" w:hAnsiTheme="minorHAnsi" w:cstheme="minorHAnsi"/>
        </w:rPr>
        <w:tab/>
      </w:r>
      <w:proofErr w:type="spellStart"/>
      <w:r w:rsidR="002D03AE">
        <w:rPr>
          <w:rFonts w:asciiTheme="minorHAnsi" w:hAnsiTheme="minorHAnsi" w:cstheme="minorHAnsi"/>
        </w:rPr>
        <w:t>Payman</w:t>
      </w:r>
      <w:proofErr w:type="spellEnd"/>
      <w:r w:rsidR="002D03AE">
        <w:rPr>
          <w:rFonts w:asciiTheme="minorHAnsi" w:hAnsiTheme="minorHAnsi" w:cstheme="minorHAnsi"/>
        </w:rPr>
        <w:t xml:space="preserve"> </w:t>
      </w:r>
      <w:proofErr w:type="spellStart"/>
      <w:r w:rsidR="002D03AE">
        <w:rPr>
          <w:rFonts w:asciiTheme="minorHAnsi" w:hAnsiTheme="minorHAnsi" w:cstheme="minorHAnsi"/>
        </w:rPr>
        <w:t>Arabshahi</w:t>
      </w:r>
      <w:proofErr w:type="spellEnd"/>
      <w:r w:rsidR="002D03AE">
        <w:rPr>
          <w:rFonts w:asciiTheme="minorHAnsi" w:hAnsiTheme="minorHAnsi" w:cstheme="minorHAnsi"/>
        </w:rPr>
        <w:t xml:space="preserve">      </w:t>
      </w:r>
      <w:r w:rsidRPr="00066BF9">
        <w:rPr>
          <w:rFonts w:asciiTheme="minorHAnsi" w:hAnsiTheme="minorHAnsi" w:cstheme="minorHAnsi"/>
        </w:rPr>
        <w:t xml:space="preserve">Date/Time of Observation:  </w:t>
      </w:r>
      <w:r w:rsidR="002D03AE">
        <w:rPr>
          <w:rFonts w:asciiTheme="minorHAnsi" w:hAnsiTheme="minorHAnsi" w:cstheme="minorHAnsi"/>
        </w:rPr>
        <w:t>10/18/2019</w:t>
      </w:r>
    </w:p>
    <w:p w14:paraId="4E7D65B2" w14:textId="40819B53" w:rsidR="00377360" w:rsidRPr="00066BF9" w:rsidRDefault="00377360" w:rsidP="00377360">
      <w:pPr>
        <w:rPr>
          <w:rFonts w:asciiTheme="minorHAnsi" w:hAnsiTheme="minorHAnsi" w:cstheme="minorHAnsi"/>
        </w:rPr>
      </w:pPr>
      <w:r w:rsidRPr="00066BF9">
        <w:rPr>
          <w:rFonts w:asciiTheme="minorHAnsi" w:hAnsiTheme="minorHAnsi" w:cstheme="minorHAnsi"/>
        </w:rPr>
        <w:t>Observer:</w:t>
      </w:r>
      <w:r w:rsidR="002D03AE">
        <w:rPr>
          <w:rFonts w:asciiTheme="minorHAnsi" w:hAnsiTheme="minorHAnsi" w:cstheme="minorHAnsi"/>
        </w:rPr>
        <w:t xml:space="preserve"> Ziqiao Xu</w:t>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p>
    <w:p w14:paraId="3BB32B5E" w14:textId="09F7E9B1" w:rsidR="00377360" w:rsidRPr="00066BF9" w:rsidRDefault="00377360" w:rsidP="00377360">
      <w:pPr>
        <w:rPr>
          <w:rFonts w:asciiTheme="minorHAnsi" w:hAnsiTheme="minorHAnsi" w:cstheme="minorHAnsi"/>
        </w:rPr>
      </w:pPr>
      <w:r w:rsidRPr="00066BF9">
        <w:rPr>
          <w:rFonts w:asciiTheme="minorHAnsi" w:hAnsiTheme="minorHAnsi" w:cstheme="minorHAnsi"/>
        </w:rPr>
        <w:t xml:space="preserve">Course Number (Course Title):  </w:t>
      </w:r>
      <w:r w:rsidR="002D03AE">
        <w:rPr>
          <w:rFonts w:asciiTheme="minorHAnsi" w:hAnsiTheme="minorHAnsi" w:cstheme="minorHAnsi"/>
        </w:rPr>
        <w:t>EE496</w:t>
      </w:r>
    </w:p>
    <w:p w14:paraId="6393767C" w14:textId="35E4E111" w:rsidR="00377360" w:rsidRPr="00066BF9" w:rsidRDefault="00377360" w:rsidP="00377360">
      <w:pPr>
        <w:rPr>
          <w:rFonts w:asciiTheme="minorHAnsi" w:hAnsiTheme="minorHAnsi" w:cstheme="minorHAnsi"/>
        </w:rPr>
      </w:pPr>
      <w:r w:rsidRPr="00066BF9">
        <w:rPr>
          <w:rFonts w:asciiTheme="minorHAnsi" w:hAnsiTheme="minorHAnsi" w:cstheme="minorHAnsi"/>
        </w:rPr>
        <w:t xml:space="preserve">Format Observed (Lecture, Lab, Quiz Section):   </w:t>
      </w:r>
      <w:r w:rsidR="002D03AE">
        <w:rPr>
          <w:rFonts w:asciiTheme="minorHAnsi" w:hAnsiTheme="minorHAnsi" w:cstheme="minorHAnsi"/>
        </w:rPr>
        <w:t>Lecture</w:t>
      </w:r>
    </w:p>
    <w:p w14:paraId="2B355BE0" w14:textId="351A9927" w:rsidR="00105750" w:rsidRDefault="00701480">
      <w:pPr>
        <w:rPr>
          <w:rFonts w:asciiTheme="minorHAnsi" w:hAnsiTheme="minorHAnsi" w:cstheme="minorHAnsi"/>
        </w:rPr>
      </w:pPr>
      <w:r>
        <w:rPr>
          <w:rFonts w:asciiTheme="minorHAnsi" w:hAnsiTheme="minorHAnsi" w:cstheme="minorHAnsi"/>
        </w:rPr>
        <w:t>Number of Students Enrolled:</w:t>
      </w:r>
      <w:r w:rsidR="002D03AE">
        <w:rPr>
          <w:rFonts w:asciiTheme="minorHAnsi" w:hAnsiTheme="minorHAnsi" w:cstheme="minorHAnsi"/>
        </w:rPr>
        <w:t xml:space="preserve"> 73</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Number of Students Attending: </w:t>
      </w:r>
      <w:r w:rsidR="002D03AE">
        <w:rPr>
          <w:rFonts w:asciiTheme="minorHAnsi" w:hAnsiTheme="minorHAnsi" w:cstheme="minorHAnsi"/>
        </w:rPr>
        <w:t>61</w:t>
      </w:r>
    </w:p>
    <w:p w14:paraId="365B3C17" w14:textId="77777777" w:rsidR="00701480" w:rsidRPr="00066BF9" w:rsidRDefault="00701480">
      <w:pPr>
        <w:rPr>
          <w:rFonts w:asciiTheme="minorHAnsi" w:hAnsiTheme="minorHAnsi" w:cstheme="minorHAnsi"/>
        </w:rPr>
      </w:pPr>
    </w:p>
    <w:p w14:paraId="39125846" w14:textId="77777777" w:rsidR="00377360" w:rsidRPr="00066BF9" w:rsidRDefault="00377360" w:rsidP="00377360">
      <w:pPr>
        <w:rPr>
          <w:rFonts w:asciiTheme="minorHAnsi" w:hAnsiTheme="minorHAnsi" w:cstheme="minorHAnsi"/>
        </w:rPr>
      </w:pPr>
      <w:r w:rsidRPr="00066BF9">
        <w:rPr>
          <w:rFonts w:asciiTheme="minorHAnsi" w:hAnsiTheme="minorHAnsi" w:cstheme="minorHAnsi"/>
          <w:b/>
          <w:sz w:val="28"/>
        </w:rPr>
        <w:t>Instructions</w:t>
      </w:r>
    </w:p>
    <w:p w14:paraId="6900BC96" w14:textId="4FD224DB" w:rsidR="00377360" w:rsidRDefault="00377360" w:rsidP="00816BC4">
      <w:pPr>
        <w:jc w:val="both"/>
        <w:rPr>
          <w:rFonts w:asciiTheme="minorHAnsi" w:hAnsiTheme="minorHAnsi" w:cstheme="minorHAnsi"/>
          <w:i/>
          <w:sz w:val="22"/>
          <w:szCs w:val="22"/>
        </w:rPr>
      </w:pPr>
      <w:r w:rsidRPr="00391A05">
        <w:rPr>
          <w:rFonts w:asciiTheme="minorHAnsi" w:hAnsiTheme="minorHAnsi" w:cstheme="minorHAnsi"/>
          <w:i/>
          <w:sz w:val="22"/>
          <w:szCs w:val="22"/>
        </w:rPr>
        <w:t xml:space="preserve">This observation </w:t>
      </w:r>
      <w:r w:rsidR="007F42A5">
        <w:rPr>
          <w:rFonts w:asciiTheme="minorHAnsi" w:hAnsiTheme="minorHAnsi" w:cstheme="minorHAnsi"/>
          <w:i/>
          <w:sz w:val="22"/>
          <w:szCs w:val="22"/>
        </w:rPr>
        <w:t>worksheet</w:t>
      </w:r>
      <w:r w:rsidRPr="00391A05">
        <w:rPr>
          <w:rFonts w:asciiTheme="minorHAnsi" w:hAnsiTheme="minorHAnsi" w:cstheme="minorHAnsi"/>
          <w:i/>
          <w:sz w:val="22"/>
          <w:szCs w:val="22"/>
        </w:rPr>
        <w:t xml:space="preserve"> contains both close-ended (Likert Scale) questions and open-ended (descriptive) questions regarding what the instructor is doing during the observed time period</w:t>
      </w:r>
      <w:r w:rsidR="002A2C0C">
        <w:rPr>
          <w:rFonts w:asciiTheme="minorHAnsi" w:hAnsiTheme="minorHAnsi" w:cstheme="minorHAnsi"/>
          <w:i/>
          <w:sz w:val="22"/>
          <w:szCs w:val="22"/>
        </w:rPr>
        <w:t xml:space="preserve"> (session)</w:t>
      </w:r>
      <w:r w:rsidRPr="00391A05">
        <w:rPr>
          <w:rFonts w:asciiTheme="minorHAnsi" w:hAnsiTheme="minorHAnsi" w:cstheme="minorHAnsi"/>
          <w:i/>
          <w:sz w:val="22"/>
          <w:szCs w:val="22"/>
        </w:rPr>
        <w:t xml:space="preserve"> and what the students are doing.   Not all behaviors or activities are covered in the close-ended questions; those activities that are not included in the close-ended questions can be integrated into the open-ended questions. </w:t>
      </w:r>
      <w:r w:rsidR="007F42A5">
        <w:rPr>
          <w:rFonts w:asciiTheme="minorHAnsi" w:hAnsiTheme="minorHAnsi" w:cstheme="minorHAnsi"/>
          <w:i/>
          <w:sz w:val="22"/>
          <w:szCs w:val="22"/>
        </w:rPr>
        <w:t xml:space="preserve"> Please highlight your answers in a different, but legible color, minimize white space, and provide clean and consistent formatted in the completed observation.  </w:t>
      </w:r>
    </w:p>
    <w:p w14:paraId="4BDCD2E1" w14:textId="77777777" w:rsidR="00816BC4" w:rsidRPr="00816BC4" w:rsidRDefault="00816BC4" w:rsidP="00816BC4">
      <w:pPr>
        <w:jc w:val="both"/>
        <w:rPr>
          <w:rFonts w:asciiTheme="minorHAnsi" w:hAnsiTheme="minorHAnsi" w:cstheme="minorHAnsi"/>
          <w:i/>
          <w:sz w:val="22"/>
          <w:szCs w:val="22"/>
        </w:rPr>
      </w:pPr>
    </w:p>
    <w:tbl>
      <w:tblPr>
        <w:tblStyle w:val="PlainTable5"/>
        <w:tblW w:w="0" w:type="auto"/>
        <w:tblLook w:val="04A0" w:firstRow="1" w:lastRow="0" w:firstColumn="1" w:lastColumn="0" w:noHBand="0" w:noVBand="1"/>
      </w:tblPr>
      <w:tblGrid>
        <w:gridCol w:w="4523"/>
        <w:gridCol w:w="1078"/>
        <w:gridCol w:w="1165"/>
        <w:gridCol w:w="1271"/>
        <w:gridCol w:w="1323"/>
      </w:tblGrid>
      <w:tr w:rsidR="00377FF5" w14:paraId="61CAD07D" w14:textId="77777777" w:rsidTr="00816BC4">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523" w:type="dxa"/>
          </w:tcPr>
          <w:p w14:paraId="5C4FAAD2" w14:textId="645ECB2D" w:rsidR="00F254DD" w:rsidRPr="00F254DD" w:rsidRDefault="00FD7A6E" w:rsidP="00FD7A6E">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1078" w:type="dxa"/>
          </w:tcPr>
          <w:p w14:paraId="77591C71" w14:textId="6B68B475"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165" w:type="dxa"/>
          </w:tcPr>
          <w:p w14:paraId="30A5194E" w14:textId="1AD25E39"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271" w:type="dxa"/>
          </w:tcPr>
          <w:p w14:paraId="48C8A1B9" w14:textId="2C64C7C7"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53F10E9F" w14:textId="08AE49CC"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377FF5" w14:paraId="00805CDB"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CAD2660" w14:textId="63FAEA87" w:rsidR="00377360" w:rsidRPr="00FD7A6E" w:rsidRDefault="00066BF9" w:rsidP="00066BF9">
            <w:pPr>
              <w:jc w:val="both"/>
              <w:rPr>
                <w:rFonts w:asciiTheme="minorHAnsi" w:hAnsiTheme="minorHAnsi" w:cstheme="minorHAnsi"/>
                <w:sz w:val="22"/>
                <w:szCs w:val="22"/>
              </w:rPr>
            </w:pPr>
            <w:r w:rsidRPr="00FD7A6E">
              <w:rPr>
                <w:rFonts w:asciiTheme="minorHAnsi" w:hAnsiTheme="minorHAnsi" w:cstheme="minorHAnsi"/>
                <w:i w:val="0"/>
                <w:sz w:val="22"/>
                <w:szCs w:val="22"/>
              </w:rPr>
              <w:t>The instructor provides objectives for the class session (</w:t>
            </w:r>
            <w:r w:rsidR="007B44E3" w:rsidRPr="00FD7A6E">
              <w:rPr>
                <w:rFonts w:asciiTheme="minorHAnsi" w:hAnsiTheme="minorHAnsi" w:cstheme="minorHAnsi"/>
                <w:i w:val="0"/>
                <w:sz w:val="22"/>
                <w:szCs w:val="22"/>
              </w:rPr>
              <w:t>written, verbal, or both</w:t>
            </w:r>
            <w:r w:rsidRPr="00FD7A6E">
              <w:rPr>
                <w:rFonts w:asciiTheme="minorHAnsi" w:hAnsiTheme="minorHAnsi" w:cstheme="minorHAnsi"/>
                <w:i w:val="0"/>
                <w:sz w:val="22"/>
                <w:szCs w:val="22"/>
              </w:rPr>
              <w:t>)</w:t>
            </w:r>
            <w:r w:rsidR="007B44E3" w:rsidRPr="00FD7A6E">
              <w:rPr>
                <w:rFonts w:asciiTheme="minorHAnsi" w:hAnsiTheme="minorHAnsi" w:cstheme="minorHAnsi"/>
                <w:i w:val="0"/>
                <w:sz w:val="22"/>
                <w:szCs w:val="22"/>
              </w:rPr>
              <w:t xml:space="preserv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59A5F7F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27407C" w14:textId="2416AADE" w:rsidR="00377360" w:rsidRPr="00FD7A6E" w:rsidRDefault="002D03A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E1A8E5"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19167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646EAB4A"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776EDE3" w14:textId="60356156" w:rsidR="00377360" w:rsidRPr="00FD7A6E" w:rsidRDefault="007B44E3" w:rsidP="007B44E3">
            <w:pPr>
              <w:jc w:val="left"/>
              <w:rPr>
                <w:rFonts w:asciiTheme="minorHAnsi" w:hAnsiTheme="minorHAnsi" w:cstheme="minorHAnsi"/>
                <w:i w:val="0"/>
                <w:sz w:val="22"/>
                <w:szCs w:val="22"/>
              </w:rPr>
            </w:pPr>
            <w:r w:rsidRPr="00FD7A6E">
              <w:rPr>
                <w:rFonts w:asciiTheme="minorHAnsi" w:hAnsiTheme="minorHAnsi" w:cstheme="minorHAnsi"/>
                <w:i w:val="0"/>
                <w:sz w:val="22"/>
                <w:szCs w:val="22"/>
              </w:rPr>
              <w:t xml:space="preserve">The instructor relates the session </w:t>
            </w:r>
            <w:r w:rsidR="002A2C0C">
              <w:rPr>
                <w:rFonts w:asciiTheme="minorHAnsi" w:hAnsiTheme="minorHAnsi" w:cstheme="minorHAnsi"/>
                <w:i w:val="0"/>
                <w:sz w:val="22"/>
                <w:szCs w:val="22"/>
              </w:rPr>
              <w:t>content</w:t>
            </w:r>
            <w:r w:rsidRPr="00FD7A6E">
              <w:rPr>
                <w:rFonts w:asciiTheme="minorHAnsi" w:hAnsiTheme="minorHAnsi" w:cstheme="minorHAnsi"/>
                <w:i w:val="0"/>
                <w:sz w:val="22"/>
                <w:szCs w:val="22"/>
              </w:rPr>
              <w:t xml:space="preserve"> to learning outcomes for the course.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0890FD61"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551DFF"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56C9C7A" w14:textId="14A5DED8" w:rsidR="00377360" w:rsidRPr="00FD7A6E" w:rsidRDefault="002D03A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2BBA9D2"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68C42210"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4AE1319" w14:textId="70B424A9"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 xml:space="preserve">The instructor </w:t>
            </w:r>
            <w:r w:rsidR="007F483D">
              <w:rPr>
                <w:rFonts w:asciiTheme="minorHAnsi" w:hAnsiTheme="minorHAnsi" w:cstheme="minorHAnsi"/>
                <w:i w:val="0"/>
                <w:sz w:val="22"/>
                <w:szCs w:val="22"/>
              </w:rPr>
              <w:t xml:space="preserve">uses visual aids that are clear, organized, and relevant.  </w:t>
            </w:r>
            <w:r w:rsidRPr="00B858E6">
              <w:rPr>
                <w:rFonts w:asciiTheme="minorHAnsi" w:hAnsiTheme="minorHAnsi" w:cstheme="minorHAnsi"/>
                <w:i w:val="0"/>
                <w:sz w:val="22"/>
                <w:szCs w:val="22"/>
              </w:rPr>
              <w:t xml:space="preserve"> </w:t>
            </w:r>
            <w:r w:rsidR="00FD7A6E" w:rsidRPr="00B858E6">
              <w:rPr>
                <w:rFonts w:asciiTheme="minorHAnsi" w:hAnsiTheme="minorHAnsi" w:cstheme="minorHAnsi"/>
                <w:i w:val="0"/>
                <w:sz w:val="22"/>
                <w:szCs w:val="22"/>
              </w:rPr>
              <w:t xml:space="preserv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51F5810"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821735"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FC12B57"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0A86F56" w14:textId="3A62AFEE" w:rsidR="00377360" w:rsidRPr="00FD7A6E" w:rsidRDefault="002D03A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377FF5" w14:paraId="2E66CF5E"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75BA843" w14:textId="05DA6180"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The instructor uses practical</w:t>
            </w:r>
            <w:r>
              <w:rPr>
                <w:rFonts w:asciiTheme="minorHAnsi" w:hAnsiTheme="minorHAnsi" w:cstheme="minorHAnsi"/>
                <w:i w:val="0"/>
                <w:sz w:val="22"/>
                <w:szCs w:val="22"/>
              </w:rPr>
              <w:t xml:space="preserve">, </w:t>
            </w:r>
            <w:r w:rsidR="007F483D">
              <w:rPr>
                <w:rFonts w:asciiTheme="minorHAnsi" w:hAnsiTheme="minorHAnsi" w:cstheme="minorHAnsi"/>
                <w:i w:val="0"/>
                <w:sz w:val="22"/>
                <w:szCs w:val="22"/>
              </w:rPr>
              <w:t>“</w:t>
            </w:r>
            <w:r>
              <w:rPr>
                <w:rFonts w:asciiTheme="minorHAnsi" w:hAnsiTheme="minorHAnsi" w:cstheme="minorHAnsi"/>
                <w:i w:val="0"/>
                <w:sz w:val="22"/>
                <w:szCs w:val="22"/>
              </w:rPr>
              <w:t>real-world</w:t>
            </w:r>
            <w:r w:rsidR="007F483D">
              <w:rPr>
                <w:rFonts w:asciiTheme="minorHAnsi" w:hAnsiTheme="minorHAnsi" w:cstheme="minorHAnsi"/>
                <w:i w:val="0"/>
                <w:sz w:val="22"/>
                <w:szCs w:val="22"/>
              </w:rPr>
              <w:t xml:space="preserve">” </w:t>
            </w:r>
            <w:r w:rsidRPr="00B858E6">
              <w:rPr>
                <w:rFonts w:asciiTheme="minorHAnsi" w:hAnsiTheme="minorHAnsi" w:cstheme="minorHAnsi"/>
                <w:i w:val="0"/>
                <w:sz w:val="22"/>
                <w:szCs w:val="22"/>
              </w:rPr>
              <w:t xml:space="preserve">examples to support teaching.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252F420"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6C24AC"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C7CB67" w14:textId="6A7D1BDE" w:rsidR="002B6069" w:rsidRPr="00FD7A6E" w:rsidRDefault="002B60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D2FDFD"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47CEF143"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92E17C0" w14:textId="14AAC04A" w:rsidR="00377360" w:rsidRPr="004303B6" w:rsidRDefault="004303B6" w:rsidP="004303B6">
            <w:pPr>
              <w:jc w:val="left"/>
              <w:rPr>
                <w:rFonts w:asciiTheme="minorHAnsi" w:hAnsiTheme="minorHAnsi" w:cstheme="minorHAnsi"/>
                <w:i w:val="0"/>
                <w:sz w:val="22"/>
                <w:szCs w:val="22"/>
              </w:rPr>
            </w:pPr>
            <w:r w:rsidRPr="004303B6">
              <w:rPr>
                <w:rFonts w:asciiTheme="minorHAnsi" w:hAnsiTheme="minorHAnsi" w:cstheme="minorHAnsi"/>
                <w:i w:val="0"/>
                <w:sz w:val="22"/>
                <w:szCs w:val="22"/>
              </w:rPr>
              <w:t xml:space="preserve">The instructor refers to the relevant portions of the textbook, reading, or other supplement.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3851E8F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C2EB" w14:textId="7703FE6C" w:rsidR="00377360" w:rsidRPr="00FD7A6E" w:rsidRDefault="002D03A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399420"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2F478E7"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05A5B355"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690A6BC8" w14:textId="2A0819FA" w:rsidR="00377360" w:rsidRPr="00476A96" w:rsidRDefault="00476A96" w:rsidP="00476A96">
            <w:pPr>
              <w:jc w:val="left"/>
              <w:rPr>
                <w:rFonts w:asciiTheme="minorHAnsi" w:hAnsiTheme="minorHAnsi" w:cstheme="minorHAnsi"/>
                <w:i w:val="0"/>
                <w:sz w:val="22"/>
                <w:szCs w:val="22"/>
              </w:rPr>
            </w:pPr>
            <w:r w:rsidRPr="00476A96">
              <w:rPr>
                <w:rFonts w:asciiTheme="minorHAnsi" w:hAnsiTheme="minorHAnsi" w:cstheme="minorHAnsi"/>
                <w:i w:val="0"/>
                <w:sz w:val="22"/>
                <w:szCs w:val="22"/>
              </w:rPr>
              <w:t xml:space="preserve">The instructor uses humor effectively to promote student engagement and rapport.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4FD5CCB2"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1A97DD"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40D2E7" w14:textId="02B65372" w:rsidR="00377360" w:rsidRPr="00FD7A6E" w:rsidRDefault="00366EC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E7A4AF"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34FBDA28"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0DD6A9E" w14:textId="2E4420A9" w:rsidR="00377360" w:rsidRPr="00700C65" w:rsidRDefault="00700C65" w:rsidP="00700C65">
            <w:pPr>
              <w:jc w:val="left"/>
              <w:rPr>
                <w:rFonts w:asciiTheme="minorHAnsi" w:hAnsiTheme="minorHAnsi" w:cstheme="minorHAnsi"/>
                <w:i w:val="0"/>
                <w:sz w:val="22"/>
                <w:szCs w:val="22"/>
              </w:rPr>
            </w:pPr>
            <w:r w:rsidRPr="00700C65">
              <w:rPr>
                <w:rFonts w:asciiTheme="minorHAnsi" w:hAnsiTheme="minorHAnsi" w:cstheme="minorHAnsi"/>
                <w:i w:val="0"/>
                <w:sz w:val="22"/>
                <w:szCs w:val="22"/>
              </w:rPr>
              <w:t xml:space="preserve">The instructor </w:t>
            </w:r>
            <w:r>
              <w:rPr>
                <w:rFonts w:asciiTheme="minorHAnsi" w:hAnsiTheme="minorHAnsi" w:cstheme="minorHAnsi"/>
                <w:i w:val="0"/>
                <w:sz w:val="22"/>
                <w:szCs w:val="22"/>
              </w:rPr>
              <w:t>answers</w:t>
            </w:r>
            <w:r w:rsidRPr="00700C65">
              <w:rPr>
                <w:rFonts w:asciiTheme="minorHAnsi" w:hAnsiTheme="minorHAnsi" w:cstheme="minorHAnsi"/>
                <w:i w:val="0"/>
                <w:sz w:val="22"/>
                <w:szCs w:val="22"/>
              </w:rPr>
              <w:t xml:space="preserve"> questions </w:t>
            </w:r>
            <w:r>
              <w:rPr>
                <w:rFonts w:asciiTheme="minorHAnsi" w:hAnsiTheme="minorHAnsi" w:cstheme="minorHAnsi"/>
                <w:i w:val="0"/>
                <w:sz w:val="22"/>
                <w:szCs w:val="22"/>
              </w:rPr>
              <w:t xml:space="preserve">well </w:t>
            </w:r>
            <w:r w:rsidRPr="00700C65">
              <w:rPr>
                <w:rFonts w:asciiTheme="minorHAnsi" w:hAnsiTheme="minorHAnsi" w:cstheme="minorHAnsi"/>
                <w:i w:val="0"/>
                <w:sz w:val="22"/>
                <w:szCs w:val="22"/>
              </w:rPr>
              <w:t>and demonstrates knowledge of the subject.</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095005B8"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F820E9"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1365E9" w14:textId="18C25B95" w:rsidR="00377360" w:rsidRPr="00FD7A6E" w:rsidRDefault="008263F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395842"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15D5C" w14:paraId="04E3AD56"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6968FB7" w14:textId="42490E3C" w:rsidR="00015D5C" w:rsidRPr="00700C65" w:rsidRDefault="00015D5C" w:rsidP="00015D5C">
            <w:pPr>
              <w:jc w:val="left"/>
              <w:rPr>
                <w:rFonts w:asciiTheme="minorHAnsi" w:hAnsiTheme="minorHAnsi" w:cstheme="minorHAnsi"/>
                <w:i w:val="0"/>
                <w:sz w:val="22"/>
                <w:szCs w:val="22"/>
              </w:rPr>
            </w:pPr>
            <w:r>
              <w:rPr>
                <w:rFonts w:asciiTheme="minorHAnsi" w:hAnsiTheme="minorHAnsi" w:cstheme="minorHAnsi"/>
                <w:i w:val="0"/>
                <w:sz w:val="22"/>
                <w:szCs w:val="22"/>
              </w:rPr>
              <w:t>The instructor shows clear interest or enthusiasm in teaching.</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591410D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1D7964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ADBB4C"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F73CC9" w14:textId="6F446194" w:rsidR="00015D5C" w:rsidRPr="00FD7A6E" w:rsidRDefault="002D03A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015D5C" w14:paraId="360337FC"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030D1C0" w14:textId="0A25B056" w:rsidR="00015D5C" w:rsidRPr="00700C65" w:rsidRDefault="003A70C1" w:rsidP="003A70C1">
            <w:pPr>
              <w:jc w:val="left"/>
              <w:rPr>
                <w:rFonts w:asciiTheme="minorHAnsi" w:hAnsiTheme="minorHAnsi" w:cstheme="minorHAnsi"/>
                <w:i w:val="0"/>
                <w:sz w:val="22"/>
                <w:szCs w:val="22"/>
              </w:rPr>
            </w:pPr>
            <w:r>
              <w:rPr>
                <w:rFonts w:asciiTheme="minorHAnsi" w:hAnsiTheme="minorHAnsi" w:cstheme="minorHAnsi"/>
                <w:i w:val="0"/>
                <w:sz w:val="22"/>
                <w:szCs w:val="22"/>
              </w:rPr>
              <w:t>The instructor uses student names.</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6BEB6433" w14:textId="2D605DC8" w:rsidR="00015D5C" w:rsidRPr="00FD7A6E" w:rsidRDefault="002D03A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6FF43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F985D4"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8FDC4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15D5C" w14:paraId="027DA288"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EAE6559" w14:textId="4D0F76AF"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specific questions.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4372DC13"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71AF74" w14:textId="7340297C" w:rsidR="00015D5C" w:rsidRPr="00FD7A6E" w:rsidRDefault="008263F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4B3D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54B3AC"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15D5C" w14:paraId="0875D79B"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1C55DC2" w14:textId="23EAFB20"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The instructor pauses after asking a question.</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BAA9F5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B07BFD" w14:textId="7F846963" w:rsidR="00015D5C" w:rsidRPr="00FD7A6E" w:rsidRDefault="008263F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918496"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9822A5"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84E9C" w14:paraId="49D7D18E"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6D90395" w14:textId="76B45CE9"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questions of students that result in responses from students.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E6B6D80" w14:textId="15CBF82C" w:rsidR="00484E9C" w:rsidRPr="00FD7A6E" w:rsidRDefault="008263F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54C9CC"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CE9285"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D7B217"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84E9C" w14:paraId="04BF13B3"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4E7264E" w14:textId="3171BD62"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changes gears periodically from one style of teaching to another.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2B53C01"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CBB8A6" w14:textId="4CFC778A" w:rsidR="00484E9C" w:rsidRPr="00FD7A6E" w:rsidRDefault="008263F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777A51"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9C503E"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84E9C" w14:paraId="284F675B"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2E0471FC" w14:textId="69ECEC9E"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students periodically through think/pair/share, problem solving, or other active learning exercises.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B95A98F"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96CB0F"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F8DEE2" w14:textId="774EC7CB" w:rsidR="00484E9C" w:rsidRPr="00FD7A6E" w:rsidRDefault="000011F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8B552D"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84E9C" w14:paraId="64E5279F"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33F0CF4" w14:textId="783D9B25"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The instructor uses guided notes.</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34E0CB0D"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DA8678"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0656DC8"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E315060" w14:textId="64FA949A" w:rsidR="00484E9C" w:rsidRPr="00FD7A6E" w:rsidRDefault="002D03A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292842" w14:paraId="66FB4B84"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27C3E992" w14:textId="25E566B1" w:rsidR="00292842" w:rsidRDefault="00292842" w:rsidP="00292842">
            <w:pPr>
              <w:jc w:val="left"/>
              <w:rPr>
                <w:rFonts w:asciiTheme="minorHAnsi" w:hAnsiTheme="minorHAnsi" w:cstheme="minorHAnsi"/>
                <w:i w:val="0"/>
                <w:sz w:val="22"/>
                <w:szCs w:val="22"/>
              </w:rPr>
            </w:pPr>
            <w:r>
              <w:rPr>
                <w:rFonts w:asciiTheme="minorHAnsi" w:hAnsiTheme="minorHAnsi" w:cstheme="minorHAnsi"/>
                <w:i w:val="0"/>
                <w:sz w:val="22"/>
                <w:szCs w:val="22"/>
              </w:rPr>
              <w:t>The instructor involves students periodically in what is to be covered during the session.</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1E440A3"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C906257"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A197520" w14:textId="0C82D4E2" w:rsidR="00292842" w:rsidRPr="00FD7A6E" w:rsidRDefault="008263F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AF3E72"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3CED05E0" w14:textId="450652FC" w:rsidR="00377360" w:rsidRDefault="00377360"/>
    <w:tbl>
      <w:tblPr>
        <w:tblStyle w:val="PlainTable5"/>
        <w:tblW w:w="0" w:type="auto"/>
        <w:tblLook w:val="04A0" w:firstRow="1" w:lastRow="0" w:firstColumn="1" w:lastColumn="0" w:noHBand="0" w:noVBand="1"/>
      </w:tblPr>
      <w:tblGrid>
        <w:gridCol w:w="4523"/>
        <w:gridCol w:w="1078"/>
        <w:gridCol w:w="1165"/>
        <w:gridCol w:w="1271"/>
        <w:gridCol w:w="1323"/>
      </w:tblGrid>
      <w:tr w:rsidR="00F254DD" w14:paraId="581DA1FD" w14:textId="77777777" w:rsidTr="00AB28BE">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523" w:type="dxa"/>
          </w:tcPr>
          <w:p w14:paraId="2221CC38" w14:textId="77777777" w:rsidR="00F254DD" w:rsidRPr="00F254DD" w:rsidRDefault="00F254DD" w:rsidP="00AA5477">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1078" w:type="dxa"/>
          </w:tcPr>
          <w:p w14:paraId="05A44236" w14:textId="77777777" w:rsidR="00F254DD" w:rsidRPr="00377FF5" w:rsidRDefault="00F2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165" w:type="dxa"/>
          </w:tcPr>
          <w:p w14:paraId="098CB822" w14:textId="77777777" w:rsidR="00F254DD" w:rsidRPr="00377FF5" w:rsidRDefault="00F2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271" w:type="dxa"/>
          </w:tcPr>
          <w:p w14:paraId="7680B1C3" w14:textId="77777777" w:rsidR="00F254DD" w:rsidRPr="00377FF5" w:rsidRDefault="00F2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423075A2" w14:textId="77777777" w:rsidR="00F254DD" w:rsidRPr="00377FF5" w:rsidRDefault="00F2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F254DD" w14:paraId="535FA32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3DC5476" w14:textId="3D900933" w:rsidR="00F254DD" w:rsidRPr="00F254DD" w:rsidRDefault="00F254DD" w:rsidP="00F254DD">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more than one way to explain problems or concepts.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6A0D569"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27ECDE"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B6E4AE" w14:textId="122D9D39" w:rsidR="00F254DD" w:rsidRPr="00FD7A6E" w:rsidRDefault="008263F6"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FAD7F"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1035996B"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702C39F" w14:textId="5719C79B" w:rsidR="00F254DD" w:rsidRPr="00FD7A6E"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The opening of the class session gets students’ attention.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1763EE"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619200" w14:textId="06CDAA81" w:rsidR="00F254DD" w:rsidRPr="00FD7A6E" w:rsidRDefault="002D03AE"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B0375"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B308A46"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254DD" w14:paraId="78CB92A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34B4641" w14:textId="1E600057" w:rsidR="00F254DD" w:rsidRPr="00B858E6"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provides a summary of what has been covered and accomplished at the end of the </w:t>
            </w:r>
            <w:r w:rsidR="005834F5">
              <w:rPr>
                <w:rFonts w:asciiTheme="minorHAnsi" w:hAnsiTheme="minorHAnsi" w:cstheme="minorHAnsi"/>
                <w:i w:val="0"/>
                <w:sz w:val="22"/>
                <w:szCs w:val="22"/>
              </w:rPr>
              <w:t xml:space="preserve">observed </w:t>
            </w:r>
            <w:r>
              <w:rPr>
                <w:rFonts w:asciiTheme="minorHAnsi" w:hAnsiTheme="minorHAnsi" w:cstheme="minorHAnsi"/>
                <w:i w:val="0"/>
                <w:sz w:val="22"/>
                <w:szCs w:val="22"/>
              </w:rPr>
              <w:t xml:space="preserve">session.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32825"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7E916" w14:textId="7AF5533E" w:rsidR="00F254DD" w:rsidRPr="00FD7A6E" w:rsidRDefault="008263F6"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75BC12"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5BCD887"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2F76ED73"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4C5E1D1" w14:textId="47AA58FC" w:rsidR="00F254DD" w:rsidRPr="00B858E6"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The instructor provides a preview of the next session or ideas of what to consider for the next class at the end of the observed session.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4DDFA"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748B7F" w14:textId="308772ED" w:rsidR="00F254DD" w:rsidRPr="00FD7A6E" w:rsidRDefault="008263F6"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E187282"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EDCA4F"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254DD" w14:paraId="122BB48A"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08029D3" w14:textId="0C7E44F9" w:rsidR="00F254DD" w:rsidRPr="004303B6"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could be easily heard.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D13D59"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B53EE"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3F932B"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7FDE449" w14:textId="1B12D44F" w:rsidR="00F254DD" w:rsidRPr="00FD7A6E" w:rsidRDefault="002D03AE"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F254DD" w14:paraId="488D4CD2"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1B9DAD1" w14:textId="3DA33F62" w:rsidR="00F254DD" w:rsidRPr="00476A96"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The instructor moves around in the classroom and refrains from standing/sitting in one place.</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C3EBF"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CFEF6A"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0A108"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CE7C8E" w14:textId="3C679794" w:rsidR="00F254DD" w:rsidRPr="00FD7A6E" w:rsidRDefault="002D03AE"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446F55" w14:paraId="689C3C11"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E973070" w14:textId="142660F0" w:rsidR="00446F55" w:rsidRDefault="00446F55" w:rsidP="00446F55">
            <w:pPr>
              <w:jc w:val="left"/>
              <w:rPr>
                <w:rFonts w:asciiTheme="minorHAnsi" w:hAnsiTheme="minorHAnsi" w:cstheme="minorHAnsi"/>
                <w:i w:val="0"/>
                <w:sz w:val="22"/>
                <w:szCs w:val="22"/>
              </w:rPr>
            </w:pPr>
            <w:r>
              <w:rPr>
                <w:rFonts w:asciiTheme="minorHAnsi" w:hAnsiTheme="minorHAnsi" w:cstheme="minorHAnsi"/>
                <w:i w:val="0"/>
                <w:sz w:val="22"/>
                <w:szCs w:val="22"/>
              </w:rPr>
              <w:t>The instructor uses analogies or metaphors to relate the concepts to students’ experience.</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9EFD6" w14:textId="77777777" w:rsidR="00446F55" w:rsidRPr="00FD7A6E" w:rsidRDefault="00446F5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8E2B298" w14:textId="77777777" w:rsidR="00446F55" w:rsidRPr="00FD7A6E" w:rsidRDefault="00446F5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BEA407E" w14:textId="5750BC3F" w:rsidR="00446F55" w:rsidRPr="00FD7A6E" w:rsidRDefault="008263F6"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9025C" w14:textId="77777777" w:rsidR="00446F55" w:rsidRPr="00FD7A6E" w:rsidRDefault="00446F5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46F55" w14:paraId="15674C69"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80B7941" w14:textId="6FA2AD53" w:rsidR="00446F55" w:rsidRDefault="00596A27" w:rsidP="00596A27">
            <w:pPr>
              <w:jc w:val="left"/>
              <w:rPr>
                <w:rFonts w:asciiTheme="minorHAnsi" w:hAnsiTheme="minorHAnsi" w:cstheme="minorHAnsi"/>
                <w:i w:val="0"/>
                <w:sz w:val="22"/>
                <w:szCs w:val="22"/>
              </w:rPr>
            </w:pPr>
            <w:r>
              <w:rPr>
                <w:rFonts w:asciiTheme="minorHAnsi" w:hAnsiTheme="minorHAnsi" w:cstheme="minorHAnsi"/>
                <w:i w:val="0"/>
                <w:sz w:val="22"/>
                <w:szCs w:val="22"/>
              </w:rPr>
              <w:t>The instructor emphasizes key points throughout the observed session.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37942C" w14:textId="77777777" w:rsidR="00446F55" w:rsidRPr="00FD7A6E" w:rsidRDefault="00446F5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3C227F" w14:textId="6D2EE5C9" w:rsidR="00446F55" w:rsidRPr="00FD7A6E" w:rsidRDefault="002D03AE"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0412B1" w14:textId="77777777" w:rsidR="00446F55" w:rsidRPr="00FD7A6E" w:rsidRDefault="00446F5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B4DDEC1" w14:textId="77777777" w:rsidR="00446F55" w:rsidRPr="00FD7A6E" w:rsidRDefault="00446F5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76F3B" w14:paraId="108474A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0C5C002" w14:textId="15C42D93"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The instructor makes eye contact with students.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63EBF6" w14:textId="77777777" w:rsidR="00076F3B" w:rsidRPr="00FD7A6E" w:rsidRDefault="00076F3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D60110A" w14:textId="77777777" w:rsidR="00076F3B" w:rsidRPr="00FD7A6E" w:rsidRDefault="00076F3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7A69DA" w14:textId="3B325072" w:rsidR="00076F3B" w:rsidRPr="00FD7A6E" w:rsidRDefault="002D03AE"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3B9308" w14:textId="77777777" w:rsidR="00076F3B" w:rsidRPr="00FD7A6E" w:rsidRDefault="00076F3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76F3B" w14:paraId="79B27799"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F726141" w14:textId="5D2AF081"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open (not closed) body language during the observed session.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209FC16" w14:textId="77777777" w:rsidR="00076F3B" w:rsidRPr="00FD7A6E" w:rsidRDefault="00076F3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18D366" w14:textId="77777777" w:rsidR="00076F3B" w:rsidRPr="00FD7A6E" w:rsidRDefault="00076F3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72D01D" w14:textId="77777777" w:rsidR="00076F3B" w:rsidRPr="00FD7A6E" w:rsidRDefault="00076F3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AA6BD21" w14:textId="14450C25" w:rsidR="00076F3B" w:rsidRPr="00FD7A6E" w:rsidRDefault="002D03AE"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385309" w14:paraId="7BAF6EA3"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6CC04B9D" w14:textId="18B92FCF" w:rsidR="00385309" w:rsidRDefault="00385309" w:rsidP="0038530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in behaviors that develop rapport and trust with the students.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21B767" w14:textId="77777777" w:rsidR="00385309" w:rsidRPr="00FD7A6E" w:rsidRDefault="0038530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85BD84" w14:textId="77777777" w:rsidR="00385309" w:rsidRPr="00FD7A6E" w:rsidRDefault="0038530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C4354A" w14:textId="37EF9C0B" w:rsidR="00385309" w:rsidRPr="00FD7A6E" w:rsidRDefault="002D03AE"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3D2489" w14:textId="77777777" w:rsidR="00385309" w:rsidRPr="00FD7A6E" w:rsidRDefault="0038530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25DE819C"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E3C6402" w14:textId="759E0704" w:rsidR="001C54DD" w:rsidRDefault="001C54DD" w:rsidP="001C54DD">
            <w:pPr>
              <w:jc w:val="left"/>
              <w:rPr>
                <w:rFonts w:asciiTheme="minorHAnsi" w:hAnsiTheme="minorHAnsi" w:cstheme="minorHAnsi"/>
                <w:i w:val="0"/>
                <w:sz w:val="22"/>
                <w:szCs w:val="22"/>
              </w:rPr>
            </w:pPr>
            <w:r>
              <w:rPr>
                <w:rFonts w:asciiTheme="minorHAnsi" w:hAnsiTheme="minorHAnsi" w:cstheme="minorHAnsi"/>
                <w:i w:val="0"/>
                <w:sz w:val="22"/>
                <w:szCs w:val="22"/>
              </w:rPr>
              <w:t>The instructor relates the material/concepts to personal or societal concerns.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DD59131"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52FF75E" w14:textId="4F52A809" w:rsidR="001C54DD" w:rsidRPr="00FD7A6E" w:rsidRDefault="008263F6"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31A0A7"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6ECCF6D"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E0170" w14:paraId="7513B95D"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9A1FF02" w14:textId="154A2ADF" w:rsidR="003E0170" w:rsidRDefault="003E0170" w:rsidP="003E0170">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before class.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C09DCE" w14:textId="77777777" w:rsidR="003E0170" w:rsidRPr="00FD7A6E" w:rsidRDefault="003E0170"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672DCDF" w14:textId="7C23B4B4" w:rsidR="003E0170" w:rsidRPr="00FD7A6E" w:rsidRDefault="002D03AE"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904CBA" w14:textId="77777777" w:rsidR="003E0170" w:rsidRPr="00FD7A6E" w:rsidRDefault="003E0170"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DDC3CC2" w14:textId="77777777" w:rsidR="003E0170" w:rsidRPr="00FD7A6E" w:rsidRDefault="003E0170"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E0170" w14:paraId="11EC363A"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D2FFC8B" w14:textId="67ECD873" w:rsidR="003E0170" w:rsidRDefault="003E0170" w:rsidP="003E0170">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after class.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F83996" w14:textId="77777777" w:rsidR="003E0170" w:rsidRPr="00FD7A6E" w:rsidRDefault="003E0170"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C60836" w14:textId="77777777" w:rsidR="003E0170" w:rsidRPr="00FD7A6E" w:rsidRDefault="003E0170"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535B57E" w14:textId="00D858A7" w:rsidR="003E0170" w:rsidRPr="00FD7A6E" w:rsidRDefault="002D03AE"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8806D42" w14:textId="77777777" w:rsidR="003E0170" w:rsidRPr="00FD7A6E" w:rsidRDefault="003E0170"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5AF91EDC" w14:textId="77777777" w:rsidR="00F254DD" w:rsidRDefault="00F254DD"/>
    <w:p w14:paraId="1EAA6B22" w14:textId="10A1471E" w:rsidR="00B858E6" w:rsidRPr="00E87958" w:rsidRDefault="00B858E6">
      <w:pPr>
        <w:rPr>
          <w:rFonts w:asciiTheme="minorHAnsi" w:hAnsiTheme="minorHAnsi" w:cstheme="minorHAnsi"/>
          <w:sz w:val="22"/>
          <w:szCs w:val="22"/>
        </w:rPr>
      </w:pPr>
      <w:r w:rsidRPr="00E87958">
        <w:rPr>
          <w:rFonts w:asciiTheme="minorHAnsi" w:hAnsiTheme="minorHAnsi" w:cstheme="minorHAnsi"/>
          <w:sz w:val="22"/>
          <w:szCs w:val="22"/>
        </w:rPr>
        <w:t xml:space="preserve">What types of visual aids (dry-erase board, chalkboard, </w:t>
      </w:r>
      <w:proofErr w:type="spellStart"/>
      <w:r w:rsidRPr="00E87958">
        <w:rPr>
          <w:rFonts w:asciiTheme="minorHAnsi" w:hAnsiTheme="minorHAnsi" w:cstheme="minorHAnsi"/>
          <w:sz w:val="22"/>
          <w:szCs w:val="22"/>
        </w:rPr>
        <w:t>powerpoint</w:t>
      </w:r>
      <w:proofErr w:type="spellEnd"/>
      <w:r w:rsidRPr="00E87958">
        <w:rPr>
          <w:rFonts w:asciiTheme="minorHAnsi" w:hAnsiTheme="minorHAnsi" w:cstheme="minorHAnsi"/>
          <w:sz w:val="22"/>
          <w:szCs w:val="22"/>
        </w:rPr>
        <w:t xml:space="preserve">, </w:t>
      </w:r>
      <w:proofErr w:type="spellStart"/>
      <w:r w:rsidRPr="00E87958">
        <w:rPr>
          <w:rFonts w:asciiTheme="minorHAnsi" w:hAnsiTheme="minorHAnsi" w:cstheme="minorHAnsi"/>
          <w:sz w:val="22"/>
          <w:szCs w:val="22"/>
        </w:rPr>
        <w:t>etc</w:t>
      </w:r>
      <w:proofErr w:type="spellEnd"/>
      <w:r w:rsidRPr="00E87958">
        <w:rPr>
          <w:rFonts w:asciiTheme="minorHAnsi" w:hAnsiTheme="minorHAnsi" w:cstheme="minorHAnsi"/>
          <w:sz w:val="22"/>
          <w:szCs w:val="22"/>
        </w:rPr>
        <w:t>) does the instructor use during the observed session?  How are these visual aids used?</w:t>
      </w:r>
    </w:p>
    <w:p w14:paraId="16320F96" w14:textId="198C9E20" w:rsidR="006B3F92" w:rsidRPr="00E87958" w:rsidRDefault="006B3F92">
      <w:pPr>
        <w:rPr>
          <w:rFonts w:asciiTheme="minorHAnsi" w:hAnsiTheme="minorHAnsi" w:cstheme="minorHAnsi"/>
          <w:sz w:val="22"/>
          <w:szCs w:val="22"/>
        </w:rPr>
      </w:pPr>
    </w:p>
    <w:p w14:paraId="6BD02924" w14:textId="315F0400" w:rsidR="006B3F92" w:rsidRPr="00E87958" w:rsidRDefault="006E43B5">
      <w:pPr>
        <w:rPr>
          <w:rFonts w:asciiTheme="minorHAnsi" w:hAnsiTheme="minorHAnsi" w:cstheme="minorHAnsi"/>
          <w:sz w:val="22"/>
          <w:szCs w:val="22"/>
        </w:rPr>
      </w:pPr>
      <w:r>
        <w:rPr>
          <w:rFonts w:asciiTheme="minorEastAsia" w:eastAsiaTheme="minorEastAsia" w:hAnsiTheme="minorEastAsia" w:cstheme="minorHAnsi" w:hint="eastAsia"/>
          <w:sz w:val="22"/>
          <w:szCs w:val="22"/>
          <w:lang w:eastAsia="zh-CN"/>
        </w:rPr>
        <w:t>The</w:t>
      </w:r>
      <w:r>
        <w:rPr>
          <w:rFonts w:asciiTheme="minorHAnsi" w:hAnsiTheme="minorHAnsi" w:cstheme="minorHAnsi"/>
          <w:sz w:val="22"/>
          <w:szCs w:val="22"/>
        </w:rPr>
        <w:t xml:space="preserve"> professor use</w:t>
      </w:r>
      <w:r w:rsidR="00A7398A">
        <w:rPr>
          <w:rFonts w:asciiTheme="minorHAnsi" w:hAnsiTheme="minorHAnsi" w:cstheme="minorHAnsi"/>
          <w:sz w:val="22"/>
          <w:szCs w:val="22"/>
        </w:rPr>
        <w:t>s</w:t>
      </w:r>
      <w:r>
        <w:rPr>
          <w:rFonts w:asciiTheme="minorHAnsi" w:hAnsiTheme="minorHAnsi" w:cstheme="minorHAnsi"/>
          <w:sz w:val="22"/>
          <w:szCs w:val="22"/>
        </w:rPr>
        <w:t xml:space="preserve"> p</w:t>
      </w:r>
      <w:r w:rsidR="002D03AE">
        <w:rPr>
          <w:rFonts w:asciiTheme="minorHAnsi" w:hAnsiTheme="minorHAnsi" w:cstheme="minorHAnsi"/>
          <w:sz w:val="22"/>
          <w:szCs w:val="22"/>
        </w:rPr>
        <w:t>ower</w:t>
      </w:r>
      <w:r>
        <w:rPr>
          <w:rFonts w:asciiTheme="minorHAnsi" w:hAnsiTheme="minorHAnsi" w:cstheme="minorHAnsi"/>
          <w:sz w:val="22"/>
          <w:szCs w:val="22"/>
        </w:rPr>
        <w:t xml:space="preserve"> </w:t>
      </w:r>
      <w:r w:rsidR="002D03AE">
        <w:rPr>
          <w:rFonts w:asciiTheme="minorHAnsi" w:hAnsiTheme="minorHAnsi" w:cstheme="minorHAnsi"/>
          <w:sz w:val="22"/>
          <w:szCs w:val="22"/>
        </w:rPr>
        <w:t>point</w:t>
      </w:r>
      <w:r>
        <w:rPr>
          <w:rFonts w:asciiTheme="minorHAnsi" w:hAnsiTheme="minorHAnsi" w:cstheme="minorHAnsi"/>
          <w:sz w:val="22"/>
          <w:szCs w:val="22"/>
        </w:rPr>
        <w:t xml:space="preserve"> and a short</w:t>
      </w:r>
      <w:r w:rsidR="00366ECD">
        <w:rPr>
          <w:rFonts w:asciiTheme="minorHAnsi" w:hAnsiTheme="minorHAnsi" w:cstheme="minorHAnsi"/>
          <w:sz w:val="22"/>
          <w:szCs w:val="22"/>
        </w:rPr>
        <w:t xml:space="preserve"> video</w:t>
      </w:r>
      <w:r>
        <w:rPr>
          <w:rFonts w:asciiTheme="minorHAnsi" w:hAnsiTheme="minorHAnsi" w:cstheme="minorHAnsi"/>
          <w:sz w:val="22"/>
          <w:szCs w:val="22"/>
        </w:rPr>
        <w:t xml:space="preserve"> as visual aids. He uses the power point as a </w:t>
      </w:r>
      <w:r w:rsidR="00A0673E">
        <w:rPr>
          <w:rFonts w:asciiTheme="minorHAnsi" w:hAnsiTheme="minorHAnsi" w:cstheme="minorHAnsi"/>
          <w:sz w:val="22"/>
          <w:szCs w:val="22"/>
        </w:rPr>
        <w:t>guideline</w:t>
      </w:r>
      <w:r w:rsidR="00651B32">
        <w:rPr>
          <w:rFonts w:asciiTheme="minorHAnsi" w:hAnsiTheme="minorHAnsi" w:cstheme="minorHAnsi"/>
          <w:sz w:val="22"/>
          <w:szCs w:val="22"/>
        </w:rPr>
        <w:t xml:space="preserve"> and the video to show the real footage of an engineering project.</w:t>
      </w:r>
    </w:p>
    <w:p w14:paraId="02C238BE" w14:textId="603572B6" w:rsidR="006B3F92" w:rsidRPr="00E87958" w:rsidRDefault="006B3F92">
      <w:pPr>
        <w:rPr>
          <w:rFonts w:asciiTheme="minorHAnsi" w:hAnsiTheme="minorHAnsi" w:cstheme="minorHAnsi"/>
          <w:sz w:val="22"/>
          <w:szCs w:val="22"/>
        </w:rPr>
      </w:pPr>
    </w:p>
    <w:p w14:paraId="7D7E9DE2" w14:textId="349D4A92" w:rsidR="006B3F92" w:rsidRDefault="006B3F92">
      <w:pPr>
        <w:rPr>
          <w:rFonts w:asciiTheme="minorHAnsi" w:hAnsiTheme="minorHAnsi" w:cstheme="minorHAnsi"/>
          <w:sz w:val="22"/>
          <w:szCs w:val="22"/>
        </w:rPr>
      </w:pPr>
      <w:r w:rsidRPr="00E87958">
        <w:rPr>
          <w:rFonts w:asciiTheme="minorHAnsi" w:hAnsiTheme="minorHAnsi" w:cstheme="minorHAnsi"/>
          <w:sz w:val="22"/>
          <w:szCs w:val="22"/>
        </w:rPr>
        <w:t>In your opinion, what was the best/most effective teaching moment observed in this session</w:t>
      </w:r>
      <w:r w:rsidR="003A555C">
        <w:rPr>
          <w:rFonts w:asciiTheme="minorHAnsi" w:hAnsiTheme="minorHAnsi" w:cstheme="minorHAnsi"/>
          <w:sz w:val="22"/>
          <w:szCs w:val="22"/>
        </w:rPr>
        <w:t>?</w:t>
      </w:r>
    </w:p>
    <w:p w14:paraId="1142990F" w14:textId="42F69C02" w:rsidR="00465568" w:rsidRDefault="00465568">
      <w:pPr>
        <w:rPr>
          <w:rFonts w:asciiTheme="minorHAnsi" w:hAnsiTheme="minorHAnsi" w:cstheme="minorHAnsi"/>
          <w:sz w:val="22"/>
          <w:szCs w:val="22"/>
        </w:rPr>
      </w:pPr>
    </w:p>
    <w:p w14:paraId="09CBBE1D" w14:textId="037F1BB0" w:rsidR="00465568" w:rsidRDefault="002D03AE">
      <w:pPr>
        <w:rPr>
          <w:rFonts w:asciiTheme="minorHAnsi" w:hAnsiTheme="minorHAnsi" w:cstheme="minorHAnsi"/>
          <w:sz w:val="22"/>
          <w:szCs w:val="22"/>
        </w:rPr>
      </w:pPr>
      <w:r>
        <w:rPr>
          <w:rFonts w:asciiTheme="minorHAnsi" w:hAnsiTheme="minorHAnsi" w:cstheme="minorHAnsi"/>
          <w:sz w:val="22"/>
          <w:szCs w:val="22"/>
        </w:rPr>
        <w:t>All the difficult concepts are displayed in clear color-coded diagrams</w:t>
      </w:r>
      <w:r w:rsidR="00651B32">
        <w:rPr>
          <w:rFonts w:asciiTheme="minorHAnsi" w:hAnsiTheme="minorHAnsi" w:cstheme="minorHAnsi"/>
          <w:sz w:val="22"/>
          <w:szCs w:val="22"/>
        </w:rPr>
        <w:t xml:space="preserve"> on the power point to always remind the students about the big picture of the content.</w:t>
      </w:r>
    </w:p>
    <w:p w14:paraId="6EC9A63F" w14:textId="77777777" w:rsidR="00465568" w:rsidRDefault="00465568">
      <w:pPr>
        <w:rPr>
          <w:rFonts w:asciiTheme="minorHAnsi" w:hAnsiTheme="minorHAnsi" w:cstheme="minorHAnsi"/>
          <w:sz w:val="22"/>
          <w:szCs w:val="22"/>
        </w:rPr>
      </w:pPr>
    </w:p>
    <w:p w14:paraId="18CB1914" w14:textId="5D657C17" w:rsidR="00465568" w:rsidRPr="00E87958" w:rsidRDefault="00465568" w:rsidP="00465568">
      <w:pPr>
        <w:rPr>
          <w:rFonts w:asciiTheme="minorHAnsi" w:hAnsiTheme="minorHAnsi" w:cstheme="minorHAnsi"/>
          <w:sz w:val="22"/>
          <w:szCs w:val="22"/>
        </w:rPr>
      </w:pPr>
      <w:r w:rsidRPr="00E87958">
        <w:rPr>
          <w:rFonts w:asciiTheme="minorHAnsi" w:hAnsiTheme="minorHAnsi" w:cstheme="minorHAnsi"/>
          <w:sz w:val="22"/>
          <w:szCs w:val="22"/>
        </w:rPr>
        <w:t xml:space="preserve">In your opinion, what was the </w:t>
      </w:r>
      <w:r>
        <w:rPr>
          <w:rFonts w:asciiTheme="minorHAnsi" w:hAnsiTheme="minorHAnsi" w:cstheme="minorHAnsi"/>
          <w:sz w:val="22"/>
          <w:szCs w:val="22"/>
        </w:rPr>
        <w:t>most unique</w:t>
      </w:r>
      <w:r w:rsidRPr="00E87958">
        <w:rPr>
          <w:rFonts w:asciiTheme="minorHAnsi" w:hAnsiTheme="minorHAnsi" w:cstheme="minorHAnsi"/>
          <w:sz w:val="22"/>
          <w:szCs w:val="22"/>
        </w:rPr>
        <w:t xml:space="preserve"> teaching moment observed in this session</w:t>
      </w:r>
      <w:r w:rsidR="00500DD5">
        <w:rPr>
          <w:rFonts w:asciiTheme="minorHAnsi" w:hAnsiTheme="minorHAnsi" w:cstheme="minorHAnsi"/>
          <w:sz w:val="22"/>
          <w:szCs w:val="22"/>
        </w:rPr>
        <w:t>?</w:t>
      </w:r>
      <w:r w:rsidRPr="00E87958">
        <w:rPr>
          <w:rFonts w:asciiTheme="minorHAnsi" w:hAnsiTheme="minorHAnsi" w:cstheme="minorHAnsi"/>
          <w:sz w:val="22"/>
          <w:szCs w:val="22"/>
        </w:rPr>
        <w:t xml:space="preserve"> </w:t>
      </w:r>
    </w:p>
    <w:p w14:paraId="576A0192" w14:textId="77777777" w:rsidR="00465568" w:rsidRPr="00E87958" w:rsidRDefault="00465568">
      <w:pPr>
        <w:rPr>
          <w:rFonts w:asciiTheme="minorHAnsi" w:hAnsiTheme="minorHAnsi" w:cstheme="minorHAnsi"/>
          <w:sz w:val="22"/>
          <w:szCs w:val="22"/>
        </w:rPr>
      </w:pPr>
    </w:p>
    <w:p w14:paraId="48280A41" w14:textId="4B62C0C9" w:rsidR="006B3F92" w:rsidRPr="00E87958" w:rsidRDefault="00651B32">
      <w:pPr>
        <w:rPr>
          <w:rFonts w:asciiTheme="minorHAnsi" w:hAnsiTheme="minorHAnsi" w:cstheme="minorHAnsi"/>
          <w:sz w:val="22"/>
          <w:szCs w:val="22"/>
        </w:rPr>
      </w:pPr>
      <w:r>
        <w:rPr>
          <w:rFonts w:asciiTheme="minorHAnsi" w:hAnsiTheme="minorHAnsi" w:cstheme="minorHAnsi"/>
          <w:sz w:val="22"/>
          <w:szCs w:val="22"/>
        </w:rPr>
        <w:t xml:space="preserve">He compares a successful engineering project about </w:t>
      </w:r>
      <w:r w:rsidR="002B6069">
        <w:rPr>
          <w:rFonts w:asciiTheme="minorHAnsi" w:hAnsiTheme="minorHAnsi" w:cstheme="minorHAnsi"/>
          <w:sz w:val="22"/>
          <w:szCs w:val="22"/>
        </w:rPr>
        <w:t xml:space="preserve">DC-3 plane </w:t>
      </w:r>
      <w:r>
        <w:rPr>
          <w:rFonts w:asciiTheme="minorHAnsi" w:hAnsiTheme="minorHAnsi" w:cstheme="minorHAnsi"/>
          <w:sz w:val="22"/>
          <w:szCs w:val="22"/>
        </w:rPr>
        <w:t>and a failed example of the</w:t>
      </w:r>
      <w:r w:rsidR="00A7398A">
        <w:rPr>
          <w:rFonts w:asciiTheme="minorHAnsi" w:hAnsiTheme="minorHAnsi" w:cstheme="minorHAnsi"/>
          <w:sz w:val="22"/>
          <w:szCs w:val="22"/>
        </w:rPr>
        <w:t xml:space="preserve"> rocket test in Project Mercury </w:t>
      </w:r>
      <w:r w:rsidR="002B6069">
        <w:rPr>
          <w:rFonts w:asciiTheme="minorHAnsi" w:hAnsiTheme="minorHAnsi" w:cstheme="minorHAnsi"/>
          <w:sz w:val="22"/>
          <w:szCs w:val="22"/>
        </w:rPr>
        <w:t>to break down elements of good requirements</w:t>
      </w:r>
      <w:r w:rsidR="004D085B">
        <w:rPr>
          <w:rFonts w:asciiTheme="minorHAnsi" w:hAnsiTheme="minorHAnsi" w:cstheme="minorHAnsi"/>
          <w:sz w:val="22"/>
          <w:szCs w:val="22"/>
        </w:rPr>
        <w:t>.</w:t>
      </w:r>
    </w:p>
    <w:p w14:paraId="7B803270" w14:textId="3EF2C8FC" w:rsidR="006B3F92" w:rsidRPr="00E87958" w:rsidRDefault="006B3F92">
      <w:pPr>
        <w:rPr>
          <w:rFonts w:asciiTheme="minorHAnsi" w:hAnsiTheme="minorHAnsi" w:cstheme="minorHAnsi"/>
          <w:sz w:val="22"/>
          <w:szCs w:val="22"/>
        </w:rPr>
      </w:pPr>
    </w:p>
    <w:p w14:paraId="47D52E18" w14:textId="1962F5ED" w:rsidR="006B3F92" w:rsidRDefault="006B3F92">
      <w:pPr>
        <w:rPr>
          <w:rFonts w:asciiTheme="minorHAnsi" w:hAnsiTheme="minorHAnsi" w:cstheme="minorHAnsi"/>
          <w:sz w:val="22"/>
          <w:szCs w:val="22"/>
        </w:rPr>
      </w:pPr>
      <w:r w:rsidRPr="00E87958">
        <w:rPr>
          <w:rFonts w:asciiTheme="minorHAnsi" w:hAnsiTheme="minorHAnsi" w:cstheme="minorHAnsi"/>
          <w:sz w:val="22"/>
          <w:szCs w:val="22"/>
        </w:rPr>
        <w:lastRenderedPageBreak/>
        <w:t>In an organized paragraph with complete sentences, describe what the instructor did throughout the session (</w:t>
      </w:r>
      <w:r w:rsidR="0011041A">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4946D26E" w14:textId="119E8ADF" w:rsidR="007D1298" w:rsidRDefault="007D1298">
      <w:pPr>
        <w:rPr>
          <w:rFonts w:asciiTheme="minorHAnsi" w:hAnsiTheme="minorHAnsi" w:cstheme="minorHAnsi"/>
          <w:sz w:val="22"/>
          <w:szCs w:val="22"/>
        </w:rPr>
      </w:pPr>
    </w:p>
    <w:p w14:paraId="0A424849" w14:textId="1C583CDE" w:rsidR="00A7398A" w:rsidRDefault="00A7398A">
      <w:pPr>
        <w:rPr>
          <w:rFonts w:asciiTheme="minorHAnsi" w:hAnsiTheme="minorHAnsi" w:cstheme="minorHAnsi"/>
          <w:sz w:val="22"/>
          <w:szCs w:val="22"/>
        </w:rPr>
      </w:pPr>
      <w:r>
        <w:rPr>
          <w:rFonts w:asciiTheme="minorHAnsi" w:hAnsiTheme="minorHAnsi" w:cstheme="minorHAnsi"/>
          <w:sz w:val="22"/>
          <w:szCs w:val="22"/>
        </w:rPr>
        <w:t xml:space="preserve">The instructor provides a solid lecture for this class session. He includes more interactive elements in this class comparing to his last lecture. </w:t>
      </w:r>
      <w:r w:rsidR="004D085B">
        <w:rPr>
          <w:rFonts w:asciiTheme="minorHAnsi" w:hAnsiTheme="minorHAnsi" w:cstheme="minorHAnsi"/>
          <w:sz w:val="22"/>
          <w:szCs w:val="22"/>
        </w:rPr>
        <w:t xml:space="preserve">With a video played by the middle of the class and a long class discussion that finishes the class, the professor successfully </w:t>
      </w:r>
      <w:r w:rsidR="00EA3AC7">
        <w:rPr>
          <w:rFonts w:asciiTheme="minorHAnsi" w:hAnsiTheme="minorHAnsi" w:cstheme="minorHAnsi"/>
          <w:sz w:val="22"/>
          <w:szCs w:val="22"/>
        </w:rPr>
        <w:t xml:space="preserve">keeps the students’ attention for a relatively long class period. The professor finds a proper tempo in the class session and switches back and forth between lecturing </w:t>
      </w:r>
      <w:r w:rsidR="008E2933">
        <w:rPr>
          <w:rFonts w:asciiTheme="minorHAnsi" w:hAnsiTheme="minorHAnsi" w:cstheme="minorHAnsi"/>
          <w:sz w:val="22"/>
          <w:szCs w:val="22"/>
        </w:rPr>
        <w:t xml:space="preserve">about the </w:t>
      </w:r>
      <w:r w:rsidR="006E0B06">
        <w:rPr>
          <w:rFonts w:asciiTheme="minorHAnsi" w:hAnsiTheme="minorHAnsi" w:cstheme="minorHAnsi"/>
          <w:sz w:val="22"/>
          <w:szCs w:val="22"/>
        </w:rPr>
        <w:t>concepts and theories</w:t>
      </w:r>
      <w:r w:rsidR="008E2933">
        <w:rPr>
          <w:rFonts w:asciiTheme="minorHAnsi" w:hAnsiTheme="minorHAnsi" w:cstheme="minorHAnsi"/>
          <w:sz w:val="22"/>
          <w:szCs w:val="22"/>
        </w:rPr>
        <w:t xml:space="preserve"> </w:t>
      </w:r>
      <w:r w:rsidR="006E0B06">
        <w:rPr>
          <w:rFonts w:asciiTheme="minorHAnsi" w:hAnsiTheme="minorHAnsi" w:cstheme="minorHAnsi"/>
          <w:sz w:val="22"/>
          <w:szCs w:val="22"/>
        </w:rPr>
        <w:t xml:space="preserve">and telling real-life examples applying the theories. One excellent teaching technique used in this lecture is comparing successful and failed real-life engineering </w:t>
      </w:r>
      <w:r w:rsidR="00B05DF1">
        <w:rPr>
          <w:rFonts w:asciiTheme="minorHAnsi" w:hAnsiTheme="minorHAnsi" w:cstheme="minorHAnsi"/>
          <w:sz w:val="22"/>
          <w:szCs w:val="22"/>
        </w:rPr>
        <w:t xml:space="preserve">project </w:t>
      </w:r>
      <w:r w:rsidR="006E0B06">
        <w:rPr>
          <w:rFonts w:asciiTheme="minorHAnsi" w:hAnsiTheme="minorHAnsi" w:cstheme="minorHAnsi"/>
          <w:sz w:val="22"/>
          <w:szCs w:val="22"/>
        </w:rPr>
        <w:t xml:space="preserve">examples to help the students comprehend the content. </w:t>
      </w:r>
      <w:r w:rsidR="00B05DF1">
        <w:rPr>
          <w:rFonts w:asciiTheme="minorHAnsi" w:hAnsiTheme="minorHAnsi" w:cstheme="minorHAnsi"/>
          <w:sz w:val="22"/>
          <w:szCs w:val="22"/>
        </w:rPr>
        <w:t>By introducing the details of projects with visual aids like videos, the professor match abstract theories and concepts with real design elements in the projects to give students a better picture of the concepts, as well as providing a standard of what is good for all the concepts with the comparison.</w:t>
      </w:r>
      <w:r w:rsidR="00C56DA7">
        <w:rPr>
          <w:rFonts w:asciiTheme="minorHAnsi" w:hAnsiTheme="minorHAnsi" w:cstheme="minorHAnsi"/>
          <w:sz w:val="22"/>
          <w:szCs w:val="22"/>
        </w:rPr>
        <w:t xml:space="preserve"> My rating for the Likert-Scale items above is primarily based on the rating system by the end of this form. The rating system is designed to be objective and easy to observe, but I try to mix quality and quantity in my rating and avoid making the rubric overly quantifiable. My rating on this form generally refers to the instructor’s performance with respect to other instructors in similar class sessions, and it is specially adjusted to reflect the different between this and previous class sessions of the same instructor teaching the same course.</w:t>
      </w:r>
    </w:p>
    <w:p w14:paraId="39C7DF0D" w14:textId="77777777" w:rsidR="004D085B" w:rsidRDefault="004D085B">
      <w:pPr>
        <w:rPr>
          <w:rFonts w:asciiTheme="minorHAnsi" w:hAnsiTheme="minorHAnsi" w:cstheme="minorHAnsi"/>
          <w:sz w:val="22"/>
          <w:szCs w:val="22"/>
        </w:rPr>
      </w:pPr>
    </w:p>
    <w:tbl>
      <w:tblPr>
        <w:tblStyle w:val="PlainTable5"/>
        <w:tblW w:w="0" w:type="auto"/>
        <w:tblLook w:val="04A0" w:firstRow="1" w:lastRow="0" w:firstColumn="1" w:lastColumn="0" w:noHBand="0" w:noVBand="1"/>
      </w:tblPr>
      <w:tblGrid>
        <w:gridCol w:w="5400"/>
        <w:gridCol w:w="724"/>
        <w:gridCol w:w="776"/>
        <w:gridCol w:w="872"/>
        <w:gridCol w:w="798"/>
        <w:gridCol w:w="790"/>
      </w:tblGrid>
      <w:tr w:rsidR="001C54DD" w14:paraId="66075AFD" w14:textId="77777777" w:rsidTr="00AB28BE">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5400" w:type="dxa"/>
          </w:tcPr>
          <w:p w14:paraId="0A00FC16" w14:textId="77777777" w:rsidR="001C54DD" w:rsidRPr="00F254DD" w:rsidRDefault="001C54DD" w:rsidP="00AA5477">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724" w:type="dxa"/>
          </w:tcPr>
          <w:p w14:paraId="35E43641" w14:textId="3D4EE0ED" w:rsidR="001C54DD"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None</w:t>
            </w:r>
          </w:p>
        </w:tc>
        <w:tc>
          <w:tcPr>
            <w:tcW w:w="776" w:type="dxa"/>
          </w:tcPr>
          <w:p w14:paraId="62D385D9" w14:textId="488F20A5" w:rsidR="001C54DD" w:rsidRPr="00377FF5"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Few</w:t>
            </w:r>
          </w:p>
        </w:tc>
        <w:tc>
          <w:tcPr>
            <w:tcW w:w="872" w:type="dxa"/>
          </w:tcPr>
          <w:p w14:paraId="67C2B5F7" w14:textId="7F862BDE" w:rsidR="001C54DD" w:rsidRPr="00377FF5"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Some </w:t>
            </w:r>
          </w:p>
        </w:tc>
        <w:tc>
          <w:tcPr>
            <w:tcW w:w="798" w:type="dxa"/>
          </w:tcPr>
          <w:p w14:paraId="33CBA04B" w14:textId="260EA3F1" w:rsidR="001C54DD" w:rsidRPr="00377FF5"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Many</w:t>
            </w:r>
          </w:p>
        </w:tc>
        <w:tc>
          <w:tcPr>
            <w:tcW w:w="790" w:type="dxa"/>
          </w:tcPr>
          <w:p w14:paraId="25D135BD" w14:textId="6A6A3CFA" w:rsidR="001C54DD" w:rsidRPr="00377FF5"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Most</w:t>
            </w:r>
          </w:p>
        </w:tc>
      </w:tr>
      <w:tr w:rsidR="001C54DD" w14:paraId="4DFF53AB"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33A991E" w14:textId="1873DC1D" w:rsidR="001C54DD" w:rsidRPr="00FD7A6E" w:rsidRDefault="001C54DD" w:rsidP="00AA5477">
            <w:pPr>
              <w:jc w:val="both"/>
              <w:rPr>
                <w:rFonts w:asciiTheme="minorHAnsi" w:hAnsiTheme="minorHAnsi" w:cstheme="minorHAnsi"/>
                <w:sz w:val="22"/>
                <w:szCs w:val="22"/>
              </w:rPr>
            </w:pPr>
            <w:r>
              <w:rPr>
                <w:rFonts w:asciiTheme="minorHAnsi" w:hAnsiTheme="minorHAnsi" w:cstheme="minorHAnsi"/>
                <w:i w:val="0"/>
                <w:sz w:val="22"/>
                <w:szCs w:val="22"/>
              </w:rPr>
              <w:t xml:space="preserve">Students maintain attention toward the instructor (for example – eye contact).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87834C"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10DB61" w14:textId="0F022D10"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BCFD05"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3680E" w14:textId="61450851" w:rsidR="001C54DD" w:rsidRPr="00FD7A6E" w:rsidRDefault="002D03AE"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FBC69D" w14:textId="6C61068C"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7967C627"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739B0C5" w14:textId="2B5D64A3" w:rsidR="001C54DD" w:rsidRPr="00FD7A6E"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remain awake and alert during the observed session.</w:t>
            </w:r>
            <w:r w:rsidRPr="00FD7A6E">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833D027"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3F53C0" w14:textId="26C4D533"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77CD2F4"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B5AB2F"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0C547B" w14:textId="77777777" w:rsidR="001C54DD"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p w14:paraId="26753465" w14:textId="6F39250C" w:rsidR="002D03AE" w:rsidRPr="00FD7A6E" w:rsidRDefault="002D03AE"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1C54DD" w14:paraId="44C7EDE5"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D29C09A" w14:textId="0499949B" w:rsidR="001C54DD" w:rsidRPr="00B858E6"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using their cell phones or other electronic devices in activities unrelated to class.   </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DC35BDF"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5CEA64A" w14:textId="305CF527" w:rsidR="001C54DD" w:rsidRPr="00FD7A6E" w:rsidRDefault="002D03AE"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CE56A0"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DE079F"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75440"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5BA798AA"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4FE5171" w14:textId="35E10F3C" w:rsidR="001C54DD" w:rsidRPr="00B858E6"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are over one minute late to class.</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C1B49C"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B87416D" w14:textId="138DFAB6"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E5E996" w14:textId="48D7D40F" w:rsidR="001C54DD" w:rsidRPr="00FD7A6E" w:rsidRDefault="002D03AE"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3EE40E"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BFA848"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5F83734D"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79888AD" w14:textId="03AA5D61" w:rsidR="001C54DD" w:rsidRPr="004303B6"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pack up early at the end of class.  </w:t>
            </w:r>
            <w:r w:rsidRPr="004303B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0842F6"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C0234C" w14:textId="343A98E4"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316FB45" w14:textId="0498DE9D" w:rsidR="001C54DD" w:rsidRPr="00FD7A6E" w:rsidRDefault="00E011A0"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B245AF"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9280639"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1CB2D75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0EB2C76" w14:textId="5E9242C1" w:rsidR="001C54DD" w:rsidRPr="00476A96"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reading the newspaper or doing other non-electronic activities unrelated to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C62CF3" w14:textId="793597F4" w:rsidR="001C54DD" w:rsidRPr="00FD7A6E" w:rsidRDefault="002D03AE"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9157C63" w14:textId="22FDB2EF"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51D3C7"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36761F"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25E74C8"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23D9EA44"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3FB6D9C" w14:textId="4391BF17"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interact with the instructor before class.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1D4E4D" w14:textId="18137416" w:rsidR="001C54DD" w:rsidRPr="00FD7A6E" w:rsidRDefault="002D03AE"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A8C713" w14:textId="42B753F9"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E9EFBA"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9EABE1" w14:textId="4BD1D199"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34B392"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49DEEA9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79FD00DA" w14:textId="0977C656"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interact with the instructor after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91F1EB"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169657" w14:textId="3105315E" w:rsidR="001C54DD" w:rsidRPr="00FD7A6E" w:rsidRDefault="008263F6"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927E37"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0F280"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EF45"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7BE935B1"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07DA18AB" w14:textId="1F56E3E7"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initiate questions.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579AFC"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4F116FC" w14:textId="32BBCF0C" w:rsidR="001C54DD" w:rsidRPr="00FD7A6E" w:rsidRDefault="00E011A0"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0BAA99"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9C7C63"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05C9C6A"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0279A786"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CBDC76E" w14:textId="7CB4D875"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respond to questions posed by the instructor.</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FBB27D"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798A00D" w14:textId="55B5DC12" w:rsidR="001C54DD" w:rsidRPr="00FD7A6E" w:rsidRDefault="008263F6"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40EB71"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503EC"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C46593"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1249CA29"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01C8178" w14:textId="74C9E50C"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ask </w:t>
            </w:r>
            <w:proofErr w:type="gramStart"/>
            <w:r>
              <w:rPr>
                <w:rFonts w:asciiTheme="minorHAnsi" w:hAnsiTheme="minorHAnsi" w:cstheme="minorHAnsi"/>
                <w:i w:val="0"/>
                <w:sz w:val="22"/>
                <w:szCs w:val="22"/>
              </w:rPr>
              <w:t>follow</w:t>
            </w:r>
            <w:proofErr w:type="gramEnd"/>
            <w:r>
              <w:rPr>
                <w:rFonts w:asciiTheme="minorHAnsi" w:hAnsiTheme="minorHAnsi" w:cstheme="minorHAnsi"/>
                <w:i w:val="0"/>
                <w:sz w:val="22"/>
                <w:szCs w:val="22"/>
              </w:rPr>
              <w:t xml:space="preserve"> up questions.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FB1D4F" w14:textId="3CC888CA" w:rsidR="001C54DD" w:rsidRPr="00FD7A6E" w:rsidRDefault="008263F6"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9F9E81" w14:textId="25FB47B8"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09766"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0D0A69"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55166B"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0AC5EB9B"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3DD3EB8" w14:textId="28791657" w:rsidR="001C54DD"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participate in class when asked to do so by the instructor.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EEDEC3"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9BBD8AF" w14:textId="43A033C5"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74821F"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B0C336"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3DFAA8" w14:textId="2F43C3A8" w:rsidR="001C54DD" w:rsidRPr="00FD7A6E" w:rsidRDefault="008263F6"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465568" w14:paraId="5993A1A7"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5554B91" w14:textId="7AFEA090" w:rsidR="00465568" w:rsidRDefault="00465568" w:rsidP="00465568">
            <w:pPr>
              <w:jc w:val="left"/>
              <w:rPr>
                <w:rFonts w:asciiTheme="minorHAnsi" w:hAnsiTheme="minorHAnsi" w:cstheme="minorHAnsi"/>
                <w:i w:val="0"/>
                <w:sz w:val="22"/>
                <w:szCs w:val="22"/>
              </w:rPr>
            </w:pPr>
            <w:r>
              <w:rPr>
                <w:rFonts w:asciiTheme="minorHAnsi" w:hAnsiTheme="minorHAnsi" w:cstheme="minorHAnsi"/>
                <w:i w:val="0"/>
                <w:sz w:val="22"/>
                <w:szCs w:val="22"/>
              </w:rPr>
              <w:t>Students are taking notes.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0D66F" w14:textId="77777777" w:rsidR="00465568" w:rsidRPr="00FD7A6E" w:rsidRDefault="00465568"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6F5B94" w14:textId="3D5940FD" w:rsidR="00465568" w:rsidRPr="00FD7A6E" w:rsidRDefault="002D03AE"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193554" w14:textId="77777777" w:rsidR="00465568" w:rsidRPr="00FD7A6E" w:rsidRDefault="00465568"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1F9508" w14:textId="77777777" w:rsidR="00465568" w:rsidRPr="00FD7A6E" w:rsidRDefault="00465568"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A5329E" w14:textId="77777777" w:rsidR="00465568" w:rsidRPr="00FD7A6E" w:rsidRDefault="00465568"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bl>
    <w:p w14:paraId="4F444B13" w14:textId="1A6BA157" w:rsidR="007D1298" w:rsidRDefault="007D1298">
      <w:pPr>
        <w:rPr>
          <w:rFonts w:asciiTheme="minorHAnsi" w:hAnsiTheme="minorHAnsi" w:cstheme="minorHAnsi"/>
          <w:sz w:val="22"/>
          <w:szCs w:val="22"/>
        </w:rPr>
      </w:pPr>
    </w:p>
    <w:p w14:paraId="3E6099BE" w14:textId="6847A927"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your opinion, </w:t>
      </w:r>
      <w:r>
        <w:rPr>
          <w:rFonts w:asciiTheme="minorHAnsi" w:hAnsiTheme="minorHAnsi" w:cstheme="minorHAnsi"/>
          <w:sz w:val="22"/>
          <w:szCs w:val="22"/>
        </w:rPr>
        <w:t>how would you best describe students’ interest in the observed session?</w:t>
      </w:r>
    </w:p>
    <w:p w14:paraId="1AF6E937" w14:textId="77777777" w:rsidR="003A7F7B" w:rsidRDefault="003A7F7B" w:rsidP="003A7F7B">
      <w:pPr>
        <w:rPr>
          <w:rFonts w:asciiTheme="minorHAnsi" w:hAnsiTheme="minorHAnsi" w:cstheme="minorHAnsi"/>
          <w:sz w:val="22"/>
          <w:szCs w:val="22"/>
        </w:rPr>
      </w:pPr>
    </w:p>
    <w:p w14:paraId="37324052" w14:textId="5D9E5C70" w:rsidR="004D085B" w:rsidRDefault="004D085B" w:rsidP="004D085B">
      <w:pPr>
        <w:rPr>
          <w:rFonts w:asciiTheme="minorHAnsi" w:hAnsiTheme="minorHAnsi" w:cstheme="minorHAnsi"/>
          <w:sz w:val="22"/>
          <w:szCs w:val="22"/>
        </w:rPr>
      </w:pPr>
      <w:r>
        <w:rPr>
          <w:rFonts w:asciiTheme="minorHAnsi" w:hAnsiTheme="minorHAnsi" w:cstheme="minorHAnsi"/>
          <w:sz w:val="22"/>
          <w:szCs w:val="22"/>
        </w:rPr>
        <w:t xml:space="preserve">The students have </w:t>
      </w:r>
      <w:r w:rsidR="00E011A0">
        <w:rPr>
          <w:rFonts w:asciiTheme="minorHAnsi" w:hAnsiTheme="minorHAnsi" w:cstheme="minorHAnsi"/>
          <w:sz w:val="22"/>
          <w:szCs w:val="22"/>
        </w:rPr>
        <w:t xml:space="preserve">limited </w:t>
      </w:r>
      <w:r>
        <w:rPr>
          <w:rFonts w:asciiTheme="minorHAnsi" w:hAnsiTheme="minorHAnsi" w:cstheme="minorHAnsi"/>
          <w:sz w:val="22"/>
          <w:szCs w:val="22"/>
        </w:rPr>
        <w:t>interest</w:t>
      </w:r>
      <w:r w:rsidR="00E011A0">
        <w:rPr>
          <w:rFonts w:asciiTheme="minorHAnsi" w:hAnsiTheme="minorHAnsi" w:cstheme="minorHAnsi"/>
          <w:sz w:val="22"/>
          <w:szCs w:val="22"/>
        </w:rPr>
        <w:t xml:space="preserve"> </w:t>
      </w:r>
      <w:r>
        <w:rPr>
          <w:rFonts w:asciiTheme="minorHAnsi" w:hAnsiTheme="minorHAnsi" w:cstheme="minorHAnsi"/>
          <w:sz w:val="22"/>
          <w:szCs w:val="22"/>
        </w:rPr>
        <w:t>to the course content as the concepts are</w:t>
      </w:r>
      <w:r>
        <w:rPr>
          <w:rFonts w:asciiTheme="minorHAnsi" w:hAnsiTheme="minorHAnsi" w:cstheme="minorHAnsi"/>
          <w:sz w:val="22"/>
          <w:szCs w:val="22"/>
        </w:rPr>
        <w:t xml:space="preserve"> hard to comprehend</w:t>
      </w:r>
      <w:r>
        <w:rPr>
          <w:rFonts w:asciiTheme="minorHAnsi" w:hAnsiTheme="minorHAnsi" w:cstheme="minorHAnsi"/>
          <w:sz w:val="22"/>
          <w:szCs w:val="22"/>
        </w:rPr>
        <w:t xml:space="preserve"> and</w:t>
      </w:r>
    </w:p>
    <w:p w14:paraId="2337EB17" w14:textId="61C50003" w:rsidR="00621113" w:rsidRDefault="00E011A0" w:rsidP="003A7F7B">
      <w:pPr>
        <w:rPr>
          <w:rFonts w:asciiTheme="minorHAnsi" w:hAnsiTheme="minorHAnsi" w:cstheme="minorHAnsi"/>
          <w:sz w:val="22"/>
          <w:szCs w:val="22"/>
        </w:rPr>
      </w:pPr>
      <w:r>
        <w:rPr>
          <w:rFonts w:asciiTheme="minorHAnsi" w:hAnsiTheme="minorHAnsi" w:cstheme="minorHAnsi"/>
          <w:sz w:val="22"/>
          <w:szCs w:val="22"/>
        </w:rPr>
        <w:t xml:space="preserve">unrelated </w:t>
      </w:r>
      <w:r w:rsidR="004D085B">
        <w:rPr>
          <w:rFonts w:asciiTheme="minorHAnsi" w:hAnsiTheme="minorHAnsi" w:cstheme="minorHAnsi"/>
          <w:sz w:val="22"/>
          <w:szCs w:val="22"/>
        </w:rPr>
        <w:t xml:space="preserve">to their grade. </w:t>
      </w:r>
    </w:p>
    <w:p w14:paraId="74A90E90" w14:textId="77777777" w:rsidR="003A7F7B" w:rsidRDefault="003A7F7B" w:rsidP="003A7F7B">
      <w:pPr>
        <w:rPr>
          <w:rFonts w:asciiTheme="minorHAnsi" w:hAnsiTheme="minorHAnsi" w:cstheme="minorHAnsi"/>
          <w:sz w:val="22"/>
          <w:szCs w:val="22"/>
        </w:rPr>
      </w:pPr>
    </w:p>
    <w:p w14:paraId="1686A5EF" w14:textId="77777777" w:rsidR="00A532DC" w:rsidRDefault="00A532DC" w:rsidP="003A7F7B">
      <w:pPr>
        <w:rPr>
          <w:rFonts w:asciiTheme="minorHAnsi" w:hAnsiTheme="minorHAnsi" w:cstheme="minorHAnsi"/>
          <w:sz w:val="22"/>
          <w:szCs w:val="22"/>
        </w:rPr>
      </w:pPr>
    </w:p>
    <w:p w14:paraId="632C0D62" w14:textId="77777777" w:rsidR="00A532DC" w:rsidRDefault="00A532DC" w:rsidP="003A7F7B">
      <w:pPr>
        <w:rPr>
          <w:rFonts w:asciiTheme="minorHAnsi" w:hAnsiTheme="minorHAnsi" w:cstheme="minorHAnsi"/>
          <w:sz w:val="22"/>
          <w:szCs w:val="22"/>
        </w:rPr>
      </w:pPr>
    </w:p>
    <w:p w14:paraId="226FA608" w14:textId="77777777" w:rsidR="00A532DC" w:rsidRDefault="00A532DC" w:rsidP="003A7F7B">
      <w:pPr>
        <w:rPr>
          <w:rFonts w:asciiTheme="minorHAnsi" w:hAnsiTheme="minorHAnsi" w:cstheme="minorHAnsi"/>
          <w:sz w:val="22"/>
          <w:szCs w:val="22"/>
        </w:rPr>
      </w:pPr>
    </w:p>
    <w:p w14:paraId="1B43173E" w14:textId="2C0A4E6E"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lastRenderedPageBreak/>
        <w:t xml:space="preserve">In your opinion, </w:t>
      </w:r>
      <w:r>
        <w:rPr>
          <w:rFonts w:asciiTheme="minorHAnsi" w:hAnsiTheme="minorHAnsi" w:cstheme="minorHAnsi"/>
          <w:sz w:val="22"/>
          <w:szCs w:val="22"/>
        </w:rPr>
        <w:t>how would you best describe students’ affect (emotion) in the observed session?</w:t>
      </w:r>
    </w:p>
    <w:p w14:paraId="729D9CFE" w14:textId="7229D2D0" w:rsidR="003A7F7B" w:rsidRDefault="003A7F7B" w:rsidP="003A7F7B">
      <w:pPr>
        <w:rPr>
          <w:rFonts w:asciiTheme="minorHAnsi" w:hAnsiTheme="minorHAnsi" w:cstheme="minorHAnsi"/>
          <w:sz w:val="22"/>
          <w:szCs w:val="22"/>
        </w:rPr>
      </w:pPr>
    </w:p>
    <w:p w14:paraId="4A9EF80A" w14:textId="4871C457" w:rsidR="003A7F7B" w:rsidRDefault="004D085B" w:rsidP="003A7F7B">
      <w:pPr>
        <w:rPr>
          <w:rFonts w:asciiTheme="minorHAnsi" w:hAnsiTheme="minorHAnsi" w:cstheme="minorHAnsi"/>
          <w:sz w:val="22"/>
          <w:szCs w:val="22"/>
        </w:rPr>
      </w:pPr>
      <w:r>
        <w:rPr>
          <w:rFonts w:asciiTheme="minorHAnsi" w:hAnsiTheme="minorHAnsi" w:cstheme="minorHAnsi"/>
          <w:sz w:val="22"/>
          <w:szCs w:val="22"/>
        </w:rPr>
        <w:t>The students are c</w:t>
      </w:r>
      <w:r w:rsidR="002D03AE">
        <w:rPr>
          <w:rFonts w:asciiTheme="minorHAnsi" w:hAnsiTheme="minorHAnsi" w:cstheme="minorHAnsi"/>
          <w:sz w:val="22"/>
          <w:szCs w:val="22"/>
        </w:rPr>
        <w:t>alm and tired</w:t>
      </w:r>
      <w:r w:rsidR="009E72F6">
        <w:rPr>
          <w:rFonts w:asciiTheme="minorHAnsi" w:hAnsiTheme="minorHAnsi" w:cstheme="minorHAnsi"/>
          <w:sz w:val="22"/>
          <w:szCs w:val="22"/>
        </w:rPr>
        <w:t xml:space="preserve"> in the observed session that they are not very excited or energetic about the content being taught.</w:t>
      </w:r>
    </w:p>
    <w:p w14:paraId="0FACFB84" w14:textId="77777777" w:rsidR="003A7F7B" w:rsidRPr="00E87958" w:rsidRDefault="003A7F7B" w:rsidP="003A7F7B">
      <w:pPr>
        <w:rPr>
          <w:rFonts w:asciiTheme="minorHAnsi" w:hAnsiTheme="minorHAnsi" w:cstheme="minorHAnsi"/>
          <w:sz w:val="22"/>
          <w:szCs w:val="22"/>
        </w:rPr>
      </w:pPr>
    </w:p>
    <w:p w14:paraId="76F4139F" w14:textId="3041531B" w:rsidR="00C56DA7"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an organized paragraph with complete sentences, describe what the </w:t>
      </w:r>
      <w:r>
        <w:rPr>
          <w:rFonts w:asciiTheme="minorHAnsi" w:hAnsiTheme="minorHAnsi" w:cstheme="minorHAnsi"/>
          <w:sz w:val="22"/>
          <w:szCs w:val="22"/>
        </w:rPr>
        <w:t>students were doing during the observed session</w:t>
      </w:r>
      <w:r w:rsidRPr="00E87958">
        <w:rPr>
          <w:rFonts w:asciiTheme="minorHAnsi" w:hAnsiTheme="minorHAnsi" w:cstheme="minorHAnsi"/>
          <w:sz w:val="22"/>
          <w:szCs w:val="22"/>
        </w:rPr>
        <w:t xml:space="preserve"> (</w:t>
      </w:r>
      <w:r>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551DF040" w14:textId="77777777" w:rsidR="00A532DC" w:rsidRDefault="00A532DC" w:rsidP="003A7F7B">
      <w:pPr>
        <w:rPr>
          <w:rFonts w:asciiTheme="minorHAnsi" w:hAnsiTheme="minorHAnsi" w:cstheme="minorHAnsi"/>
          <w:sz w:val="22"/>
          <w:szCs w:val="22"/>
        </w:rPr>
      </w:pPr>
      <w:bookmarkStart w:id="0" w:name="_GoBack"/>
      <w:bookmarkEnd w:id="0"/>
    </w:p>
    <w:p w14:paraId="2FD224F4" w14:textId="0E8A7487" w:rsidR="007F42A5" w:rsidRDefault="00C56DA7">
      <w:pPr>
        <w:rPr>
          <w:rFonts w:asciiTheme="minorHAnsi" w:hAnsiTheme="minorHAnsi" w:cstheme="minorHAnsi"/>
          <w:sz w:val="22"/>
          <w:szCs w:val="22"/>
        </w:rPr>
      </w:pPr>
      <w:r>
        <w:rPr>
          <w:rFonts w:asciiTheme="minorHAnsi" w:hAnsiTheme="minorHAnsi" w:cstheme="minorHAnsi"/>
          <w:sz w:val="22"/>
          <w:szCs w:val="22"/>
        </w:rPr>
        <w:t>Most of the students in this class session clearly show behaviors of being b</w:t>
      </w:r>
      <w:r w:rsidR="004D085B">
        <w:rPr>
          <w:rFonts w:asciiTheme="minorHAnsi" w:hAnsiTheme="minorHAnsi" w:cstheme="minorHAnsi"/>
          <w:sz w:val="22"/>
          <w:szCs w:val="22"/>
        </w:rPr>
        <w:t>ored and tired</w:t>
      </w:r>
      <w:r>
        <w:rPr>
          <w:rFonts w:asciiTheme="minorHAnsi" w:hAnsiTheme="minorHAnsi" w:cstheme="minorHAnsi"/>
          <w:sz w:val="22"/>
          <w:szCs w:val="22"/>
        </w:rPr>
        <w:t xml:space="preserve">, such as yawning, facing down or straight forward without following the instructor’s move, </w:t>
      </w:r>
      <w:r w:rsidR="00A82F9C">
        <w:rPr>
          <w:rFonts w:asciiTheme="minorHAnsi" w:hAnsiTheme="minorHAnsi" w:cstheme="minorHAnsi"/>
          <w:sz w:val="22"/>
          <w:szCs w:val="22"/>
        </w:rPr>
        <w:t>or whispering with students next to them. The attendance for this lecture remains approximately the same as the last lecture, which is much worse than the first two lectures. Most of the students who expect themselves not to listen for the lecture decide to skip the session. The students clearly realize that the course content is complex and has little relationship with any of the other courses, and their grade will barely benefit from remaining close attention in the class session. This special case in this class have an advantage that s</w:t>
      </w:r>
      <w:r w:rsidR="00A82F9C">
        <w:rPr>
          <w:rFonts w:asciiTheme="minorHAnsi" w:hAnsiTheme="minorHAnsi" w:cstheme="minorHAnsi"/>
          <w:sz w:val="22"/>
          <w:szCs w:val="22"/>
        </w:rPr>
        <w:t>tudents are not frustrated in this class because whenever the course content become hard to understand, they have the option not to learn.</w:t>
      </w:r>
      <w:r w:rsidR="00A82F9C">
        <w:rPr>
          <w:rFonts w:asciiTheme="minorHAnsi" w:hAnsiTheme="minorHAnsi" w:cstheme="minorHAnsi"/>
          <w:sz w:val="22"/>
          <w:szCs w:val="22"/>
        </w:rPr>
        <w:t xml:space="preserve"> On the other hand, the students are generally more r</w:t>
      </w:r>
      <w:r w:rsidR="004D085B">
        <w:rPr>
          <w:rFonts w:asciiTheme="minorHAnsi" w:hAnsiTheme="minorHAnsi" w:cstheme="minorHAnsi"/>
          <w:sz w:val="22"/>
          <w:szCs w:val="22"/>
        </w:rPr>
        <w:t>espect</w:t>
      </w:r>
      <w:r w:rsidR="004D085B">
        <w:rPr>
          <w:rFonts w:asciiTheme="minorHAnsi" w:hAnsiTheme="minorHAnsi" w:cstheme="minorHAnsi"/>
          <w:sz w:val="22"/>
          <w:szCs w:val="22"/>
        </w:rPr>
        <w:t>ful and friendly</w:t>
      </w:r>
      <w:r w:rsidR="00A82F9C">
        <w:rPr>
          <w:rFonts w:asciiTheme="minorHAnsi" w:hAnsiTheme="minorHAnsi" w:cstheme="minorHAnsi"/>
          <w:sz w:val="22"/>
          <w:szCs w:val="22"/>
        </w:rPr>
        <w:t xml:space="preserve"> than other classes because the instructor is more on the coach side instead of th</w:t>
      </w:r>
      <w:r w:rsidR="008C3538">
        <w:rPr>
          <w:rFonts w:asciiTheme="minorHAnsi" w:hAnsiTheme="minorHAnsi" w:cstheme="minorHAnsi"/>
          <w:sz w:val="22"/>
          <w:szCs w:val="22"/>
        </w:rPr>
        <w:t xml:space="preserve">e adversary side in this class. </w:t>
      </w:r>
      <w:r w:rsidR="00A7398A">
        <w:rPr>
          <w:rFonts w:asciiTheme="minorHAnsi" w:hAnsiTheme="minorHAnsi" w:cstheme="minorHAnsi"/>
          <w:sz w:val="22"/>
          <w:szCs w:val="22"/>
        </w:rPr>
        <w:t>Students in this class are extremely active</w:t>
      </w:r>
      <w:r w:rsidR="008C3538">
        <w:rPr>
          <w:rFonts w:asciiTheme="minorHAnsi" w:hAnsiTheme="minorHAnsi" w:cstheme="minorHAnsi"/>
          <w:sz w:val="22"/>
          <w:szCs w:val="22"/>
        </w:rPr>
        <w:t xml:space="preserve"> </w:t>
      </w:r>
      <w:r w:rsidR="00A7398A">
        <w:rPr>
          <w:rFonts w:asciiTheme="minorHAnsi" w:hAnsiTheme="minorHAnsi" w:cstheme="minorHAnsi"/>
          <w:sz w:val="22"/>
          <w:szCs w:val="22"/>
        </w:rPr>
        <w:t>in the last</w:t>
      </w:r>
      <w:r w:rsidR="008C3538">
        <w:rPr>
          <w:rFonts w:asciiTheme="minorHAnsi" w:hAnsiTheme="minorHAnsi" w:cstheme="minorHAnsi"/>
          <w:sz w:val="22"/>
          <w:szCs w:val="22"/>
        </w:rPr>
        <w:t xml:space="preserve"> group discussion that most of the groups spend the entire time period talking, which is rare in other lectures. The Likert-Scale items are rated based on the rating system below. The rating system for the students are more quantitative than that for the instructor to reduce the workload as the rating for students is more statistical and less qualitative than that for the instructor.</w:t>
      </w:r>
      <w:r w:rsidR="007F42A5">
        <w:rPr>
          <w:rFonts w:asciiTheme="minorHAnsi" w:hAnsiTheme="minorHAnsi" w:cstheme="minorHAnsi"/>
          <w:sz w:val="22"/>
          <w:szCs w:val="22"/>
        </w:rPr>
        <w:br w:type="page"/>
      </w:r>
    </w:p>
    <w:p w14:paraId="5E8D16AB" w14:textId="5989D8D1" w:rsidR="0011041A" w:rsidRDefault="0011041A" w:rsidP="003A7F7B">
      <w:pPr>
        <w:rPr>
          <w:rFonts w:asciiTheme="minorHAnsi" w:hAnsiTheme="minorHAnsi" w:cstheme="minorHAnsi"/>
          <w:sz w:val="22"/>
          <w:szCs w:val="22"/>
        </w:rPr>
      </w:pPr>
      <w:r>
        <w:rPr>
          <w:rFonts w:asciiTheme="minorHAnsi" w:hAnsiTheme="minorHAnsi" w:cstheme="minorHAnsi"/>
          <w:sz w:val="22"/>
          <w:szCs w:val="22"/>
        </w:rPr>
        <w:lastRenderedPageBreak/>
        <w:t>Are there any items that you believe should be added to this classroom observations worksheet?</w:t>
      </w:r>
      <w:r w:rsidR="00883210">
        <w:rPr>
          <w:rFonts w:asciiTheme="minorHAnsi" w:hAnsiTheme="minorHAnsi" w:cstheme="minorHAnsi"/>
          <w:sz w:val="22"/>
          <w:szCs w:val="22"/>
        </w:rPr>
        <w:t xml:space="preserve">  If so, please describe.   </w:t>
      </w:r>
    </w:p>
    <w:p w14:paraId="2E1942B3" w14:textId="3DC3DF51" w:rsidR="003A7F7B" w:rsidRDefault="003A7F7B">
      <w:pPr>
        <w:rPr>
          <w:rFonts w:asciiTheme="minorHAnsi" w:hAnsiTheme="minorHAnsi" w:cstheme="minorHAnsi"/>
          <w:sz w:val="22"/>
          <w:szCs w:val="22"/>
        </w:rPr>
      </w:pPr>
    </w:p>
    <w:p w14:paraId="01EC79B3" w14:textId="77777777" w:rsidR="006E43B5" w:rsidRDefault="006E43B5" w:rsidP="006E43B5">
      <w:pPr>
        <w:rPr>
          <w:rFonts w:asciiTheme="minorHAnsi" w:hAnsiTheme="minorHAnsi" w:cstheme="minorHAnsi"/>
          <w:sz w:val="22"/>
          <w:szCs w:val="22"/>
        </w:rPr>
      </w:pPr>
      <w:r>
        <w:rPr>
          <w:rFonts w:asciiTheme="minorHAnsi" w:hAnsiTheme="minorHAnsi" w:cstheme="minorHAnsi"/>
          <w:sz w:val="22"/>
          <w:szCs w:val="22"/>
        </w:rPr>
        <w:t>Rating system:</w:t>
      </w:r>
    </w:p>
    <w:p w14:paraId="6805828B" w14:textId="77777777" w:rsidR="006E43B5" w:rsidRDefault="006E43B5" w:rsidP="006E43B5">
      <w:pPr>
        <w:rPr>
          <w:rFonts w:asciiTheme="minorHAnsi" w:hAnsiTheme="minorHAnsi" w:cstheme="minorHAnsi"/>
          <w:sz w:val="22"/>
          <w:szCs w:val="22"/>
        </w:rPr>
      </w:pPr>
      <w:r>
        <w:rPr>
          <w:rFonts w:asciiTheme="minorHAnsi" w:hAnsiTheme="minorHAnsi" w:cstheme="minorHAnsi"/>
          <w:sz w:val="22"/>
          <w:szCs w:val="22"/>
        </w:rPr>
        <w:t>“</w:t>
      </w:r>
      <w:r w:rsidRPr="00FD7A6E">
        <w:rPr>
          <w:rFonts w:asciiTheme="minorHAnsi" w:hAnsiTheme="minorHAnsi" w:cstheme="minorHAnsi"/>
          <w:sz w:val="22"/>
          <w:szCs w:val="22"/>
        </w:rPr>
        <w:t>The instructor provides objectives for the class session (written, verbal, or both).</w:t>
      </w:r>
      <w:r>
        <w:rPr>
          <w:rFonts w:asciiTheme="minorHAnsi" w:hAnsiTheme="minorHAnsi" w:cstheme="minorHAnsi"/>
          <w:sz w:val="22"/>
          <w:szCs w:val="22"/>
        </w:rPr>
        <w:t>”</w:t>
      </w:r>
    </w:p>
    <w:p w14:paraId="366E0962" w14:textId="77777777" w:rsidR="006E43B5" w:rsidRPr="005E68A5" w:rsidRDefault="006E43B5" w:rsidP="006E43B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366ABAE3" w14:textId="77777777" w:rsidR="006E43B5" w:rsidRPr="005E68A5" w:rsidRDefault="006E43B5" w:rsidP="006E43B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well-designed objectives for the specific class session, hopefully both written and verbal</w:t>
      </w:r>
    </w:p>
    <w:p w14:paraId="3790587A" w14:textId="77777777" w:rsidR="006E43B5" w:rsidRPr="005E68A5" w:rsidRDefault="006E43B5" w:rsidP="006E43B5">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clearly stated and identifiable objectives that most students can notice and understand</w:t>
      </w:r>
    </w:p>
    <w:p w14:paraId="379F1B22" w14:textId="77777777" w:rsidR="006E43B5" w:rsidRPr="005E68A5" w:rsidRDefault="006E43B5" w:rsidP="006E43B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a few ambiguous sentences about the objectives, mostly at the start of the class</w:t>
      </w:r>
    </w:p>
    <w:p w14:paraId="6DE0C6E2" w14:textId="77777777" w:rsidR="006E43B5" w:rsidRPr="005E68A5" w:rsidRDefault="006E43B5" w:rsidP="006E43B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never mention anything about objectives during the entire class session.</w:t>
      </w:r>
    </w:p>
    <w:p w14:paraId="633ABCA4" w14:textId="77777777" w:rsidR="006E43B5" w:rsidRDefault="006E43B5" w:rsidP="006E43B5">
      <w:pPr>
        <w:rPr>
          <w:rFonts w:asciiTheme="minorHAnsi" w:hAnsiTheme="minorHAnsi" w:cstheme="minorHAnsi"/>
          <w:sz w:val="22"/>
          <w:szCs w:val="22"/>
        </w:rPr>
      </w:pPr>
    </w:p>
    <w:p w14:paraId="5F63D92F" w14:textId="77777777" w:rsidR="006E43B5" w:rsidRDefault="006E43B5" w:rsidP="006E43B5">
      <w:pPr>
        <w:rPr>
          <w:rFonts w:asciiTheme="minorHAnsi" w:hAnsiTheme="minorHAnsi" w:cstheme="minorHAnsi"/>
          <w:sz w:val="22"/>
          <w:szCs w:val="22"/>
        </w:rPr>
      </w:pPr>
      <w:r>
        <w:rPr>
          <w:rFonts w:asciiTheme="minorHAnsi" w:hAnsiTheme="minorHAnsi" w:cstheme="minorHAnsi"/>
          <w:sz w:val="22"/>
          <w:szCs w:val="22"/>
        </w:rPr>
        <w:t>“</w:t>
      </w:r>
      <w:r w:rsidRPr="00FD7A6E">
        <w:rPr>
          <w:rFonts w:asciiTheme="minorHAnsi" w:hAnsiTheme="minorHAnsi" w:cstheme="minorHAnsi"/>
          <w:sz w:val="22"/>
          <w:szCs w:val="22"/>
        </w:rPr>
        <w:t xml:space="preserve">The instructor relates the session </w:t>
      </w:r>
      <w:r>
        <w:rPr>
          <w:rFonts w:asciiTheme="minorHAnsi" w:hAnsiTheme="minorHAnsi" w:cstheme="minorHAnsi"/>
          <w:sz w:val="22"/>
          <w:szCs w:val="22"/>
        </w:rPr>
        <w:t>content</w:t>
      </w:r>
      <w:r w:rsidRPr="00FD7A6E">
        <w:rPr>
          <w:rFonts w:asciiTheme="minorHAnsi" w:hAnsiTheme="minorHAnsi" w:cstheme="minorHAnsi"/>
          <w:sz w:val="22"/>
          <w:szCs w:val="22"/>
        </w:rPr>
        <w:t xml:space="preserve"> to learning outcomes for the course. </w:t>
      </w:r>
      <w:r>
        <w:rPr>
          <w:rFonts w:asciiTheme="minorHAnsi" w:hAnsiTheme="minorHAnsi" w:cstheme="minorHAnsi"/>
          <w:sz w:val="22"/>
          <w:szCs w:val="22"/>
        </w:rPr>
        <w:t>“</w:t>
      </w:r>
    </w:p>
    <w:p w14:paraId="148FD8B6" w14:textId="77777777" w:rsidR="006E43B5" w:rsidRPr="005E68A5" w:rsidRDefault="006E43B5" w:rsidP="006E43B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6D798286" w14:textId="77777777" w:rsidR="006E43B5" w:rsidRPr="005E68A5" w:rsidRDefault="006E43B5" w:rsidP="006E43B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explains the connection between the session content and some specific learning outcomes</w:t>
      </w:r>
    </w:p>
    <w:p w14:paraId="699148A9" w14:textId="77777777" w:rsidR="006E43B5" w:rsidRPr="005E68A5" w:rsidRDefault="006E43B5" w:rsidP="006E43B5">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mentions learning outcomes during the class session</w:t>
      </w:r>
    </w:p>
    <w:p w14:paraId="059D7083" w14:textId="77777777" w:rsidR="006E43B5" w:rsidRPr="005E68A5" w:rsidRDefault="006E43B5" w:rsidP="006E43B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the course content reflects the learning outcomes in implicit ways</w:t>
      </w:r>
    </w:p>
    <w:p w14:paraId="03F20166" w14:textId="77777777" w:rsidR="006E43B5" w:rsidRPr="005E68A5" w:rsidRDefault="006E43B5" w:rsidP="006E43B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 xml:space="preserve">a typical student </w:t>
      </w:r>
      <w:proofErr w:type="spellStart"/>
      <w:r>
        <w:rPr>
          <w:rFonts w:ascii="Helvetica" w:eastAsia="Times New Roman" w:hAnsi="Helvetica" w:cs="Helvetica"/>
          <w:color w:val="222222"/>
          <w:sz w:val="20"/>
          <w:lang w:eastAsia="zh-CN"/>
        </w:rPr>
        <w:t>can not</w:t>
      </w:r>
      <w:proofErr w:type="spellEnd"/>
      <w:r>
        <w:rPr>
          <w:rFonts w:ascii="Helvetica" w:eastAsia="Times New Roman" w:hAnsi="Helvetica" w:cs="Helvetica"/>
          <w:color w:val="222222"/>
          <w:sz w:val="20"/>
          <w:lang w:eastAsia="zh-CN"/>
        </w:rPr>
        <w:t xml:space="preserve"> find relationship between the overall learning outcomes and the observed class session</w:t>
      </w:r>
    </w:p>
    <w:p w14:paraId="762C552E" w14:textId="77777777" w:rsidR="006E43B5" w:rsidRDefault="006E43B5" w:rsidP="006E43B5">
      <w:pPr>
        <w:rPr>
          <w:rFonts w:asciiTheme="minorHAnsi" w:hAnsiTheme="minorHAnsi" w:cstheme="minorHAnsi"/>
          <w:sz w:val="22"/>
          <w:szCs w:val="22"/>
        </w:rPr>
      </w:pPr>
    </w:p>
    <w:p w14:paraId="1DCCCF95" w14:textId="77777777" w:rsidR="006E43B5" w:rsidRDefault="006E43B5" w:rsidP="006E43B5">
      <w:pPr>
        <w:rPr>
          <w:rFonts w:asciiTheme="minorHAnsi" w:hAnsiTheme="minorHAnsi" w:cstheme="minorHAnsi"/>
          <w:sz w:val="22"/>
          <w:szCs w:val="22"/>
        </w:rPr>
      </w:pPr>
      <w:r>
        <w:rPr>
          <w:rFonts w:asciiTheme="minorHAnsi" w:hAnsiTheme="minorHAnsi" w:cstheme="minorHAnsi"/>
          <w:sz w:val="22"/>
          <w:szCs w:val="22"/>
        </w:rPr>
        <w:t>“</w:t>
      </w:r>
      <w:r w:rsidRPr="00B858E6">
        <w:rPr>
          <w:rFonts w:asciiTheme="minorHAnsi" w:hAnsiTheme="minorHAnsi" w:cstheme="minorHAnsi"/>
          <w:sz w:val="22"/>
          <w:szCs w:val="22"/>
        </w:rPr>
        <w:t xml:space="preserve">The instructor </w:t>
      </w:r>
      <w:r>
        <w:rPr>
          <w:rFonts w:asciiTheme="minorHAnsi" w:hAnsiTheme="minorHAnsi" w:cstheme="minorHAnsi"/>
          <w:sz w:val="22"/>
          <w:szCs w:val="22"/>
        </w:rPr>
        <w:t>uses visual aids that are clear, organized, and relevant. “</w:t>
      </w:r>
    </w:p>
    <w:p w14:paraId="554442FF" w14:textId="77777777" w:rsidR="006E43B5" w:rsidRPr="005E68A5" w:rsidRDefault="006E43B5" w:rsidP="006E43B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36CB0F7F" w14:textId="77777777" w:rsidR="006E43B5" w:rsidRPr="005E68A5" w:rsidRDefault="006E43B5" w:rsidP="006E43B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visual aids have delicate details that enhance the overall quality of the lecture</w:t>
      </w:r>
    </w:p>
    <w:p w14:paraId="271E5354" w14:textId="77777777" w:rsidR="006E43B5" w:rsidRPr="005E68A5" w:rsidRDefault="006E43B5" w:rsidP="006E43B5">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the visual aids are well prepared and blend in well with the lecture content</w:t>
      </w:r>
    </w:p>
    <w:p w14:paraId="516F8F56" w14:textId="77777777" w:rsidR="006E43B5" w:rsidRPr="005E68A5" w:rsidRDefault="006E43B5" w:rsidP="006E43B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have visual aids prepared with major flaws (too few, unrelated, unorganized, visually distracting, etc.)</w:t>
      </w:r>
    </w:p>
    <w:p w14:paraId="3FDABD92" w14:textId="77777777" w:rsidR="006E43B5" w:rsidRDefault="006E43B5" w:rsidP="006E43B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all the information is conveyed by verbal</w:t>
      </w:r>
    </w:p>
    <w:p w14:paraId="45A75006" w14:textId="77777777" w:rsidR="006E43B5" w:rsidRDefault="006E43B5" w:rsidP="006E43B5">
      <w:pPr>
        <w:shd w:val="clear" w:color="auto" w:fill="FFFFFF"/>
        <w:rPr>
          <w:rFonts w:ascii="Helvetica" w:eastAsia="Times New Roman" w:hAnsi="Helvetica" w:cs="Helvetica"/>
          <w:color w:val="222222"/>
          <w:sz w:val="20"/>
          <w:lang w:eastAsia="zh-CN"/>
        </w:rPr>
      </w:pPr>
    </w:p>
    <w:p w14:paraId="3EB5C2AF" w14:textId="77777777" w:rsidR="006E43B5" w:rsidRDefault="006E43B5" w:rsidP="006E43B5">
      <w:pPr>
        <w:shd w:val="clear" w:color="auto" w:fill="FFFFFF"/>
        <w:rPr>
          <w:rFonts w:asciiTheme="minorHAnsi" w:hAnsiTheme="minorHAnsi" w:cstheme="minorHAnsi"/>
          <w:sz w:val="22"/>
          <w:szCs w:val="22"/>
        </w:rPr>
      </w:pPr>
      <w:r>
        <w:rPr>
          <w:rFonts w:asciiTheme="minorHAnsi" w:hAnsiTheme="minorHAnsi" w:cstheme="minorHAnsi"/>
          <w:sz w:val="22"/>
          <w:szCs w:val="22"/>
        </w:rPr>
        <w:t>“</w:t>
      </w:r>
      <w:r w:rsidRPr="00B858E6">
        <w:rPr>
          <w:rFonts w:asciiTheme="minorHAnsi" w:hAnsiTheme="minorHAnsi" w:cstheme="minorHAnsi"/>
          <w:sz w:val="22"/>
          <w:szCs w:val="22"/>
        </w:rPr>
        <w:t>The instructor uses practical</w:t>
      </w:r>
      <w:r>
        <w:rPr>
          <w:rFonts w:asciiTheme="minorHAnsi" w:hAnsiTheme="minorHAnsi" w:cstheme="minorHAnsi"/>
          <w:sz w:val="22"/>
          <w:szCs w:val="22"/>
        </w:rPr>
        <w:t xml:space="preserve">, “real-world” </w:t>
      </w:r>
      <w:r w:rsidRPr="00B858E6">
        <w:rPr>
          <w:rFonts w:asciiTheme="minorHAnsi" w:hAnsiTheme="minorHAnsi" w:cstheme="minorHAnsi"/>
          <w:sz w:val="22"/>
          <w:szCs w:val="22"/>
        </w:rPr>
        <w:t xml:space="preserve">examples to support teaching. </w:t>
      </w:r>
      <w:r>
        <w:rPr>
          <w:rFonts w:asciiTheme="minorHAnsi" w:hAnsiTheme="minorHAnsi" w:cstheme="minorHAnsi"/>
          <w:sz w:val="22"/>
          <w:szCs w:val="22"/>
        </w:rPr>
        <w:t>“</w:t>
      </w:r>
    </w:p>
    <w:p w14:paraId="5DFA7882" w14:textId="77777777" w:rsidR="006E43B5" w:rsidRPr="005E68A5" w:rsidRDefault="006E43B5" w:rsidP="006E43B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6CEDF142" w14:textId="77777777" w:rsidR="006E43B5" w:rsidRPr="005E68A5" w:rsidRDefault="006E43B5" w:rsidP="006E43B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multiple examples that support each other or one complex well-designed example that relates to real application in the related industry</w:t>
      </w:r>
    </w:p>
    <w:p w14:paraId="7F4D6F9A" w14:textId="77777777" w:rsidR="006E43B5" w:rsidRPr="005E68A5" w:rsidRDefault="006E43B5" w:rsidP="006E43B5">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at least one complete “real-world” example with clear application of the course content</w:t>
      </w:r>
    </w:p>
    <w:p w14:paraId="58BF663F" w14:textId="77777777" w:rsidR="006E43B5" w:rsidRPr="005E68A5" w:rsidRDefault="006E43B5" w:rsidP="006E43B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 xml:space="preserve">a few sentences about the possible application of the theories are presented </w:t>
      </w:r>
    </w:p>
    <w:p w14:paraId="41C2701B" w14:textId="77777777" w:rsidR="006E43B5" w:rsidRDefault="006E43B5" w:rsidP="006E43B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all the content is theoretical</w:t>
      </w:r>
    </w:p>
    <w:p w14:paraId="5B5380E4" w14:textId="77777777" w:rsidR="006E43B5" w:rsidRDefault="006E43B5" w:rsidP="006E43B5">
      <w:pPr>
        <w:shd w:val="clear" w:color="auto" w:fill="FFFFFF"/>
        <w:rPr>
          <w:rFonts w:ascii="Helvetica" w:eastAsia="Times New Roman" w:hAnsi="Helvetica" w:cs="Helvetica"/>
          <w:color w:val="222222"/>
          <w:sz w:val="20"/>
          <w:lang w:eastAsia="zh-CN"/>
        </w:rPr>
      </w:pPr>
    </w:p>
    <w:p w14:paraId="2D8496CD" w14:textId="77777777" w:rsidR="006E43B5" w:rsidRDefault="006E43B5" w:rsidP="006E43B5">
      <w:pPr>
        <w:shd w:val="clear" w:color="auto" w:fill="FFFFFF"/>
        <w:rPr>
          <w:rFonts w:ascii="Helvetica" w:eastAsia="Times New Roman" w:hAnsi="Helvetica" w:cs="Helvetica"/>
          <w:color w:val="222222"/>
          <w:sz w:val="20"/>
          <w:lang w:eastAsia="zh-CN"/>
        </w:rPr>
      </w:pPr>
      <w:r>
        <w:rPr>
          <w:rFonts w:asciiTheme="minorHAnsi" w:hAnsiTheme="minorHAnsi" w:cstheme="minorHAnsi"/>
          <w:sz w:val="22"/>
          <w:szCs w:val="22"/>
        </w:rPr>
        <w:t>“</w:t>
      </w:r>
      <w:r w:rsidRPr="004303B6">
        <w:rPr>
          <w:rFonts w:asciiTheme="minorHAnsi" w:hAnsiTheme="minorHAnsi" w:cstheme="minorHAnsi"/>
          <w:sz w:val="22"/>
          <w:szCs w:val="22"/>
        </w:rPr>
        <w:t>The instructor refers to the relevant portions of the textbook, reading, or other supplement.</w:t>
      </w:r>
      <w:r>
        <w:rPr>
          <w:rFonts w:asciiTheme="minorHAnsi" w:hAnsiTheme="minorHAnsi" w:cstheme="minorHAnsi"/>
          <w:sz w:val="22"/>
          <w:szCs w:val="22"/>
        </w:rPr>
        <w:t>”</w:t>
      </w:r>
    </w:p>
    <w:p w14:paraId="529A067F" w14:textId="77777777" w:rsidR="006E43B5" w:rsidRPr="005E68A5" w:rsidRDefault="006E43B5" w:rsidP="006E43B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79F80FAC" w14:textId="77777777" w:rsidR="006E43B5" w:rsidRPr="005E68A5" w:rsidRDefault="006E43B5" w:rsidP="006E43B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Pr>
          <w:rFonts w:ascii="Helvetica" w:eastAsia="Times New Roman" w:hAnsi="Helvetica" w:cs="Helvetica"/>
          <w:color w:val="222222"/>
          <w:sz w:val="20"/>
          <w:lang w:eastAsia="zh-CN"/>
        </w:rPr>
        <w:t>all the related supplements are clearly stated; the course content and supplement reading are closely related and comprehending one will benefit the understanding of the other</w:t>
      </w:r>
    </w:p>
    <w:p w14:paraId="3C7E3C03" w14:textId="77777777" w:rsidR="006E43B5" w:rsidRPr="005E68A5" w:rsidRDefault="006E43B5" w:rsidP="006E43B5">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Pr>
          <w:rFonts w:ascii="Helvetica" w:eastAsia="Times New Roman" w:hAnsi="Helvetica" w:cs="Helvetica"/>
          <w:color w:val="222222"/>
          <w:sz w:val="20"/>
          <w:lang w:eastAsia="zh-CN"/>
        </w:rPr>
        <w:t>the course content and the provided supplements fall into an acceptable area of knowledge</w:t>
      </w:r>
    </w:p>
    <w:p w14:paraId="51D102C0" w14:textId="77777777" w:rsidR="006E43B5" w:rsidRPr="005E68A5" w:rsidRDefault="006E43B5" w:rsidP="006E43B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Pr>
          <w:rFonts w:ascii="Helvetica" w:eastAsia="Times New Roman" w:hAnsi="Helvetica" w:cs="Helvetica"/>
          <w:color w:val="222222"/>
          <w:sz w:val="20"/>
          <w:lang w:eastAsia="zh-CN"/>
        </w:rPr>
        <w:t>the corresponding reading material is mentioned but unrelated</w:t>
      </w:r>
    </w:p>
    <w:p w14:paraId="5A635A69" w14:textId="77777777" w:rsidR="006E43B5" w:rsidRDefault="006E43B5" w:rsidP="006E43B5">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no relationship between course content and textbook is mentioned</w:t>
      </w:r>
    </w:p>
    <w:p w14:paraId="3090661B" w14:textId="77777777" w:rsidR="006E43B5" w:rsidRPr="005E68A5" w:rsidRDefault="006E43B5" w:rsidP="006E43B5">
      <w:pPr>
        <w:shd w:val="clear" w:color="auto" w:fill="FFFFFF"/>
        <w:rPr>
          <w:rFonts w:ascii="Helvetica" w:eastAsia="Times New Roman" w:hAnsi="Helvetica" w:cs="Helvetica"/>
          <w:color w:val="222222"/>
          <w:sz w:val="20"/>
          <w:lang w:eastAsia="zh-CN"/>
        </w:rPr>
      </w:pPr>
    </w:p>
    <w:p w14:paraId="729D56D0" w14:textId="72C1AE7B" w:rsidR="004D085B" w:rsidRDefault="004D085B" w:rsidP="004D085B">
      <w:pPr>
        <w:shd w:val="clear" w:color="auto" w:fill="FFFFFF"/>
        <w:rPr>
          <w:rFonts w:ascii="Helvetica" w:eastAsia="Times New Roman" w:hAnsi="Helvetica" w:cs="Helvetica"/>
          <w:color w:val="222222"/>
          <w:sz w:val="20"/>
          <w:lang w:eastAsia="zh-CN"/>
        </w:rPr>
      </w:pPr>
      <w:r>
        <w:rPr>
          <w:rFonts w:asciiTheme="minorHAnsi" w:hAnsiTheme="minorHAnsi" w:cstheme="minorHAnsi"/>
          <w:sz w:val="22"/>
          <w:szCs w:val="22"/>
        </w:rPr>
        <w:t>“</w:t>
      </w:r>
      <w:r w:rsidRPr="00476A96">
        <w:rPr>
          <w:rFonts w:asciiTheme="minorHAnsi" w:hAnsiTheme="minorHAnsi" w:cstheme="minorHAnsi"/>
          <w:sz w:val="22"/>
          <w:szCs w:val="22"/>
        </w:rPr>
        <w:t>The instructor uses humor effectively to promote student engagement and rapport.</w:t>
      </w:r>
      <w:r>
        <w:rPr>
          <w:rFonts w:asciiTheme="minorHAnsi" w:hAnsiTheme="minorHAnsi" w:cstheme="minorHAnsi"/>
          <w:sz w:val="22"/>
          <w:szCs w:val="22"/>
        </w:rPr>
        <w:t>”</w:t>
      </w:r>
    </w:p>
    <w:p w14:paraId="7AEC51B1" w14:textId="7FFB9C05" w:rsidR="004D085B" w:rsidRPr="005E68A5" w:rsidRDefault="004D085B" w:rsidP="004D085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5706F1C7" w14:textId="248EFF68" w:rsidR="004D085B" w:rsidRPr="005E68A5" w:rsidRDefault="004D085B" w:rsidP="004D085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sidR="00DF1BB9">
        <w:rPr>
          <w:rFonts w:ascii="Helvetica" w:eastAsia="Times New Roman" w:hAnsi="Helvetica" w:cs="Helvetica"/>
          <w:color w:val="222222"/>
          <w:sz w:val="20"/>
          <w:lang w:eastAsia="zh-CN"/>
        </w:rPr>
        <w:t xml:space="preserve">more than 4 jokes or the humor used </w:t>
      </w:r>
      <w:r w:rsidR="00FC3189">
        <w:rPr>
          <w:rFonts w:ascii="Helvetica" w:eastAsia="Times New Roman" w:hAnsi="Helvetica" w:cs="Helvetica"/>
          <w:color w:val="222222"/>
          <w:sz w:val="20"/>
          <w:lang w:eastAsia="zh-CN"/>
        </w:rPr>
        <w:t xml:space="preserve">is well-organized and </w:t>
      </w:r>
      <w:r w:rsidR="00DF1BB9">
        <w:rPr>
          <w:rFonts w:ascii="Helvetica" w:eastAsia="Times New Roman" w:hAnsi="Helvetica" w:cs="Helvetica"/>
          <w:color w:val="222222"/>
          <w:sz w:val="20"/>
          <w:lang w:eastAsia="zh-CN"/>
        </w:rPr>
        <w:t>helps students remember course content</w:t>
      </w:r>
    </w:p>
    <w:p w14:paraId="40765083" w14:textId="54505C32" w:rsidR="004D085B" w:rsidRPr="005E68A5" w:rsidRDefault="004D085B" w:rsidP="004D085B">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sidR="00DF1BB9">
        <w:rPr>
          <w:rFonts w:ascii="Helvetica" w:eastAsia="Times New Roman" w:hAnsi="Helvetica" w:cs="Helvetica"/>
          <w:color w:val="222222"/>
          <w:sz w:val="20"/>
          <w:lang w:eastAsia="zh-CN"/>
        </w:rPr>
        <w:t>3 ~ 4 jokes that catch students’ attention or 1 ~ 2 high quality ones</w:t>
      </w:r>
    </w:p>
    <w:p w14:paraId="15FB76AD" w14:textId="63E94FE6" w:rsidR="004D085B" w:rsidRPr="005E68A5" w:rsidRDefault="004D085B" w:rsidP="004D085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Somewhat</w:t>
      </w:r>
      <w:r w:rsidR="008E2933">
        <w:rPr>
          <w:rFonts w:ascii="Helvetica" w:eastAsia="Times New Roman" w:hAnsi="Helvetica" w:cs="Helvetica"/>
          <w:color w:val="222222"/>
          <w:sz w:val="20"/>
          <w:lang w:eastAsia="zh-CN"/>
        </w:rPr>
        <w:t>:  1 ~ 2 jokes that not necessarily</w:t>
      </w:r>
      <w:r w:rsidR="00DF1BB9">
        <w:rPr>
          <w:rFonts w:ascii="Helvetica" w:eastAsia="Times New Roman" w:hAnsi="Helvetica" w:cs="Helvetica"/>
          <w:color w:val="222222"/>
          <w:sz w:val="20"/>
          <w:lang w:eastAsia="zh-CN"/>
        </w:rPr>
        <w:t xml:space="preserve"> have good effects</w:t>
      </w:r>
    </w:p>
    <w:p w14:paraId="6B049074" w14:textId="059E505E" w:rsidR="004D085B" w:rsidRPr="005E68A5" w:rsidRDefault="004D085B" w:rsidP="004D085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Pr>
          <w:rFonts w:ascii="Helvetica" w:eastAsia="Times New Roman" w:hAnsi="Helvetica" w:cs="Helvetica"/>
          <w:color w:val="222222"/>
          <w:sz w:val="20"/>
          <w:lang w:eastAsia="zh-CN"/>
        </w:rPr>
        <w:t xml:space="preserve">never </w:t>
      </w:r>
      <w:r w:rsidR="008E2933">
        <w:rPr>
          <w:rFonts w:ascii="Helvetica" w:eastAsia="Times New Roman" w:hAnsi="Helvetica" w:cs="Helvetica"/>
          <w:color w:val="222222"/>
          <w:sz w:val="20"/>
          <w:lang w:eastAsia="zh-CN"/>
        </w:rPr>
        <w:t>use any humor</w:t>
      </w:r>
      <w:r>
        <w:rPr>
          <w:rFonts w:ascii="Helvetica" w:eastAsia="Times New Roman" w:hAnsi="Helvetica" w:cs="Helvetica"/>
          <w:color w:val="222222"/>
          <w:sz w:val="20"/>
          <w:lang w:eastAsia="zh-CN"/>
        </w:rPr>
        <w:t xml:space="preserve"> during the entire class session</w:t>
      </w:r>
    </w:p>
    <w:p w14:paraId="2926A887" w14:textId="77777777" w:rsidR="004D085B" w:rsidRDefault="004D085B" w:rsidP="004D085B">
      <w:pPr>
        <w:rPr>
          <w:rFonts w:asciiTheme="minorHAnsi" w:hAnsiTheme="minorHAnsi" w:cstheme="minorHAnsi"/>
          <w:sz w:val="22"/>
          <w:szCs w:val="22"/>
        </w:rPr>
      </w:pPr>
    </w:p>
    <w:p w14:paraId="50968282" w14:textId="77777777" w:rsidR="00D01351" w:rsidRDefault="00D01351" w:rsidP="004D085B">
      <w:pPr>
        <w:rPr>
          <w:rFonts w:asciiTheme="minorHAnsi" w:hAnsiTheme="minorHAnsi" w:cstheme="minorHAnsi"/>
          <w:sz w:val="22"/>
          <w:szCs w:val="22"/>
        </w:rPr>
      </w:pPr>
    </w:p>
    <w:p w14:paraId="244D53F4" w14:textId="77777777" w:rsidR="00D01351" w:rsidRDefault="00D01351" w:rsidP="004D085B">
      <w:pPr>
        <w:rPr>
          <w:rFonts w:asciiTheme="minorHAnsi" w:hAnsiTheme="minorHAnsi" w:cstheme="minorHAnsi"/>
          <w:sz w:val="22"/>
          <w:szCs w:val="22"/>
        </w:rPr>
      </w:pPr>
    </w:p>
    <w:p w14:paraId="4B1C1C95" w14:textId="39198D45" w:rsidR="004D085B" w:rsidRDefault="004D085B" w:rsidP="004D085B">
      <w:pPr>
        <w:rPr>
          <w:rFonts w:asciiTheme="minorHAnsi" w:hAnsiTheme="minorHAnsi" w:cstheme="minorHAnsi"/>
          <w:sz w:val="22"/>
          <w:szCs w:val="22"/>
        </w:rPr>
      </w:pPr>
      <w:r>
        <w:rPr>
          <w:rFonts w:asciiTheme="minorHAnsi" w:hAnsiTheme="minorHAnsi" w:cstheme="minorHAnsi"/>
          <w:sz w:val="22"/>
          <w:szCs w:val="22"/>
        </w:rPr>
        <w:lastRenderedPageBreak/>
        <w:t>“</w:t>
      </w:r>
      <w:r w:rsidRPr="00700C65">
        <w:rPr>
          <w:rFonts w:asciiTheme="minorHAnsi" w:hAnsiTheme="minorHAnsi" w:cstheme="minorHAnsi"/>
          <w:sz w:val="22"/>
          <w:szCs w:val="22"/>
        </w:rPr>
        <w:t xml:space="preserve">The instructor </w:t>
      </w:r>
      <w:r>
        <w:rPr>
          <w:rFonts w:asciiTheme="minorHAnsi" w:hAnsiTheme="minorHAnsi" w:cstheme="minorHAnsi"/>
          <w:sz w:val="22"/>
          <w:szCs w:val="22"/>
        </w:rPr>
        <w:t>answers</w:t>
      </w:r>
      <w:r w:rsidRPr="00700C65">
        <w:rPr>
          <w:rFonts w:asciiTheme="minorHAnsi" w:hAnsiTheme="minorHAnsi" w:cstheme="minorHAnsi"/>
          <w:sz w:val="22"/>
          <w:szCs w:val="22"/>
        </w:rPr>
        <w:t xml:space="preserve"> questions </w:t>
      </w:r>
      <w:r>
        <w:rPr>
          <w:rFonts w:asciiTheme="minorHAnsi" w:hAnsiTheme="minorHAnsi" w:cstheme="minorHAnsi"/>
          <w:sz w:val="22"/>
          <w:szCs w:val="22"/>
        </w:rPr>
        <w:t xml:space="preserve">well </w:t>
      </w:r>
      <w:r w:rsidRPr="00700C65">
        <w:rPr>
          <w:rFonts w:asciiTheme="minorHAnsi" w:hAnsiTheme="minorHAnsi" w:cstheme="minorHAnsi"/>
          <w:sz w:val="22"/>
          <w:szCs w:val="22"/>
        </w:rPr>
        <w:t>and demonstrates knowledge of the subject.</w:t>
      </w:r>
      <w:r>
        <w:rPr>
          <w:rFonts w:asciiTheme="minorHAnsi" w:hAnsiTheme="minorHAnsi" w:cstheme="minorHAnsi"/>
          <w:sz w:val="22"/>
          <w:szCs w:val="22"/>
        </w:rPr>
        <w:t xml:space="preserve"> </w:t>
      </w:r>
      <w:r>
        <w:rPr>
          <w:rFonts w:asciiTheme="minorHAnsi" w:hAnsiTheme="minorHAnsi" w:cstheme="minorHAnsi"/>
          <w:sz w:val="22"/>
          <w:szCs w:val="22"/>
        </w:rPr>
        <w:t>“</w:t>
      </w:r>
    </w:p>
    <w:p w14:paraId="10815C4B" w14:textId="77777777" w:rsidR="004D085B" w:rsidRPr="005E68A5" w:rsidRDefault="004D085B" w:rsidP="004D085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4DBE6CC2" w14:textId="7E650DC5" w:rsidR="004D085B" w:rsidRPr="005E68A5" w:rsidRDefault="004D085B" w:rsidP="004D085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sidR="00D01351">
        <w:rPr>
          <w:rFonts w:ascii="Helvetica" w:eastAsia="Times New Roman" w:hAnsi="Helvetica" w:cs="Helvetica"/>
          <w:color w:val="222222"/>
          <w:sz w:val="20"/>
          <w:lang w:eastAsia="zh-CN"/>
        </w:rPr>
        <w:t>answers question with knowledge relate to the big picture or use humor, analogies, or examples to help student understand</w:t>
      </w:r>
    </w:p>
    <w:p w14:paraId="1D5F1B35" w14:textId="2F83D513" w:rsidR="004D085B" w:rsidRPr="005E68A5" w:rsidRDefault="004D085B" w:rsidP="004D085B">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sidR="00573FF2">
        <w:rPr>
          <w:rFonts w:ascii="Helvetica" w:eastAsia="Times New Roman" w:hAnsi="Helvetica" w:cs="Helvetica"/>
          <w:color w:val="222222"/>
          <w:sz w:val="20"/>
          <w:lang w:eastAsia="zh-CN"/>
        </w:rPr>
        <w:t xml:space="preserve">completely </w:t>
      </w:r>
      <w:r w:rsidR="00D01351">
        <w:rPr>
          <w:rFonts w:ascii="Helvetica" w:eastAsia="Times New Roman" w:hAnsi="Helvetica" w:cs="Helvetica"/>
          <w:color w:val="222222"/>
          <w:sz w:val="20"/>
          <w:lang w:eastAsia="zh-CN"/>
        </w:rPr>
        <w:t xml:space="preserve">and clearly </w:t>
      </w:r>
      <w:r w:rsidR="00573FF2">
        <w:rPr>
          <w:rFonts w:ascii="Helvetica" w:eastAsia="Times New Roman" w:hAnsi="Helvetica" w:cs="Helvetica"/>
          <w:color w:val="222222"/>
          <w:sz w:val="20"/>
          <w:lang w:eastAsia="zh-CN"/>
        </w:rPr>
        <w:t xml:space="preserve">answer </w:t>
      </w:r>
      <w:r w:rsidR="00D01351">
        <w:rPr>
          <w:rFonts w:ascii="Helvetica" w:eastAsia="Times New Roman" w:hAnsi="Helvetica" w:cs="Helvetica"/>
          <w:color w:val="222222"/>
          <w:sz w:val="20"/>
          <w:lang w:eastAsia="zh-CN"/>
        </w:rPr>
        <w:t xml:space="preserve">most of </w:t>
      </w:r>
      <w:r w:rsidR="00573FF2">
        <w:rPr>
          <w:rFonts w:ascii="Helvetica" w:eastAsia="Times New Roman" w:hAnsi="Helvetica" w:cs="Helvetica"/>
          <w:color w:val="222222"/>
          <w:sz w:val="20"/>
          <w:lang w:eastAsia="zh-CN"/>
        </w:rPr>
        <w:t>the question</w:t>
      </w:r>
      <w:r w:rsidR="00D01351">
        <w:rPr>
          <w:rFonts w:ascii="Helvetica" w:eastAsia="Times New Roman" w:hAnsi="Helvetica" w:cs="Helvetica"/>
          <w:color w:val="222222"/>
          <w:sz w:val="20"/>
          <w:lang w:eastAsia="zh-CN"/>
        </w:rPr>
        <w:t>s</w:t>
      </w:r>
    </w:p>
    <w:p w14:paraId="64A373BA" w14:textId="12D171B9" w:rsidR="004D085B" w:rsidRPr="005E68A5" w:rsidRDefault="004D085B" w:rsidP="004D085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sidR="00FC3189">
        <w:rPr>
          <w:rFonts w:ascii="Helvetica" w:eastAsia="Times New Roman" w:hAnsi="Helvetica" w:cs="Helvetica"/>
          <w:color w:val="222222"/>
          <w:sz w:val="20"/>
          <w:lang w:eastAsia="zh-CN"/>
        </w:rPr>
        <w:t>answer question briefly but don’t provide the best answer</w:t>
      </w:r>
    </w:p>
    <w:p w14:paraId="6D9B9E9A" w14:textId="41611397" w:rsidR="004D085B" w:rsidRPr="005E68A5" w:rsidRDefault="004D085B" w:rsidP="004D085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w:t>
      </w:r>
      <w:r w:rsidR="00FC3189">
        <w:rPr>
          <w:rFonts w:ascii="Helvetica" w:eastAsia="Times New Roman" w:hAnsi="Helvetica" w:cs="Helvetica"/>
          <w:color w:val="222222"/>
          <w:sz w:val="20"/>
          <w:lang w:eastAsia="zh-CN"/>
        </w:rPr>
        <w:t>: refuse to answer questions or don’t know anything about basic questions</w:t>
      </w:r>
    </w:p>
    <w:p w14:paraId="062079B4" w14:textId="77777777" w:rsidR="004D085B" w:rsidRDefault="004D085B" w:rsidP="004D085B">
      <w:pPr>
        <w:rPr>
          <w:rFonts w:asciiTheme="minorHAnsi" w:hAnsiTheme="minorHAnsi" w:cstheme="minorHAnsi"/>
          <w:sz w:val="22"/>
          <w:szCs w:val="22"/>
        </w:rPr>
      </w:pPr>
    </w:p>
    <w:p w14:paraId="26E99654" w14:textId="4A356FB1" w:rsidR="004D085B" w:rsidRDefault="004D085B" w:rsidP="004D085B">
      <w:pPr>
        <w:rPr>
          <w:rFonts w:asciiTheme="minorHAnsi" w:hAnsiTheme="minorHAnsi" w:cstheme="minorHAnsi"/>
          <w:sz w:val="22"/>
          <w:szCs w:val="22"/>
        </w:rPr>
      </w:pPr>
      <w:r>
        <w:rPr>
          <w:rFonts w:asciiTheme="minorHAnsi" w:hAnsiTheme="minorHAnsi" w:cstheme="minorHAnsi"/>
          <w:sz w:val="22"/>
          <w:szCs w:val="22"/>
        </w:rPr>
        <w:t>“The instructor shows clear interest or enthusiasm in teaching. “</w:t>
      </w:r>
    </w:p>
    <w:p w14:paraId="6A38E73C" w14:textId="77777777" w:rsidR="004D085B" w:rsidRPr="005E68A5" w:rsidRDefault="004D085B" w:rsidP="004D085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240BD705" w14:textId="00C163DA" w:rsidR="004D085B" w:rsidRPr="005E68A5" w:rsidRDefault="004D085B" w:rsidP="004D085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sidR="00D01351">
        <w:rPr>
          <w:rFonts w:ascii="Helvetica" w:eastAsia="Times New Roman" w:hAnsi="Helvetica" w:cs="Helvetica"/>
          <w:color w:val="222222"/>
          <w:sz w:val="20"/>
          <w:lang w:eastAsia="zh-CN"/>
        </w:rPr>
        <w:t>be energetic and helpful during the entire class session</w:t>
      </w:r>
      <w:r w:rsidR="00013843">
        <w:rPr>
          <w:rFonts w:ascii="Helvetica" w:eastAsia="Times New Roman" w:hAnsi="Helvetica" w:cs="Helvetica"/>
          <w:color w:val="222222"/>
          <w:sz w:val="20"/>
          <w:lang w:eastAsia="zh-CN"/>
        </w:rPr>
        <w:t xml:space="preserve">, express strong passion that involve </w:t>
      </w:r>
      <w:proofErr w:type="gramStart"/>
      <w:r w:rsidR="00013843">
        <w:rPr>
          <w:rFonts w:ascii="Helvetica" w:eastAsia="Times New Roman" w:hAnsi="Helvetica" w:cs="Helvetica"/>
          <w:color w:val="222222"/>
          <w:sz w:val="20"/>
          <w:lang w:eastAsia="zh-CN"/>
        </w:rPr>
        <w:t>the majority of</w:t>
      </w:r>
      <w:proofErr w:type="gramEnd"/>
      <w:r w:rsidR="00013843">
        <w:rPr>
          <w:rFonts w:ascii="Helvetica" w:eastAsia="Times New Roman" w:hAnsi="Helvetica" w:cs="Helvetica"/>
          <w:color w:val="222222"/>
          <w:sz w:val="20"/>
          <w:lang w:eastAsia="zh-CN"/>
        </w:rPr>
        <w:t xml:space="preserve"> the students in learning</w:t>
      </w:r>
    </w:p>
    <w:p w14:paraId="754495B5" w14:textId="160D8F8B" w:rsidR="004D085B" w:rsidRPr="005E68A5" w:rsidRDefault="004D085B" w:rsidP="004D085B">
      <w:pPr>
        <w:rPr>
          <w:rFonts w:asciiTheme="minorHAnsi" w:hAnsiTheme="minorHAnsi" w:cstheme="minorHAnsi"/>
          <w:sz w:val="22"/>
          <w:szCs w:val="22"/>
        </w:rPr>
      </w:pPr>
      <w:r w:rsidRPr="005E68A5">
        <w:rPr>
          <w:rFonts w:ascii="Helvetica" w:eastAsia="Times New Roman" w:hAnsi="Helvetica" w:cs="Helvetica"/>
          <w:color w:val="222222"/>
          <w:sz w:val="20"/>
          <w:lang w:eastAsia="zh-CN"/>
        </w:rPr>
        <w:t>Satisfactory:  </w:t>
      </w:r>
      <w:r w:rsidR="00013843">
        <w:rPr>
          <w:rFonts w:ascii="Helvetica" w:eastAsia="Times New Roman" w:hAnsi="Helvetica" w:cs="Helvetica"/>
          <w:color w:val="222222"/>
          <w:sz w:val="20"/>
          <w:lang w:eastAsia="zh-CN"/>
        </w:rPr>
        <w:t>lecture with positive energy, catch students’ attention when they feel bored, and be willing to help students</w:t>
      </w:r>
    </w:p>
    <w:p w14:paraId="6330381D" w14:textId="62633CDD" w:rsidR="004D085B" w:rsidRPr="005E68A5" w:rsidRDefault="004D085B" w:rsidP="004D085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sidR="00D01351">
        <w:rPr>
          <w:rFonts w:ascii="Helvetica" w:eastAsia="Times New Roman" w:hAnsi="Helvetica" w:cs="Helvetica"/>
          <w:color w:val="222222"/>
          <w:sz w:val="20"/>
          <w:lang w:eastAsia="zh-CN"/>
        </w:rPr>
        <w:t xml:space="preserve"> complete the task of teaching without expressing </w:t>
      </w:r>
      <w:r w:rsidR="00013843">
        <w:rPr>
          <w:rFonts w:ascii="Helvetica" w:eastAsia="Times New Roman" w:hAnsi="Helvetica" w:cs="Helvetica"/>
          <w:color w:val="222222"/>
          <w:sz w:val="20"/>
          <w:lang w:eastAsia="zh-CN"/>
        </w:rPr>
        <w:t xml:space="preserve">positive or </w:t>
      </w:r>
      <w:r w:rsidR="00D01351">
        <w:rPr>
          <w:rFonts w:ascii="Helvetica" w:eastAsia="Times New Roman" w:hAnsi="Helvetica" w:cs="Helvetica"/>
          <w:color w:val="222222"/>
          <w:sz w:val="20"/>
          <w:lang w:eastAsia="zh-CN"/>
        </w:rPr>
        <w:t>negative emotions</w:t>
      </w:r>
    </w:p>
    <w:p w14:paraId="4BE59803" w14:textId="053D1EC9" w:rsidR="004D085B" w:rsidRDefault="004D085B" w:rsidP="004D085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sidR="00D01351">
        <w:rPr>
          <w:rFonts w:ascii="Helvetica" w:eastAsia="Times New Roman" w:hAnsi="Helvetica" w:cs="Helvetica"/>
          <w:color w:val="222222"/>
          <w:sz w:val="20"/>
          <w:lang w:eastAsia="zh-CN"/>
        </w:rPr>
        <w:t>show obvious boredom or other negative emotions in teaching</w:t>
      </w:r>
    </w:p>
    <w:p w14:paraId="42057F02" w14:textId="77777777" w:rsidR="004D085B" w:rsidRDefault="004D085B" w:rsidP="004D085B">
      <w:pPr>
        <w:shd w:val="clear" w:color="auto" w:fill="FFFFFF"/>
        <w:rPr>
          <w:rFonts w:ascii="Helvetica" w:eastAsia="Times New Roman" w:hAnsi="Helvetica" w:cs="Helvetica"/>
          <w:color w:val="222222"/>
          <w:sz w:val="20"/>
          <w:lang w:eastAsia="zh-CN"/>
        </w:rPr>
      </w:pPr>
    </w:p>
    <w:p w14:paraId="67E65A59" w14:textId="59252608" w:rsidR="004D085B" w:rsidRDefault="004D085B" w:rsidP="004D085B">
      <w:pPr>
        <w:shd w:val="clear" w:color="auto" w:fill="FFFFFF"/>
        <w:rPr>
          <w:rFonts w:asciiTheme="minorHAnsi" w:hAnsiTheme="minorHAnsi" w:cstheme="minorHAnsi"/>
          <w:sz w:val="22"/>
          <w:szCs w:val="22"/>
        </w:rPr>
      </w:pPr>
      <w:r>
        <w:rPr>
          <w:rFonts w:asciiTheme="minorHAnsi" w:hAnsiTheme="minorHAnsi" w:cstheme="minorHAnsi"/>
          <w:sz w:val="22"/>
          <w:szCs w:val="22"/>
        </w:rPr>
        <w:t>“The instructor uses student names.</w:t>
      </w:r>
      <w:r>
        <w:rPr>
          <w:rFonts w:asciiTheme="minorHAnsi" w:hAnsiTheme="minorHAnsi" w:cstheme="minorHAnsi"/>
          <w:sz w:val="22"/>
          <w:szCs w:val="22"/>
        </w:rPr>
        <w:t xml:space="preserve"> </w:t>
      </w:r>
      <w:r>
        <w:rPr>
          <w:rFonts w:asciiTheme="minorHAnsi" w:hAnsiTheme="minorHAnsi" w:cstheme="minorHAnsi"/>
          <w:sz w:val="22"/>
          <w:szCs w:val="22"/>
        </w:rPr>
        <w:t>“</w:t>
      </w:r>
    </w:p>
    <w:p w14:paraId="0B24F462" w14:textId="77777777" w:rsidR="004D085B" w:rsidRPr="005E68A5" w:rsidRDefault="004D085B" w:rsidP="004D085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23C0043B" w14:textId="2E15D606" w:rsidR="004D085B" w:rsidRPr="005E68A5" w:rsidRDefault="004D085B" w:rsidP="004D085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sidR="00D01351">
        <w:rPr>
          <w:rFonts w:ascii="Helvetica" w:eastAsia="Times New Roman" w:hAnsi="Helvetica" w:cs="Helvetica"/>
          <w:color w:val="222222"/>
          <w:sz w:val="20"/>
          <w:lang w:eastAsia="zh-CN"/>
        </w:rPr>
        <w:t>have knowledge of many student names and engage the entire class by using student names</w:t>
      </w:r>
    </w:p>
    <w:p w14:paraId="186F20DB" w14:textId="2AE318D5" w:rsidR="004D085B" w:rsidRPr="005E68A5" w:rsidRDefault="004D085B" w:rsidP="004D085B">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sidR="00D01351">
        <w:rPr>
          <w:rFonts w:ascii="Helvetica" w:eastAsia="Times New Roman" w:hAnsi="Helvetica" w:cs="Helvetica"/>
          <w:color w:val="222222"/>
          <w:sz w:val="20"/>
          <w:lang w:eastAsia="zh-CN"/>
        </w:rPr>
        <w:t>correctly use at least student names when asking questions</w:t>
      </w:r>
    </w:p>
    <w:p w14:paraId="7A4C27BB" w14:textId="1417428C" w:rsidR="004D085B" w:rsidRPr="005E68A5" w:rsidRDefault="004D085B" w:rsidP="004D085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sidR="00D01351">
        <w:rPr>
          <w:rFonts w:ascii="Helvetica" w:eastAsia="Times New Roman" w:hAnsi="Helvetica" w:cs="Helvetica"/>
          <w:color w:val="222222"/>
          <w:sz w:val="20"/>
          <w:lang w:eastAsia="zh-CN"/>
        </w:rPr>
        <w:t>attempt to use student name, like ask for student names, or use wrong names</w:t>
      </w:r>
    </w:p>
    <w:p w14:paraId="569D1749" w14:textId="08B03C84" w:rsidR="004D085B" w:rsidRDefault="004D085B" w:rsidP="004D085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sidR="00D01351">
        <w:rPr>
          <w:rFonts w:ascii="Helvetica" w:eastAsia="Times New Roman" w:hAnsi="Helvetica" w:cs="Helvetica"/>
          <w:color w:val="222222"/>
          <w:sz w:val="20"/>
          <w:lang w:eastAsia="zh-CN"/>
        </w:rPr>
        <w:t>never mention any student name</w:t>
      </w:r>
    </w:p>
    <w:p w14:paraId="63932A27" w14:textId="77777777" w:rsidR="004D085B" w:rsidRDefault="004D085B" w:rsidP="004D085B">
      <w:pPr>
        <w:shd w:val="clear" w:color="auto" w:fill="FFFFFF"/>
        <w:rPr>
          <w:rFonts w:ascii="Helvetica" w:eastAsia="Times New Roman" w:hAnsi="Helvetica" w:cs="Helvetica"/>
          <w:color w:val="222222"/>
          <w:sz w:val="20"/>
          <w:lang w:eastAsia="zh-CN"/>
        </w:rPr>
      </w:pPr>
    </w:p>
    <w:p w14:paraId="1FC503D2" w14:textId="7CF8DC56" w:rsidR="004D085B" w:rsidRDefault="004D085B" w:rsidP="004D085B">
      <w:pPr>
        <w:shd w:val="clear" w:color="auto" w:fill="FFFFFF"/>
        <w:rPr>
          <w:rFonts w:ascii="Helvetica" w:eastAsia="Times New Roman" w:hAnsi="Helvetica" w:cs="Helvetica"/>
          <w:color w:val="222222"/>
          <w:sz w:val="20"/>
          <w:lang w:eastAsia="zh-CN"/>
        </w:rPr>
      </w:pPr>
      <w:r>
        <w:rPr>
          <w:rFonts w:asciiTheme="minorHAnsi" w:hAnsiTheme="minorHAnsi" w:cstheme="minorHAnsi"/>
          <w:sz w:val="22"/>
          <w:szCs w:val="22"/>
        </w:rPr>
        <w:t>“The instructor asks specific questions</w:t>
      </w:r>
      <w:proofErr w:type="gramStart"/>
      <w:r>
        <w:rPr>
          <w:rFonts w:asciiTheme="minorHAnsi" w:hAnsiTheme="minorHAnsi" w:cstheme="minorHAnsi"/>
          <w:sz w:val="22"/>
          <w:szCs w:val="22"/>
        </w:rPr>
        <w:t>. ”</w:t>
      </w:r>
      <w:proofErr w:type="gramEnd"/>
    </w:p>
    <w:p w14:paraId="6430471C" w14:textId="77777777" w:rsidR="004D085B" w:rsidRPr="005E68A5" w:rsidRDefault="004D085B" w:rsidP="004D085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I rated the instructor as follows:</w:t>
      </w:r>
    </w:p>
    <w:p w14:paraId="2B24E360" w14:textId="3BF64769" w:rsidR="004D085B" w:rsidRPr="005E68A5" w:rsidRDefault="004D085B" w:rsidP="004D085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Outstanding:  </w:t>
      </w:r>
      <w:r w:rsidR="00013843">
        <w:rPr>
          <w:rFonts w:ascii="Helvetica" w:eastAsia="Times New Roman" w:hAnsi="Helvetica" w:cs="Helvetica"/>
          <w:color w:val="222222"/>
          <w:sz w:val="20"/>
          <w:lang w:eastAsia="zh-CN"/>
        </w:rPr>
        <w:t>ask questions periodically to lead students keep thinking during class session</w:t>
      </w:r>
    </w:p>
    <w:p w14:paraId="4133AA6C" w14:textId="7BB669E8" w:rsidR="004D085B" w:rsidRPr="005E68A5" w:rsidRDefault="004D085B" w:rsidP="004D085B">
      <w:pPr>
        <w:rPr>
          <w:rFonts w:asciiTheme="minorHAnsi" w:hAnsiTheme="minorHAnsi" w:cstheme="minorHAnsi"/>
          <w:sz w:val="22"/>
          <w:szCs w:val="22"/>
        </w:rPr>
      </w:pPr>
      <w:r w:rsidRPr="005E68A5">
        <w:rPr>
          <w:rFonts w:ascii="Helvetica" w:eastAsia="Times New Roman" w:hAnsi="Helvetica" w:cs="Helvetica"/>
          <w:color w:val="222222"/>
          <w:sz w:val="20"/>
          <w:lang w:eastAsia="zh-CN"/>
        </w:rPr>
        <w:t xml:space="preserve">Satisfactory:   </w:t>
      </w:r>
      <w:r w:rsidR="00013843">
        <w:rPr>
          <w:rFonts w:ascii="Helvetica" w:eastAsia="Times New Roman" w:hAnsi="Helvetica" w:cs="Helvetica"/>
          <w:color w:val="222222"/>
          <w:sz w:val="20"/>
          <w:lang w:eastAsia="zh-CN"/>
        </w:rPr>
        <w:t>ask at least one question that result in clear responses from students</w:t>
      </w:r>
    </w:p>
    <w:p w14:paraId="761DD530" w14:textId="2EA37822" w:rsidR="004D085B" w:rsidRPr="005E68A5" w:rsidRDefault="004D085B" w:rsidP="004D085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 xml:space="preserve">Somewhat:   </w:t>
      </w:r>
      <w:r w:rsidR="00D01351">
        <w:rPr>
          <w:rFonts w:ascii="Helvetica" w:eastAsia="Times New Roman" w:hAnsi="Helvetica" w:cs="Helvetica"/>
          <w:color w:val="222222"/>
          <w:sz w:val="20"/>
          <w:lang w:eastAsia="zh-CN"/>
        </w:rPr>
        <w:t xml:space="preserve">ask ambiguous questions that </w:t>
      </w:r>
      <w:r w:rsidR="00013843">
        <w:rPr>
          <w:rFonts w:ascii="Helvetica" w:eastAsia="Times New Roman" w:hAnsi="Helvetica" w:cs="Helvetica"/>
          <w:color w:val="222222"/>
          <w:sz w:val="20"/>
          <w:lang w:eastAsia="zh-CN"/>
        </w:rPr>
        <w:t>are difficult for students to respond</w:t>
      </w:r>
    </w:p>
    <w:p w14:paraId="7188781D" w14:textId="30549B10" w:rsidR="004D085B" w:rsidRDefault="004D085B" w:rsidP="004D085B">
      <w:pPr>
        <w:shd w:val="clear" w:color="auto" w:fill="FFFFFF"/>
        <w:rPr>
          <w:rFonts w:ascii="Helvetica" w:eastAsia="Times New Roman" w:hAnsi="Helvetica" w:cs="Helvetica"/>
          <w:color w:val="222222"/>
          <w:sz w:val="20"/>
          <w:lang w:eastAsia="zh-CN"/>
        </w:rPr>
      </w:pPr>
      <w:r w:rsidRPr="005E68A5">
        <w:rPr>
          <w:rFonts w:ascii="Helvetica" w:eastAsia="Times New Roman" w:hAnsi="Helvetica" w:cs="Helvetica"/>
          <w:color w:val="222222"/>
          <w:sz w:val="20"/>
          <w:lang w:eastAsia="zh-CN"/>
        </w:rPr>
        <w:t>Not at all:  </w:t>
      </w:r>
      <w:r w:rsidR="00D01351">
        <w:rPr>
          <w:rFonts w:ascii="Helvetica" w:eastAsia="Times New Roman" w:hAnsi="Helvetica" w:cs="Helvetica"/>
          <w:color w:val="222222"/>
          <w:sz w:val="20"/>
          <w:lang w:eastAsia="zh-CN"/>
        </w:rPr>
        <w:t>never ask any questions to students</w:t>
      </w:r>
    </w:p>
    <w:p w14:paraId="1B74DD1C" w14:textId="77777777" w:rsidR="004D085B" w:rsidRPr="005E68A5" w:rsidRDefault="004D085B" w:rsidP="004D085B">
      <w:pPr>
        <w:shd w:val="clear" w:color="auto" w:fill="FFFFFF"/>
        <w:rPr>
          <w:rFonts w:ascii="Helvetica" w:eastAsia="Times New Roman" w:hAnsi="Helvetica" w:cs="Helvetica"/>
          <w:color w:val="222222"/>
          <w:sz w:val="20"/>
          <w:lang w:eastAsia="zh-CN"/>
        </w:rPr>
      </w:pPr>
    </w:p>
    <w:p w14:paraId="2EA9EC3B" w14:textId="77777777" w:rsidR="006E43B5" w:rsidRDefault="006E43B5" w:rsidP="006E43B5">
      <w:pPr>
        <w:rPr>
          <w:rFonts w:asciiTheme="minorHAnsi" w:hAnsiTheme="minorHAnsi" w:cstheme="minorHAnsi"/>
          <w:sz w:val="22"/>
          <w:szCs w:val="22"/>
        </w:rPr>
      </w:pPr>
    </w:p>
    <w:p w14:paraId="5927A9C4" w14:textId="77777777" w:rsidR="006E43B5" w:rsidRDefault="006E43B5" w:rsidP="006E43B5">
      <w:pPr>
        <w:rPr>
          <w:rFonts w:asciiTheme="minorHAnsi" w:hAnsiTheme="minorHAnsi" w:cstheme="minorHAnsi"/>
          <w:sz w:val="22"/>
          <w:szCs w:val="22"/>
        </w:rPr>
      </w:pPr>
    </w:p>
    <w:p w14:paraId="61A8B9B0" w14:textId="77777777" w:rsidR="006E43B5" w:rsidRDefault="006E43B5" w:rsidP="006E43B5">
      <w:pPr>
        <w:rPr>
          <w:rFonts w:asciiTheme="minorHAnsi" w:hAnsiTheme="minorHAnsi" w:cstheme="minorHAnsi"/>
          <w:sz w:val="22"/>
          <w:szCs w:val="22"/>
        </w:rPr>
      </w:pPr>
      <w:r>
        <w:rPr>
          <w:rFonts w:asciiTheme="minorHAnsi" w:hAnsiTheme="minorHAnsi" w:cstheme="minorHAnsi"/>
          <w:sz w:val="22"/>
          <w:szCs w:val="22"/>
        </w:rPr>
        <w:t>“Students maintain attention toward the instructor (for example – eye contact).”</w:t>
      </w:r>
    </w:p>
    <w:p w14:paraId="20E88DF3" w14:textId="77777777" w:rsidR="006E43B5" w:rsidRDefault="006E43B5" w:rsidP="006E43B5">
      <w:pPr>
        <w:rPr>
          <w:rFonts w:asciiTheme="minorHAnsi" w:hAnsiTheme="minorHAnsi" w:cstheme="minorHAnsi"/>
          <w:sz w:val="22"/>
          <w:szCs w:val="22"/>
        </w:rPr>
      </w:pPr>
      <w:r>
        <w:rPr>
          <w:rFonts w:asciiTheme="minorHAnsi" w:hAnsiTheme="minorHAnsi" w:cstheme="minorHAnsi"/>
          <w:sz w:val="22"/>
          <w:szCs w:val="22"/>
        </w:rPr>
        <w:t>I rated the students as follows:</w:t>
      </w:r>
    </w:p>
    <w:p w14:paraId="149A642B" w14:textId="26DEB2DB" w:rsidR="006E43B5" w:rsidRDefault="006E43B5" w:rsidP="006E43B5">
      <w:pPr>
        <w:rPr>
          <w:rFonts w:asciiTheme="minorHAnsi" w:hAnsiTheme="minorHAnsi" w:cstheme="minorHAnsi"/>
          <w:sz w:val="22"/>
          <w:szCs w:val="22"/>
        </w:rPr>
      </w:pPr>
      <w:r>
        <w:rPr>
          <w:rFonts w:asciiTheme="minorHAnsi" w:hAnsiTheme="minorHAnsi" w:cstheme="minorHAnsi"/>
          <w:sz w:val="22"/>
          <w:szCs w:val="22"/>
        </w:rPr>
        <w:t xml:space="preserve">None: no one has any behaviors of paying attention to the </w:t>
      </w:r>
      <w:proofErr w:type="gramStart"/>
      <w:r>
        <w:rPr>
          <w:rFonts w:asciiTheme="minorHAnsi" w:hAnsiTheme="minorHAnsi" w:cstheme="minorHAnsi"/>
          <w:sz w:val="22"/>
          <w:szCs w:val="22"/>
        </w:rPr>
        <w:t>instructor ,</w:t>
      </w:r>
      <w:proofErr w:type="gramEnd"/>
      <w:r>
        <w:rPr>
          <w:rFonts w:asciiTheme="minorHAnsi" w:hAnsiTheme="minorHAnsi" w:cstheme="minorHAnsi"/>
          <w:sz w:val="22"/>
          <w:szCs w:val="22"/>
        </w:rPr>
        <w:t xml:space="preserve"> including making eye contact, heading up and facing forward, responding to humor, etc.</w:t>
      </w:r>
    </w:p>
    <w:p w14:paraId="020184A4" w14:textId="77777777" w:rsidR="006E43B5" w:rsidRDefault="006E43B5" w:rsidP="006E43B5">
      <w:pPr>
        <w:rPr>
          <w:rFonts w:asciiTheme="minorHAnsi" w:hAnsiTheme="minorHAnsi" w:cstheme="minorHAnsi"/>
          <w:sz w:val="22"/>
          <w:szCs w:val="22"/>
        </w:rPr>
      </w:pPr>
      <w:r>
        <w:rPr>
          <w:rFonts w:asciiTheme="minorHAnsi" w:hAnsiTheme="minorHAnsi" w:cstheme="minorHAnsi"/>
          <w:sz w:val="22"/>
          <w:szCs w:val="22"/>
        </w:rPr>
        <w:t>Few: less than 10 percent of the students have behaviors of paying attention</w:t>
      </w:r>
    </w:p>
    <w:p w14:paraId="0F4A31D7" w14:textId="77777777" w:rsidR="006E43B5" w:rsidRDefault="006E43B5" w:rsidP="006E43B5">
      <w:pPr>
        <w:rPr>
          <w:rFonts w:asciiTheme="minorHAnsi" w:hAnsiTheme="minorHAnsi" w:cstheme="minorHAnsi"/>
          <w:sz w:val="22"/>
          <w:szCs w:val="22"/>
        </w:rPr>
      </w:pPr>
      <w:r>
        <w:rPr>
          <w:rFonts w:asciiTheme="minorHAnsi" w:hAnsiTheme="minorHAnsi" w:cstheme="minorHAnsi"/>
          <w:sz w:val="22"/>
          <w:szCs w:val="22"/>
        </w:rPr>
        <w:t>Some: from 10 percent to 50 percent of the students show such behaviors</w:t>
      </w:r>
    </w:p>
    <w:p w14:paraId="2C66C9AB" w14:textId="77777777" w:rsidR="006E43B5" w:rsidRDefault="006E43B5" w:rsidP="006E43B5">
      <w:pPr>
        <w:rPr>
          <w:rFonts w:asciiTheme="minorHAnsi" w:hAnsiTheme="minorHAnsi" w:cstheme="minorHAnsi"/>
          <w:sz w:val="22"/>
          <w:szCs w:val="22"/>
        </w:rPr>
      </w:pPr>
      <w:r>
        <w:rPr>
          <w:rFonts w:asciiTheme="minorHAnsi" w:hAnsiTheme="minorHAnsi" w:cstheme="minorHAnsi"/>
          <w:sz w:val="22"/>
          <w:szCs w:val="22"/>
        </w:rPr>
        <w:t>Many: from 50 percent to 75 percent of the students show such behaviors</w:t>
      </w:r>
    </w:p>
    <w:p w14:paraId="7E537750" w14:textId="77777777" w:rsidR="006E43B5" w:rsidRDefault="006E43B5" w:rsidP="006E43B5">
      <w:pPr>
        <w:rPr>
          <w:rFonts w:asciiTheme="minorHAnsi" w:hAnsiTheme="minorHAnsi" w:cstheme="minorHAnsi"/>
          <w:sz w:val="22"/>
          <w:szCs w:val="22"/>
        </w:rPr>
      </w:pPr>
      <w:r>
        <w:rPr>
          <w:rFonts w:asciiTheme="minorHAnsi" w:hAnsiTheme="minorHAnsi" w:cstheme="minorHAnsi"/>
          <w:sz w:val="22"/>
          <w:szCs w:val="22"/>
        </w:rPr>
        <w:t>Most: more than 75 percent of the students show such behaviors</w:t>
      </w:r>
    </w:p>
    <w:p w14:paraId="6315423A" w14:textId="77777777" w:rsidR="006E43B5" w:rsidRDefault="006E43B5" w:rsidP="006E43B5">
      <w:pPr>
        <w:rPr>
          <w:rFonts w:asciiTheme="minorHAnsi" w:hAnsiTheme="minorHAnsi" w:cstheme="minorHAnsi"/>
          <w:sz w:val="22"/>
          <w:szCs w:val="22"/>
        </w:rPr>
      </w:pPr>
    </w:p>
    <w:p w14:paraId="419AA92D" w14:textId="77777777" w:rsidR="006E43B5" w:rsidRDefault="006E43B5" w:rsidP="006E43B5">
      <w:pPr>
        <w:rPr>
          <w:rFonts w:asciiTheme="minorHAnsi" w:hAnsiTheme="minorHAnsi" w:cstheme="minorHAnsi"/>
          <w:sz w:val="22"/>
          <w:szCs w:val="22"/>
        </w:rPr>
      </w:pPr>
      <w:r>
        <w:rPr>
          <w:rFonts w:asciiTheme="minorHAnsi" w:hAnsiTheme="minorHAnsi" w:cstheme="minorHAnsi"/>
          <w:sz w:val="22"/>
          <w:szCs w:val="22"/>
        </w:rPr>
        <w:t>“Students remain awake and alert during the observed session.”</w:t>
      </w:r>
    </w:p>
    <w:p w14:paraId="6558F1B8" w14:textId="77777777" w:rsidR="006E43B5" w:rsidRDefault="006E43B5" w:rsidP="006E43B5">
      <w:pPr>
        <w:rPr>
          <w:rFonts w:asciiTheme="minorHAnsi" w:hAnsiTheme="minorHAnsi" w:cstheme="minorHAnsi"/>
          <w:sz w:val="22"/>
          <w:szCs w:val="22"/>
        </w:rPr>
      </w:pPr>
      <w:r>
        <w:rPr>
          <w:rFonts w:asciiTheme="minorHAnsi" w:hAnsiTheme="minorHAnsi" w:cstheme="minorHAnsi"/>
          <w:sz w:val="22"/>
          <w:szCs w:val="22"/>
        </w:rPr>
        <w:t>I rated the students as follows:</w:t>
      </w:r>
    </w:p>
    <w:p w14:paraId="203E1FE6" w14:textId="77777777" w:rsidR="006E43B5" w:rsidRDefault="006E43B5" w:rsidP="006E43B5">
      <w:pPr>
        <w:rPr>
          <w:rFonts w:asciiTheme="minorHAnsi" w:hAnsiTheme="minorHAnsi" w:cstheme="minorHAnsi"/>
          <w:sz w:val="22"/>
          <w:szCs w:val="22"/>
        </w:rPr>
      </w:pPr>
      <w:r>
        <w:rPr>
          <w:rFonts w:asciiTheme="minorHAnsi" w:hAnsiTheme="minorHAnsi" w:cstheme="minorHAnsi"/>
          <w:sz w:val="22"/>
          <w:szCs w:val="22"/>
        </w:rPr>
        <w:t>None: every student in the classroom fall in sleep for at least a moment</w:t>
      </w:r>
    </w:p>
    <w:p w14:paraId="0A5A7E4B" w14:textId="77777777" w:rsidR="006E43B5" w:rsidRDefault="006E43B5" w:rsidP="006E43B5">
      <w:pPr>
        <w:rPr>
          <w:rFonts w:asciiTheme="minorHAnsi" w:hAnsiTheme="minorHAnsi" w:cstheme="minorHAnsi"/>
          <w:sz w:val="22"/>
          <w:szCs w:val="22"/>
        </w:rPr>
      </w:pPr>
      <w:r>
        <w:rPr>
          <w:rFonts w:asciiTheme="minorHAnsi" w:hAnsiTheme="minorHAnsi" w:cstheme="minorHAnsi"/>
          <w:sz w:val="22"/>
          <w:szCs w:val="22"/>
        </w:rPr>
        <w:t>Few: less than 10 percent of the students don’t fall in sleep at all and respond to major events in the lecture</w:t>
      </w:r>
    </w:p>
    <w:p w14:paraId="4CABBE84" w14:textId="77777777" w:rsidR="006E43B5" w:rsidRDefault="006E43B5" w:rsidP="006E43B5">
      <w:pPr>
        <w:rPr>
          <w:rFonts w:asciiTheme="minorHAnsi" w:hAnsiTheme="minorHAnsi" w:cstheme="minorHAnsi"/>
          <w:sz w:val="22"/>
          <w:szCs w:val="22"/>
        </w:rPr>
      </w:pPr>
      <w:r>
        <w:rPr>
          <w:rFonts w:asciiTheme="minorHAnsi" w:hAnsiTheme="minorHAnsi" w:cstheme="minorHAnsi"/>
          <w:sz w:val="22"/>
          <w:szCs w:val="22"/>
        </w:rPr>
        <w:t>Some: from 10 percent to 50 percent of the students don’t fall in sleep from beginning to the end</w:t>
      </w:r>
    </w:p>
    <w:p w14:paraId="73B89B6D" w14:textId="77777777" w:rsidR="006E43B5" w:rsidRDefault="006E43B5" w:rsidP="006E43B5">
      <w:pPr>
        <w:rPr>
          <w:rFonts w:asciiTheme="minorHAnsi" w:hAnsiTheme="minorHAnsi" w:cstheme="minorHAnsi"/>
          <w:sz w:val="22"/>
          <w:szCs w:val="22"/>
        </w:rPr>
      </w:pPr>
      <w:r>
        <w:rPr>
          <w:rFonts w:asciiTheme="minorHAnsi" w:hAnsiTheme="minorHAnsi" w:cstheme="minorHAnsi"/>
          <w:sz w:val="22"/>
          <w:szCs w:val="22"/>
        </w:rPr>
        <w:t>Many: from 50 percent to 75 percent of the students never fall in sleep</w:t>
      </w:r>
    </w:p>
    <w:p w14:paraId="0C2F9DC3" w14:textId="77777777" w:rsidR="006E43B5" w:rsidRDefault="006E43B5" w:rsidP="006E43B5">
      <w:pPr>
        <w:rPr>
          <w:rFonts w:asciiTheme="minorHAnsi" w:hAnsiTheme="minorHAnsi" w:cstheme="minorHAnsi"/>
          <w:sz w:val="22"/>
          <w:szCs w:val="22"/>
        </w:rPr>
      </w:pPr>
      <w:r>
        <w:rPr>
          <w:rFonts w:asciiTheme="minorHAnsi" w:hAnsiTheme="minorHAnsi" w:cstheme="minorHAnsi"/>
          <w:sz w:val="22"/>
          <w:szCs w:val="22"/>
        </w:rPr>
        <w:t>Most: more than 75 percent of the students never fall in sleep</w:t>
      </w:r>
    </w:p>
    <w:p w14:paraId="19C3EA61" w14:textId="77777777" w:rsidR="006E43B5" w:rsidRDefault="006E43B5" w:rsidP="006E43B5">
      <w:pPr>
        <w:rPr>
          <w:rFonts w:asciiTheme="minorHAnsi" w:hAnsiTheme="minorHAnsi" w:cstheme="minorHAnsi"/>
          <w:sz w:val="22"/>
          <w:szCs w:val="22"/>
        </w:rPr>
      </w:pPr>
    </w:p>
    <w:p w14:paraId="0C0348FC" w14:textId="77777777" w:rsidR="006E43B5" w:rsidRDefault="006E43B5" w:rsidP="006E43B5">
      <w:pPr>
        <w:rPr>
          <w:rFonts w:asciiTheme="minorHAnsi" w:hAnsiTheme="minorHAnsi" w:cstheme="minorHAnsi"/>
          <w:sz w:val="22"/>
          <w:szCs w:val="22"/>
        </w:rPr>
      </w:pPr>
      <w:r>
        <w:rPr>
          <w:rFonts w:asciiTheme="minorHAnsi" w:hAnsiTheme="minorHAnsi" w:cstheme="minorHAnsi"/>
          <w:sz w:val="22"/>
          <w:szCs w:val="22"/>
        </w:rPr>
        <w:lastRenderedPageBreak/>
        <w:t>“Students are using their cell phones or other electronic devices in activities unrelated to class. “</w:t>
      </w:r>
    </w:p>
    <w:p w14:paraId="7513926F" w14:textId="77777777" w:rsidR="006E43B5" w:rsidRDefault="006E43B5" w:rsidP="006E43B5">
      <w:pPr>
        <w:rPr>
          <w:rFonts w:asciiTheme="minorHAnsi" w:hAnsiTheme="minorHAnsi" w:cstheme="minorHAnsi"/>
          <w:sz w:val="22"/>
          <w:szCs w:val="22"/>
        </w:rPr>
      </w:pPr>
      <w:r>
        <w:rPr>
          <w:rFonts w:asciiTheme="minorHAnsi" w:hAnsiTheme="minorHAnsi" w:cstheme="minorHAnsi"/>
          <w:sz w:val="22"/>
          <w:szCs w:val="22"/>
        </w:rPr>
        <w:t xml:space="preserve"> I rated the students as follows:</w:t>
      </w:r>
    </w:p>
    <w:p w14:paraId="0AE59095" w14:textId="77777777" w:rsidR="006E43B5" w:rsidRDefault="006E43B5" w:rsidP="006E43B5">
      <w:pPr>
        <w:rPr>
          <w:rFonts w:asciiTheme="minorHAnsi" w:hAnsiTheme="minorHAnsi" w:cstheme="minorHAnsi"/>
          <w:sz w:val="22"/>
          <w:szCs w:val="22"/>
        </w:rPr>
      </w:pPr>
      <w:r>
        <w:rPr>
          <w:rFonts w:asciiTheme="minorHAnsi" w:hAnsiTheme="minorHAnsi" w:cstheme="minorHAnsi"/>
          <w:sz w:val="22"/>
          <w:szCs w:val="22"/>
        </w:rPr>
        <w:t>None: no student in the classroom look at the cell phone screen or do any operations when not asked to do or the course content don’t need information on cell phone to understand</w:t>
      </w:r>
    </w:p>
    <w:p w14:paraId="23E8591B" w14:textId="77777777" w:rsidR="006E43B5" w:rsidRDefault="006E43B5" w:rsidP="006E43B5">
      <w:pPr>
        <w:rPr>
          <w:rFonts w:asciiTheme="minorHAnsi" w:hAnsiTheme="minorHAnsi" w:cstheme="minorHAnsi"/>
          <w:sz w:val="22"/>
          <w:szCs w:val="22"/>
        </w:rPr>
      </w:pPr>
      <w:r>
        <w:rPr>
          <w:rFonts w:asciiTheme="minorHAnsi" w:hAnsiTheme="minorHAnsi" w:cstheme="minorHAnsi"/>
          <w:sz w:val="22"/>
          <w:szCs w:val="22"/>
        </w:rPr>
        <w:t>Few: less than 10 percent of the students use cell phone for unrelated activities at least once</w:t>
      </w:r>
    </w:p>
    <w:p w14:paraId="23AF2465" w14:textId="77777777" w:rsidR="006E43B5" w:rsidRDefault="006E43B5" w:rsidP="006E43B5">
      <w:pPr>
        <w:rPr>
          <w:rFonts w:asciiTheme="minorHAnsi" w:hAnsiTheme="minorHAnsi" w:cstheme="minorHAnsi"/>
          <w:sz w:val="22"/>
          <w:szCs w:val="22"/>
        </w:rPr>
      </w:pPr>
      <w:r>
        <w:rPr>
          <w:rFonts w:asciiTheme="minorHAnsi" w:hAnsiTheme="minorHAnsi" w:cstheme="minorHAnsi"/>
          <w:sz w:val="22"/>
          <w:szCs w:val="22"/>
        </w:rPr>
        <w:t>Some: from 10 percent to 50 percent of the students use cell phone for unrelated activities</w:t>
      </w:r>
    </w:p>
    <w:p w14:paraId="11140A64" w14:textId="68CD3769" w:rsidR="006E43B5" w:rsidRDefault="006E43B5" w:rsidP="006E43B5">
      <w:pPr>
        <w:rPr>
          <w:rFonts w:asciiTheme="minorHAnsi" w:hAnsiTheme="minorHAnsi" w:cstheme="minorHAnsi"/>
          <w:sz w:val="22"/>
          <w:szCs w:val="22"/>
        </w:rPr>
      </w:pPr>
      <w:r>
        <w:rPr>
          <w:rFonts w:asciiTheme="minorHAnsi" w:hAnsiTheme="minorHAnsi" w:cstheme="minorHAnsi"/>
          <w:sz w:val="22"/>
          <w:szCs w:val="22"/>
        </w:rPr>
        <w:t>Many: from 50 percent to 75 percent of the students use cell phone for unrelated activitie</w:t>
      </w:r>
      <w:r w:rsidR="008E314E">
        <w:rPr>
          <w:rFonts w:asciiTheme="minorHAnsi" w:hAnsiTheme="minorHAnsi" w:cstheme="minorHAnsi"/>
          <w:sz w:val="22"/>
          <w:szCs w:val="22"/>
        </w:rPr>
        <w:t>s</w:t>
      </w:r>
    </w:p>
    <w:p w14:paraId="48DF4DAF" w14:textId="77777777" w:rsidR="006E43B5" w:rsidRDefault="006E43B5" w:rsidP="006E43B5">
      <w:pPr>
        <w:rPr>
          <w:rFonts w:asciiTheme="minorHAnsi" w:hAnsiTheme="minorHAnsi" w:cstheme="minorHAnsi"/>
          <w:sz w:val="22"/>
          <w:szCs w:val="22"/>
        </w:rPr>
      </w:pPr>
      <w:r>
        <w:rPr>
          <w:rFonts w:asciiTheme="minorHAnsi" w:hAnsiTheme="minorHAnsi" w:cstheme="minorHAnsi"/>
          <w:sz w:val="22"/>
          <w:szCs w:val="22"/>
        </w:rPr>
        <w:t>Most: more than 75 percent of the students use cell phone for unrelated activities</w:t>
      </w:r>
    </w:p>
    <w:p w14:paraId="39B4049F" w14:textId="77777777" w:rsidR="006E43B5" w:rsidRPr="00B858E6" w:rsidRDefault="006E43B5" w:rsidP="006E43B5">
      <w:pPr>
        <w:rPr>
          <w:rFonts w:asciiTheme="minorHAnsi" w:hAnsiTheme="minorHAnsi" w:cstheme="minorHAnsi"/>
          <w:i/>
          <w:sz w:val="22"/>
          <w:szCs w:val="22"/>
        </w:rPr>
      </w:pPr>
      <w:r w:rsidRPr="00B858E6">
        <w:rPr>
          <w:rFonts w:asciiTheme="minorHAnsi" w:hAnsiTheme="minorHAnsi" w:cstheme="minorHAnsi"/>
          <w:sz w:val="22"/>
          <w:szCs w:val="22"/>
        </w:rPr>
        <w:t xml:space="preserve">  </w:t>
      </w:r>
    </w:p>
    <w:p w14:paraId="6C10E9CC" w14:textId="6902AE1E" w:rsidR="00013843" w:rsidRPr="00013843" w:rsidRDefault="00013843" w:rsidP="00013843">
      <w:pPr>
        <w:cnfStyle w:val="001000000000" w:firstRow="0" w:lastRow="0" w:firstColumn="1" w:lastColumn="0" w:oddVBand="0" w:evenVBand="0" w:oddHBand="0" w:evenHBand="0" w:firstRowFirstColumn="0" w:firstRowLastColumn="0" w:lastRowFirstColumn="0" w:lastRowLastColumn="0"/>
        <w:rPr>
          <w:rFonts w:asciiTheme="minorHAnsi" w:hAnsiTheme="minorHAnsi" w:cstheme="minorHAnsi"/>
          <w:i/>
          <w:sz w:val="22"/>
          <w:szCs w:val="22"/>
        </w:rPr>
      </w:pPr>
      <w:r>
        <w:rPr>
          <w:rFonts w:asciiTheme="minorHAnsi" w:hAnsiTheme="minorHAnsi" w:cstheme="minorHAnsi"/>
          <w:sz w:val="22"/>
          <w:szCs w:val="22"/>
        </w:rPr>
        <w:t xml:space="preserve">“Students are over one minute late to </w:t>
      </w:r>
      <w:proofErr w:type="gramStart"/>
      <w:r>
        <w:rPr>
          <w:rFonts w:asciiTheme="minorHAnsi" w:hAnsiTheme="minorHAnsi" w:cstheme="minorHAnsi"/>
          <w:sz w:val="22"/>
          <w:szCs w:val="22"/>
        </w:rPr>
        <w:t>class.</w:t>
      </w:r>
      <w:r w:rsidRPr="00B858E6">
        <w:rPr>
          <w:rFonts w:asciiTheme="minorHAnsi" w:hAnsiTheme="minorHAnsi" w:cstheme="minorHAnsi"/>
          <w:sz w:val="22"/>
          <w:szCs w:val="22"/>
        </w:rPr>
        <w:t xml:space="preserve">  </w:t>
      </w:r>
      <w:r>
        <w:rPr>
          <w:rFonts w:asciiTheme="minorHAnsi" w:hAnsiTheme="minorHAnsi" w:cstheme="minorHAnsi"/>
          <w:sz w:val="22"/>
          <w:szCs w:val="22"/>
        </w:rPr>
        <w:t>”</w:t>
      </w:r>
      <w:proofErr w:type="gramEnd"/>
    </w:p>
    <w:p w14:paraId="5FE618AA" w14:textId="77777777" w:rsidR="00013843" w:rsidRDefault="00013843" w:rsidP="00013843">
      <w:pPr>
        <w:rPr>
          <w:rFonts w:asciiTheme="minorHAnsi" w:hAnsiTheme="minorHAnsi" w:cstheme="minorHAnsi"/>
          <w:sz w:val="22"/>
          <w:szCs w:val="22"/>
        </w:rPr>
      </w:pPr>
      <w:r>
        <w:rPr>
          <w:rFonts w:asciiTheme="minorHAnsi" w:hAnsiTheme="minorHAnsi" w:cstheme="minorHAnsi"/>
          <w:sz w:val="22"/>
          <w:szCs w:val="22"/>
        </w:rPr>
        <w:t>I rated the students as follows:</w:t>
      </w:r>
    </w:p>
    <w:p w14:paraId="194D1EC8" w14:textId="1D9A43AA" w:rsidR="00013843" w:rsidRDefault="00013843" w:rsidP="00013843">
      <w:pPr>
        <w:rPr>
          <w:rFonts w:asciiTheme="minorHAnsi" w:hAnsiTheme="minorHAnsi" w:cstheme="minorHAnsi"/>
          <w:sz w:val="22"/>
          <w:szCs w:val="22"/>
        </w:rPr>
      </w:pPr>
      <w:r>
        <w:rPr>
          <w:rFonts w:asciiTheme="minorHAnsi" w:hAnsiTheme="minorHAnsi" w:cstheme="minorHAnsi"/>
          <w:sz w:val="22"/>
          <w:szCs w:val="22"/>
        </w:rPr>
        <w:t xml:space="preserve">None: </w:t>
      </w:r>
      <w:r>
        <w:rPr>
          <w:rFonts w:asciiTheme="minorHAnsi" w:hAnsiTheme="minorHAnsi" w:cstheme="minorHAnsi"/>
          <w:sz w:val="22"/>
          <w:szCs w:val="22"/>
        </w:rPr>
        <w:t xml:space="preserve">no student </w:t>
      </w:r>
      <w:proofErr w:type="gramStart"/>
      <w:r>
        <w:rPr>
          <w:rFonts w:asciiTheme="minorHAnsi" w:hAnsiTheme="minorHAnsi" w:cstheme="minorHAnsi"/>
          <w:sz w:val="22"/>
          <w:szCs w:val="22"/>
        </w:rPr>
        <w:t>enter</w:t>
      </w:r>
      <w:proofErr w:type="gramEnd"/>
      <w:r>
        <w:rPr>
          <w:rFonts w:asciiTheme="minorHAnsi" w:hAnsiTheme="minorHAnsi" w:cstheme="minorHAnsi"/>
          <w:sz w:val="22"/>
          <w:szCs w:val="22"/>
        </w:rPr>
        <w:t xml:space="preserve"> the classroom after one minute into the class</w:t>
      </w:r>
    </w:p>
    <w:p w14:paraId="3EA29D26" w14:textId="0D1D5A35" w:rsidR="00013843" w:rsidRDefault="00013843" w:rsidP="00013843">
      <w:pPr>
        <w:rPr>
          <w:rFonts w:asciiTheme="minorHAnsi" w:hAnsiTheme="minorHAnsi" w:cstheme="minorHAnsi"/>
          <w:sz w:val="22"/>
          <w:szCs w:val="22"/>
        </w:rPr>
      </w:pPr>
      <w:r>
        <w:rPr>
          <w:rFonts w:asciiTheme="minorHAnsi" w:hAnsiTheme="minorHAnsi" w:cstheme="minorHAnsi"/>
          <w:sz w:val="22"/>
          <w:szCs w:val="22"/>
        </w:rPr>
        <w:t xml:space="preserve">Few: less than 10 percent of the students </w:t>
      </w:r>
      <w:r>
        <w:rPr>
          <w:rFonts w:asciiTheme="minorHAnsi" w:hAnsiTheme="minorHAnsi" w:cstheme="minorHAnsi"/>
          <w:sz w:val="22"/>
          <w:szCs w:val="22"/>
        </w:rPr>
        <w:t>are more than one minute late</w:t>
      </w:r>
    </w:p>
    <w:p w14:paraId="7F738102" w14:textId="22A7837C" w:rsidR="00013843" w:rsidRDefault="00013843" w:rsidP="00013843">
      <w:pPr>
        <w:rPr>
          <w:rFonts w:asciiTheme="minorHAnsi" w:hAnsiTheme="minorHAnsi" w:cstheme="minorHAnsi"/>
          <w:sz w:val="22"/>
          <w:szCs w:val="22"/>
        </w:rPr>
      </w:pPr>
      <w:r>
        <w:rPr>
          <w:rFonts w:asciiTheme="minorHAnsi" w:hAnsiTheme="minorHAnsi" w:cstheme="minorHAnsi"/>
          <w:sz w:val="22"/>
          <w:szCs w:val="22"/>
        </w:rPr>
        <w:t xml:space="preserve">Some: from 10 percent to 50 percent of the students </w:t>
      </w:r>
      <w:r>
        <w:rPr>
          <w:rFonts w:asciiTheme="minorHAnsi" w:hAnsiTheme="minorHAnsi" w:cstheme="minorHAnsi"/>
          <w:sz w:val="22"/>
          <w:szCs w:val="22"/>
        </w:rPr>
        <w:t>are more than one minute late</w:t>
      </w:r>
    </w:p>
    <w:p w14:paraId="0D293180" w14:textId="7A8EA1CD" w:rsidR="00013843" w:rsidRDefault="00013843" w:rsidP="00013843">
      <w:pPr>
        <w:rPr>
          <w:rFonts w:asciiTheme="minorHAnsi" w:hAnsiTheme="minorHAnsi" w:cstheme="minorHAnsi"/>
          <w:sz w:val="22"/>
          <w:szCs w:val="22"/>
        </w:rPr>
      </w:pPr>
      <w:r>
        <w:rPr>
          <w:rFonts w:asciiTheme="minorHAnsi" w:hAnsiTheme="minorHAnsi" w:cstheme="minorHAnsi"/>
          <w:sz w:val="22"/>
          <w:szCs w:val="22"/>
        </w:rPr>
        <w:t xml:space="preserve">Many: from 50 percent to 75 percent of the students </w:t>
      </w:r>
      <w:r>
        <w:rPr>
          <w:rFonts w:asciiTheme="minorHAnsi" w:hAnsiTheme="minorHAnsi" w:cstheme="minorHAnsi"/>
          <w:sz w:val="22"/>
          <w:szCs w:val="22"/>
        </w:rPr>
        <w:t>are more than one minute late</w:t>
      </w:r>
    </w:p>
    <w:p w14:paraId="005CB413" w14:textId="78823EC9" w:rsidR="00013843" w:rsidRDefault="00013843" w:rsidP="00013843">
      <w:pPr>
        <w:rPr>
          <w:rFonts w:asciiTheme="minorHAnsi" w:hAnsiTheme="minorHAnsi" w:cstheme="minorHAnsi"/>
          <w:sz w:val="22"/>
          <w:szCs w:val="22"/>
        </w:rPr>
      </w:pPr>
      <w:r>
        <w:rPr>
          <w:rFonts w:asciiTheme="minorHAnsi" w:hAnsiTheme="minorHAnsi" w:cstheme="minorHAnsi"/>
          <w:sz w:val="22"/>
          <w:szCs w:val="22"/>
        </w:rPr>
        <w:t xml:space="preserve">Most: more than 75 percent of the students </w:t>
      </w:r>
      <w:r>
        <w:rPr>
          <w:rFonts w:asciiTheme="minorHAnsi" w:hAnsiTheme="minorHAnsi" w:cstheme="minorHAnsi"/>
          <w:sz w:val="22"/>
          <w:szCs w:val="22"/>
        </w:rPr>
        <w:t>are more than one minute late</w:t>
      </w:r>
    </w:p>
    <w:p w14:paraId="7F74F5B2" w14:textId="77777777" w:rsidR="00013843" w:rsidRDefault="00013843" w:rsidP="00013843">
      <w:pPr>
        <w:rPr>
          <w:rFonts w:asciiTheme="minorHAnsi" w:hAnsiTheme="minorHAnsi" w:cstheme="minorHAnsi"/>
          <w:sz w:val="22"/>
          <w:szCs w:val="22"/>
        </w:rPr>
      </w:pPr>
    </w:p>
    <w:p w14:paraId="4502A1BB" w14:textId="3B91D84A" w:rsidR="00013843" w:rsidRDefault="00013843" w:rsidP="00013843">
      <w:pPr>
        <w:rPr>
          <w:rFonts w:asciiTheme="minorHAnsi" w:hAnsiTheme="minorHAnsi" w:cstheme="minorHAnsi"/>
          <w:sz w:val="22"/>
          <w:szCs w:val="22"/>
        </w:rPr>
      </w:pPr>
      <w:r>
        <w:rPr>
          <w:rFonts w:asciiTheme="minorHAnsi" w:hAnsiTheme="minorHAnsi" w:cstheme="minorHAnsi"/>
          <w:sz w:val="22"/>
          <w:szCs w:val="22"/>
        </w:rPr>
        <w:t xml:space="preserve">“Students pack up early at the end of </w:t>
      </w:r>
      <w:proofErr w:type="gramStart"/>
      <w:r>
        <w:rPr>
          <w:rFonts w:asciiTheme="minorHAnsi" w:hAnsiTheme="minorHAnsi" w:cstheme="minorHAnsi"/>
          <w:sz w:val="22"/>
          <w:szCs w:val="22"/>
        </w:rPr>
        <w:t xml:space="preserve">class.  </w:t>
      </w:r>
      <w:r w:rsidRPr="004303B6">
        <w:rPr>
          <w:rFonts w:asciiTheme="minorHAnsi" w:hAnsiTheme="minorHAnsi" w:cstheme="minorHAnsi"/>
          <w:sz w:val="22"/>
          <w:szCs w:val="22"/>
        </w:rPr>
        <w:t xml:space="preserve"> </w:t>
      </w:r>
      <w:proofErr w:type="gramEnd"/>
      <w:r>
        <w:rPr>
          <w:rFonts w:asciiTheme="minorHAnsi" w:hAnsiTheme="minorHAnsi" w:cstheme="minorHAnsi"/>
          <w:sz w:val="22"/>
          <w:szCs w:val="22"/>
        </w:rPr>
        <w:t>”</w:t>
      </w:r>
    </w:p>
    <w:p w14:paraId="110352BC" w14:textId="77777777" w:rsidR="00013843" w:rsidRDefault="00013843" w:rsidP="00013843">
      <w:pPr>
        <w:rPr>
          <w:rFonts w:asciiTheme="minorHAnsi" w:hAnsiTheme="minorHAnsi" w:cstheme="minorHAnsi"/>
          <w:sz w:val="22"/>
          <w:szCs w:val="22"/>
        </w:rPr>
      </w:pPr>
      <w:r>
        <w:rPr>
          <w:rFonts w:asciiTheme="minorHAnsi" w:hAnsiTheme="minorHAnsi" w:cstheme="minorHAnsi"/>
          <w:sz w:val="22"/>
          <w:szCs w:val="22"/>
        </w:rPr>
        <w:t>I rated the students as follows:</w:t>
      </w:r>
    </w:p>
    <w:p w14:paraId="4789BAEE" w14:textId="6DA7260B" w:rsidR="00013843" w:rsidRDefault="00013843" w:rsidP="00013843">
      <w:pPr>
        <w:rPr>
          <w:rFonts w:asciiTheme="minorHAnsi" w:hAnsiTheme="minorHAnsi" w:cstheme="minorHAnsi"/>
          <w:sz w:val="22"/>
          <w:szCs w:val="22"/>
        </w:rPr>
      </w:pPr>
      <w:r>
        <w:rPr>
          <w:rFonts w:asciiTheme="minorHAnsi" w:hAnsiTheme="minorHAnsi" w:cstheme="minorHAnsi"/>
          <w:sz w:val="22"/>
          <w:szCs w:val="22"/>
        </w:rPr>
        <w:t xml:space="preserve">None: </w:t>
      </w:r>
      <w:r>
        <w:rPr>
          <w:rFonts w:asciiTheme="minorHAnsi" w:hAnsiTheme="minorHAnsi" w:cstheme="minorHAnsi"/>
          <w:sz w:val="22"/>
          <w:szCs w:val="22"/>
        </w:rPr>
        <w:t xml:space="preserve">no student </w:t>
      </w:r>
      <w:r w:rsidR="008E314E">
        <w:rPr>
          <w:rFonts w:asciiTheme="minorHAnsi" w:hAnsiTheme="minorHAnsi" w:cstheme="minorHAnsi"/>
          <w:sz w:val="22"/>
          <w:szCs w:val="22"/>
        </w:rPr>
        <w:t>pack up their belongings before the class ends</w:t>
      </w:r>
    </w:p>
    <w:p w14:paraId="09D524FD" w14:textId="7D8298ED" w:rsidR="00013843" w:rsidRDefault="00013843" w:rsidP="00013843">
      <w:pPr>
        <w:rPr>
          <w:rFonts w:asciiTheme="minorHAnsi" w:hAnsiTheme="minorHAnsi" w:cstheme="minorHAnsi"/>
          <w:sz w:val="22"/>
          <w:szCs w:val="22"/>
        </w:rPr>
      </w:pPr>
      <w:r>
        <w:rPr>
          <w:rFonts w:asciiTheme="minorHAnsi" w:hAnsiTheme="minorHAnsi" w:cstheme="minorHAnsi"/>
          <w:sz w:val="22"/>
          <w:szCs w:val="22"/>
        </w:rPr>
        <w:t xml:space="preserve">Few: less than 10 percent of the students </w:t>
      </w:r>
      <w:r w:rsidR="008E314E">
        <w:rPr>
          <w:rFonts w:asciiTheme="minorHAnsi" w:hAnsiTheme="minorHAnsi" w:cstheme="minorHAnsi"/>
          <w:sz w:val="22"/>
          <w:szCs w:val="22"/>
        </w:rPr>
        <w:t>pack up early</w:t>
      </w:r>
    </w:p>
    <w:p w14:paraId="50F8C04C" w14:textId="5AF73E85" w:rsidR="00013843" w:rsidRDefault="00013843" w:rsidP="00013843">
      <w:pPr>
        <w:rPr>
          <w:rFonts w:asciiTheme="minorHAnsi" w:hAnsiTheme="minorHAnsi" w:cstheme="minorHAnsi"/>
          <w:sz w:val="22"/>
          <w:szCs w:val="22"/>
        </w:rPr>
      </w:pPr>
      <w:r>
        <w:rPr>
          <w:rFonts w:asciiTheme="minorHAnsi" w:hAnsiTheme="minorHAnsi" w:cstheme="minorHAnsi"/>
          <w:sz w:val="22"/>
          <w:szCs w:val="22"/>
        </w:rPr>
        <w:t xml:space="preserve">Some: from 10 percent to 50 percent of the students </w:t>
      </w:r>
      <w:r w:rsidR="008E314E">
        <w:rPr>
          <w:rFonts w:asciiTheme="minorHAnsi" w:hAnsiTheme="minorHAnsi" w:cstheme="minorHAnsi"/>
          <w:sz w:val="22"/>
          <w:szCs w:val="22"/>
        </w:rPr>
        <w:t>pack up early</w:t>
      </w:r>
    </w:p>
    <w:p w14:paraId="71F5FAE6" w14:textId="2BF24826" w:rsidR="00013843" w:rsidRDefault="00013843" w:rsidP="00013843">
      <w:pPr>
        <w:rPr>
          <w:rFonts w:asciiTheme="minorHAnsi" w:hAnsiTheme="minorHAnsi" w:cstheme="minorHAnsi"/>
          <w:sz w:val="22"/>
          <w:szCs w:val="22"/>
        </w:rPr>
      </w:pPr>
      <w:r>
        <w:rPr>
          <w:rFonts w:asciiTheme="minorHAnsi" w:hAnsiTheme="minorHAnsi" w:cstheme="minorHAnsi"/>
          <w:sz w:val="22"/>
          <w:szCs w:val="22"/>
        </w:rPr>
        <w:t xml:space="preserve">Many: from 50 percent to 75 percent of the students </w:t>
      </w:r>
      <w:r w:rsidR="008E314E">
        <w:rPr>
          <w:rFonts w:asciiTheme="minorHAnsi" w:hAnsiTheme="minorHAnsi" w:cstheme="minorHAnsi"/>
          <w:sz w:val="22"/>
          <w:szCs w:val="22"/>
        </w:rPr>
        <w:t>pack up early</w:t>
      </w:r>
    </w:p>
    <w:p w14:paraId="04A73ADA" w14:textId="39FDE573" w:rsidR="00013843" w:rsidRDefault="00013843" w:rsidP="00013843">
      <w:pPr>
        <w:rPr>
          <w:rFonts w:asciiTheme="minorHAnsi" w:hAnsiTheme="minorHAnsi" w:cstheme="minorHAnsi"/>
          <w:sz w:val="22"/>
          <w:szCs w:val="22"/>
        </w:rPr>
      </w:pPr>
      <w:r>
        <w:rPr>
          <w:rFonts w:asciiTheme="minorHAnsi" w:hAnsiTheme="minorHAnsi" w:cstheme="minorHAnsi"/>
          <w:sz w:val="22"/>
          <w:szCs w:val="22"/>
        </w:rPr>
        <w:t xml:space="preserve">Most: more than 75 percent of the students </w:t>
      </w:r>
      <w:r w:rsidR="008E314E">
        <w:rPr>
          <w:rFonts w:asciiTheme="minorHAnsi" w:hAnsiTheme="minorHAnsi" w:cstheme="minorHAnsi"/>
          <w:sz w:val="22"/>
          <w:szCs w:val="22"/>
        </w:rPr>
        <w:t>pack up early</w:t>
      </w:r>
    </w:p>
    <w:p w14:paraId="1E8962E3" w14:textId="77777777" w:rsidR="00013843" w:rsidRDefault="00013843" w:rsidP="00013843">
      <w:pPr>
        <w:rPr>
          <w:rFonts w:asciiTheme="minorHAnsi" w:hAnsiTheme="minorHAnsi" w:cstheme="minorHAnsi"/>
          <w:sz w:val="22"/>
          <w:szCs w:val="22"/>
        </w:rPr>
      </w:pPr>
    </w:p>
    <w:p w14:paraId="17A35FF4" w14:textId="7695B9B8" w:rsidR="00013843" w:rsidRDefault="00013843" w:rsidP="00013843">
      <w:pPr>
        <w:rPr>
          <w:rFonts w:asciiTheme="minorHAnsi" w:hAnsiTheme="minorHAnsi" w:cstheme="minorHAnsi"/>
          <w:sz w:val="22"/>
          <w:szCs w:val="22"/>
        </w:rPr>
      </w:pPr>
      <w:r>
        <w:rPr>
          <w:rFonts w:asciiTheme="minorHAnsi" w:hAnsiTheme="minorHAnsi" w:cstheme="minorHAnsi"/>
          <w:sz w:val="22"/>
          <w:szCs w:val="22"/>
        </w:rPr>
        <w:t>“Students are reading the newspaper or doing other non-electronic activities unrelated to class.   “</w:t>
      </w:r>
    </w:p>
    <w:p w14:paraId="71A4E409" w14:textId="77777777" w:rsidR="00013843" w:rsidRDefault="00013843" w:rsidP="00013843">
      <w:pPr>
        <w:rPr>
          <w:rFonts w:asciiTheme="minorHAnsi" w:hAnsiTheme="minorHAnsi" w:cstheme="minorHAnsi"/>
          <w:sz w:val="22"/>
          <w:szCs w:val="22"/>
        </w:rPr>
      </w:pPr>
      <w:r>
        <w:rPr>
          <w:rFonts w:asciiTheme="minorHAnsi" w:hAnsiTheme="minorHAnsi" w:cstheme="minorHAnsi"/>
          <w:sz w:val="22"/>
          <w:szCs w:val="22"/>
        </w:rPr>
        <w:t xml:space="preserve"> I rated the students as follows:</w:t>
      </w:r>
    </w:p>
    <w:p w14:paraId="5DCD29A6" w14:textId="47AE417A" w:rsidR="00013843" w:rsidRDefault="00013843" w:rsidP="00013843">
      <w:pPr>
        <w:rPr>
          <w:rFonts w:asciiTheme="minorHAnsi" w:hAnsiTheme="minorHAnsi" w:cstheme="minorHAnsi"/>
          <w:sz w:val="22"/>
          <w:szCs w:val="22"/>
        </w:rPr>
      </w:pPr>
      <w:r>
        <w:rPr>
          <w:rFonts w:asciiTheme="minorHAnsi" w:hAnsiTheme="minorHAnsi" w:cstheme="minorHAnsi"/>
          <w:sz w:val="22"/>
          <w:szCs w:val="22"/>
        </w:rPr>
        <w:t xml:space="preserve">None: no student in the classroom </w:t>
      </w:r>
      <w:r w:rsidR="008E314E">
        <w:rPr>
          <w:rFonts w:asciiTheme="minorHAnsi" w:hAnsiTheme="minorHAnsi" w:cstheme="minorHAnsi"/>
          <w:sz w:val="22"/>
          <w:szCs w:val="22"/>
        </w:rPr>
        <w:t>read newspaper or do other non-electronic activities unrelated to class other than sleeping</w:t>
      </w:r>
    </w:p>
    <w:p w14:paraId="22C3B33A" w14:textId="0312C8C1" w:rsidR="00013843" w:rsidRDefault="00013843" w:rsidP="00013843">
      <w:pPr>
        <w:rPr>
          <w:rFonts w:asciiTheme="minorHAnsi" w:hAnsiTheme="minorHAnsi" w:cstheme="minorHAnsi"/>
          <w:sz w:val="22"/>
          <w:szCs w:val="22"/>
        </w:rPr>
      </w:pPr>
      <w:r>
        <w:rPr>
          <w:rFonts w:asciiTheme="minorHAnsi" w:hAnsiTheme="minorHAnsi" w:cstheme="minorHAnsi"/>
          <w:sz w:val="22"/>
          <w:szCs w:val="22"/>
        </w:rPr>
        <w:t xml:space="preserve">Few: less than 10 percent of the students </w:t>
      </w:r>
      <w:r w:rsidR="008E314E">
        <w:rPr>
          <w:rFonts w:asciiTheme="minorHAnsi" w:hAnsiTheme="minorHAnsi" w:cstheme="minorHAnsi"/>
          <w:sz w:val="22"/>
          <w:szCs w:val="22"/>
        </w:rPr>
        <w:t>do unrelated non-electronic activities</w:t>
      </w:r>
    </w:p>
    <w:p w14:paraId="5309D7B1" w14:textId="77777777" w:rsidR="008E314E" w:rsidRDefault="00013843" w:rsidP="008E314E">
      <w:pPr>
        <w:rPr>
          <w:rFonts w:asciiTheme="minorHAnsi" w:hAnsiTheme="minorHAnsi" w:cstheme="minorHAnsi"/>
          <w:sz w:val="22"/>
          <w:szCs w:val="22"/>
        </w:rPr>
      </w:pPr>
      <w:r>
        <w:rPr>
          <w:rFonts w:asciiTheme="minorHAnsi" w:hAnsiTheme="minorHAnsi" w:cstheme="minorHAnsi"/>
          <w:sz w:val="22"/>
          <w:szCs w:val="22"/>
        </w:rPr>
        <w:t xml:space="preserve">Some: from 10 percent to 50 percent of the students </w:t>
      </w:r>
      <w:r w:rsidR="008E314E">
        <w:rPr>
          <w:rFonts w:asciiTheme="minorHAnsi" w:hAnsiTheme="minorHAnsi" w:cstheme="minorHAnsi"/>
          <w:sz w:val="22"/>
          <w:szCs w:val="22"/>
        </w:rPr>
        <w:t>do unrelated non-electronic activities</w:t>
      </w:r>
    </w:p>
    <w:p w14:paraId="32484C67" w14:textId="77777777" w:rsidR="008E314E" w:rsidRDefault="00013843" w:rsidP="008E314E">
      <w:pPr>
        <w:rPr>
          <w:rFonts w:asciiTheme="minorHAnsi" w:hAnsiTheme="minorHAnsi" w:cstheme="minorHAnsi"/>
          <w:sz w:val="22"/>
          <w:szCs w:val="22"/>
        </w:rPr>
      </w:pPr>
      <w:r>
        <w:rPr>
          <w:rFonts w:asciiTheme="minorHAnsi" w:hAnsiTheme="minorHAnsi" w:cstheme="minorHAnsi"/>
          <w:sz w:val="22"/>
          <w:szCs w:val="22"/>
        </w:rPr>
        <w:t xml:space="preserve">Many: from 50 percent to 75 percent of the students </w:t>
      </w:r>
      <w:r w:rsidR="008E314E">
        <w:rPr>
          <w:rFonts w:asciiTheme="minorHAnsi" w:hAnsiTheme="minorHAnsi" w:cstheme="minorHAnsi"/>
          <w:sz w:val="22"/>
          <w:szCs w:val="22"/>
        </w:rPr>
        <w:t>do unrelated non-electronic activities</w:t>
      </w:r>
    </w:p>
    <w:p w14:paraId="35B12B0C" w14:textId="77777777" w:rsidR="008E314E" w:rsidRDefault="00013843" w:rsidP="008E314E">
      <w:pPr>
        <w:rPr>
          <w:rFonts w:asciiTheme="minorHAnsi" w:hAnsiTheme="minorHAnsi" w:cstheme="minorHAnsi"/>
          <w:sz w:val="22"/>
          <w:szCs w:val="22"/>
        </w:rPr>
      </w:pPr>
      <w:r>
        <w:rPr>
          <w:rFonts w:asciiTheme="minorHAnsi" w:hAnsiTheme="minorHAnsi" w:cstheme="minorHAnsi"/>
          <w:sz w:val="22"/>
          <w:szCs w:val="22"/>
        </w:rPr>
        <w:t xml:space="preserve">Most: more than 75 percent of the students </w:t>
      </w:r>
      <w:r w:rsidR="008E314E">
        <w:rPr>
          <w:rFonts w:asciiTheme="minorHAnsi" w:hAnsiTheme="minorHAnsi" w:cstheme="minorHAnsi"/>
          <w:sz w:val="22"/>
          <w:szCs w:val="22"/>
        </w:rPr>
        <w:t>do unrelated non-electronic activities</w:t>
      </w:r>
    </w:p>
    <w:p w14:paraId="33B735AA" w14:textId="1AA7E2B6" w:rsidR="00013843" w:rsidRDefault="00013843" w:rsidP="00013843">
      <w:pPr>
        <w:rPr>
          <w:rFonts w:asciiTheme="minorHAnsi" w:hAnsiTheme="minorHAnsi" w:cstheme="minorHAnsi"/>
          <w:sz w:val="22"/>
          <w:szCs w:val="22"/>
        </w:rPr>
      </w:pPr>
    </w:p>
    <w:p w14:paraId="169295CC" w14:textId="77777777" w:rsidR="00013843" w:rsidRPr="00B858E6" w:rsidRDefault="00013843" w:rsidP="00013843">
      <w:pPr>
        <w:rPr>
          <w:rFonts w:asciiTheme="minorHAnsi" w:hAnsiTheme="minorHAnsi" w:cstheme="minorHAnsi"/>
          <w:i/>
          <w:sz w:val="22"/>
          <w:szCs w:val="22"/>
        </w:rPr>
      </w:pPr>
      <w:r w:rsidRPr="00B858E6">
        <w:rPr>
          <w:rFonts w:asciiTheme="minorHAnsi" w:hAnsiTheme="minorHAnsi" w:cstheme="minorHAnsi"/>
          <w:sz w:val="22"/>
          <w:szCs w:val="22"/>
        </w:rPr>
        <w:t xml:space="preserve">  </w:t>
      </w:r>
    </w:p>
    <w:p w14:paraId="4A221DA1" w14:textId="77777777" w:rsidR="006E43B5" w:rsidRDefault="006E43B5" w:rsidP="006E43B5">
      <w:pPr>
        <w:rPr>
          <w:rFonts w:asciiTheme="minorHAnsi" w:hAnsiTheme="minorHAnsi" w:cstheme="minorHAnsi"/>
          <w:sz w:val="22"/>
          <w:szCs w:val="22"/>
        </w:rPr>
      </w:pPr>
    </w:p>
    <w:p w14:paraId="19D78979" w14:textId="77777777" w:rsidR="006E43B5" w:rsidRPr="00FD7A6E" w:rsidRDefault="006E43B5" w:rsidP="006E43B5">
      <w:pPr>
        <w:rPr>
          <w:rFonts w:asciiTheme="minorHAnsi" w:hAnsiTheme="minorHAnsi" w:cstheme="minorHAnsi"/>
          <w:i/>
          <w:sz w:val="22"/>
          <w:szCs w:val="22"/>
        </w:rPr>
      </w:pPr>
    </w:p>
    <w:p w14:paraId="7CC1B494" w14:textId="77777777" w:rsidR="006E43B5" w:rsidRPr="00093E20" w:rsidRDefault="006E43B5" w:rsidP="006E43B5">
      <w:pPr>
        <w:rPr>
          <w:rFonts w:asciiTheme="minorHAnsi" w:hAnsiTheme="minorHAnsi" w:cstheme="minorHAnsi"/>
          <w:b/>
          <w:bCs/>
          <w:sz w:val="22"/>
          <w:szCs w:val="22"/>
        </w:rPr>
      </w:pPr>
    </w:p>
    <w:p w14:paraId="0D4D4E4D" w14:textId="63C11917" w:rsidR="005E68A5" w:rsidRPr="005E68A5" w:rsidRDefault="005E68A5" w:rsidP="006E43B5">
      <w:pPr>
        <w:rPr>
          <w:rFonts w:ascii="Helvetica" w:eastAsia="Times New Roman" w:hAnsi="Helvetica" w:cs="Helvetica"/>
          <w:color w:val="222222"/>
          <w:sz w:val="20"/>
          <w:lang w:eastAsia="zh-CN"/>
        </w:rPr>
      </w:pPr>
    </w:p>
    <w:sectPr w:rsidR="005E68A5" w:rsidRPr="005E68A5" w:rsidSect="00240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60"/>
    <w:rsid w:val="000011FB"/>
    <w:rsid w:val="00013843"/>
    <w:rsid w:val="00015D5C"/>
    <w:rsid w:val="00066BF9"/>
    <w:rsid w:val="00076F3B"/>
    <w:rsid w:val="00107D53"/>
    <w:rsid w:val="0011041A"/>
    <w:rsid w:val="001A1102"/>
    <w:rsid w:val="001C54DD"/>
    <w:rsid w:val="0024036B"/>
    <w:rsid w:val="00292842"/>
    <w:rsid w:val="002A2C0C"/>
    <w:rsid w:val="002B6069"/>
    <w:rsid w:val="002D03AE"/>
    <w:rsid w:val="003113BC"/>
    <w:rsid w:val="00366ECD"/>
    <w:rsid w:val="00377360"/>
    <w:rsid w:val="00377FF5"/>
    <w:rsid w:val="00385309"/>
    <w:rsid w:val="00391A05"/>
    <w:rsid w:val="003A555C"/>
    <w:rsid w:val="003A70C1"/>
    <w:rsid w:val="003A7F7B"/>
    <w:rsid w:val="003E0170"/>
    <w:rsid w:val="004303B6"/>
    <w:rsid w:val="00446F55"/>
    <w:rsid w:val="00465568"/>
    <w:rsid w:val="00476A96"/>
    <w:rsid w:val="00484E9C"/>
    <w:rsid w:val="004D085B"/>
    <w:rsid w:val="00500DD5"/>
    <w:rsid w:val="00573FF2"/>
    <w:rsid w:val="005834F5"/>
    <w:rsid w:val="00596A27"/>
    <w:rsid w:val="005E68A5"/>
    <w:rsid w:val="00621113"/>
    <w:rsid w:val="00651B32"/>
    <w:rsid w:val="006B3F92"/>
    <w:rsid w:val="006E0B06"/>
    <w:rsid w:val="006E43B5"/>
    <w:rsid w:val="00700C65"/>
    <w:rsid w:val="00701480"/>
    <w:rsid w:val="007B44E3"/>
    <w:rsid w:val="007D1298"/>
    <w:rsid w:val="007D4799"/>
    <w:rsid w:val="007F42A5"/>
    <w:rsid w:val="007F483D"/>
    <w:rsid w:val="00816BC4"/>
    <w:rsid w:val="008263F6"/>
    <w:rsid w:val="00883210"/>
    <w:rsid w:val="008C3538"/>
    <w:rsid w:val="008E2933"/>
    <w:rsid w:val="008E314E"/>
    <w:rsid w:val="009E72F6"/>
    <w:rsid w:val="00A0673E"/>
    <w:rsid w:val="00A532DC"/>
    <w:rsid w:val="00A7398A"/>
    <w:rsid w:val="00A82F9C"/>
    <w:rsid w:val="00AB28BE"/>
    <w:rsid w:val="00B05DF1"/>
    <w:rsid w:val="00B858E6"/>
    <w:rsid w:val="00C12703"/>
    <w:rsid w:val="00C56DA7"/>
    <w:rsid w:val="00D01351"/>
    <w:rsid w:val="00DF1BB9"/>
    <w:rsid w:val="00E011A0"/>
    <w:rsid w:val="00E87958"/>
    <w:rsid w:val="00EA3AC7"/>
    <w:rsid w:val="00F254DD"/>
    <w:rsid w:val="00F71CC1"/>
    <w:rsid w:val="00FC3189"/>
    <w:rsid w:val="00FD7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23D5D"/>
  <w15:chartTrackingRefBased/>
  <w15:docId w15:val="{CFEFE4F8-9C9C-D34D-9D56-16D1FCDB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77360"/>
    <w:rPr>
      <w:rFonts w:ascii="Times" w:eastAsia="Times"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7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7736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7736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849865">
      <w:bodyDiv w:val="1"/>
      <w:marLeft w:val="0"/>
      <w:marRight w:val="0"/>
      <w:marTop w:val="0"/>
      <w:marBottom w:val="0"/>
      <w:divBdr>
        <w:top w:val="none" w:sz="0" w:space="0" w:color="auto"/>
        <w:left w:val="none" w:sz="0" w:space="0" w:color="auto"/>
        <w:bottom w:val="none" w:sz="0" w:space="0" w:color="auto"/>
        <w:right w:val="none" w:sz="0" w:space="0" w:color="auto"/>
      </w:divBdr>
      <w:divsChild>
        <w:div w:id="1558390758">
          <w:marLeft w:val="0"/>
          <w:marRight w:val="0"/>
          <w:marTop w:val="0"/>
          <w:marBottom w:val="0"/>
          <w:divBdr>
            <w:top w:val="none" w:sz="0" w:space="0" w:color="auto"/>
            <w:left w:val="none" w:sz="0" w:space="0" w:color="auto"/>
            <w:bottom w:val="none" w:sz="0" w:space="0" w:color="auto"/>
            <w:right w:val="none" w:sz="0" w:space="0" w:color="auto"/>
          </w:divBdr>
        </w:div>
        <w:div w:id="786660988">
          <w:marLeft w:val="0"/>
          <w:marRight w:val="0"/>
          <w:marTop w:val="0"/>
          <w:marBottom w:val="0"/>
          <w:divBdr>
            <w:top w:val="none" w:sz="0" w:space="0" w:color="auto"/>
            <w:left w:val="none" w:sz="0" w:space="0" w:color="auto"/>
            <w:bottom w:val="none" w:sz="0" w:space="0" w:color="auto"/>
            <w:right w:val="none" w:sz="0" w:space="0" w:color="auto"/>
          </w:divBdr>
        </w:div>
        <w:div w:id="39789236">
          <w:marLeft w:val="0"/>
          <w:marRight w:val="0"/>
          <w:marTop w:val="0"/>
          <w:marBottom w:val="0"/>
          <w:divBdr>
            <w:top w:val="none" w:sz="0" w:space="0" w:color="auto"/>
            <w:left w:val="none" w:sz="0" w:space="0" w:color="auto"/>
            <w:bottom w:val="none" w:sz="0" w:space="0" w:color="auto"/>
            <w:right w:val="none" w:sz="0" w:space="0" w:color="auto"/>
          </w:divBdr>
        </w:div>
        <w:div w:id="1540583508">
          <w:marLeft w:val="0"/>
          <w:marRight w:val="0"/>
          <w:marTop w:val="0"/>
          <w:marBottom w:val="0"/>
          <w:divBdr>
            <w:top w:val="none" w:sz="0" w:space="0" w:color="auto"/>
            <w:left w:val="none" w:sz="0" w:space="0" w:color="auto"/>
            <w:bottom w:val="none" w:sz="0" w:space="0" w:color="auto"/>
            <w:right w:val="none" w:sz="0" w:space="0" w:color="auto"/>
          </w:divBdr>
        </w:div>
        <w:div w:id="1565213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1788</TotalTime>
  <Pages>7</Pages>
  <Words>2563</Words>
  <Characters>14613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ziqiao xu</cp:lastModifiedBy>
  <cp:revision>46</cp:revision>
  <dcterms:created xsi:type="dcterms:W3CDTF">2019-09-15T18:01:00Z</dcterms:created>
  <dcterms:modified xsi:type="dcterms:W3CDTF">2019-10-23T23:17:00Z</dcterms:modified>
</cp:coreProperties>
</file>