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26B20" w14:textId="772B562A" w:rsidR="002623E7" w:rsidRPr="002623E7" w:rsidRDefault="00F626D9" w:rsidP="002623E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5F0B3B8" wp14:editId="77FE7069">
                <wp:simplePos x="0" y="0"/>
                <wp:positionH relativeFrom="margin">
                  <wp:posOffset>1352964</wp:posOffset>
                </wp:positionH>
                <wp:positionV relativeFrom="paragraph">
                  <wp:posOffset>148949</wp:posOffset>
                </wp:positionV>
                <wp:extent cx="2719070" cy="301791"/>
                <wp:effectExtent l="0" t="0" r="24130" b="2222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070" cy="3017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301DB" id="Retângulo 3" o:spid="_x0000_s1026" style="position:absolute;margin-left:106.55pt;margin-top:11.75pt;width:214.1pt;height:23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" fillcolor="#f2f2f2 [3052]" strokecolor="#1f3763 [1604]" strokeweight=".25pt">
                <w10:wrap anchorx="margin"/>
              </v:rect>
            </w:pict>
          </mc:Fallback>
        </mc:AlternateContent>
      </w:r>
      <w:r w:rsidR="00D90DB1">
        <w:rPr>
          <w:rFonts w:ascii="Calibri Light" w:hAnsi="Calibri Light" w:cs="Calibri Light"/>
        </w:rPr>
        <w:br/>
        <w:t xml:space="preserve">                                              </w:t>
      </w:r>
      <w:r w:rsidR="00D90DB1" w:rsidRPr="002623E7">
        <w:rPr>
          <w:rFonts w:ascii="Calibri Light" w:hAnsi="Calibri Light" w:cs="Calibri Light"/>
          <w:b/>
          <w:bCs/>
          <w:sz w:val="28"/>
          <w:szCs w:val="28"/>
        </w:rPr>
        <w:t>Feedback contínuo ao cliente</w:t>
      </w:r>
      <w:r w:rsidR="00D90DB1">
        <w:rPr>
          <w:rFonts w:ascii="Calibri Light" w:hAnsi="Calibri Light" w:cs="Calibri Light"/>
        </w:rPr>
        <w:br/>
      </w:r>
      <w:r w:rsidR="00D90DB1">
        <w:rPr>
          <w:rFonts w:ascii="Calibri Light" w:hAnsi="Calibri Light" w:cs="Calibri Light"/>
        </w:rPr>
        <w:br/>
      </w:r>
      <w:r w:rsidR="002623E7" w:rsidRPr="00F626D9">
        <w:rPr>
          <w:rFonts w:ascii="Calibri Light" w:hAnsi="Calibri Light" w:cs="Calibri Light"/>
          <w:highlight w:val="yellow"/>
        </w:rPr>
        <w:t xml:space="preserve">Manter o cliente informado sobre o andamento de sua solicitação é uma prática essencial para </w:t>
      </w:r>
      <w:r w:rsidR="002623E7" w:rsidRPr="00F626D9">
        <w:rPr>
          <w:rFonts w:ascii="Calibri Light" w:hAnsi="Calibri Light" w:cs="Calibri Light"/>
          <w:color w:val="000000" w:themeColor="text1"/>
          <w:highlight w:val="yellow"/>
        </w:rPr>
        <w:t>garantir</w:t>
      </w:r>
      <w:r w:rsidR="002623E7" w:rsidRPr="00F626D9">
        <w:rPr>
          <w:rFonts w:ascii="Calibri Light" w:hAnsi="Calibri Light" w:cs="Calibri Light"/>
          <w:highlight w:val="yellow"/>
        </w:rPr>
        <w:t xml:space="preserve"> transparência e fortalecer a relação de confiança.</w:t>
      </w:r>
      <w:r w:rsidR="002623E7" w:rsidRPr="00F626D9">
        <w:rPr>
          <w:rFonts w:ascii="Calibri Light" w:hAnsi="Calibri Light" w:cs="Calibri Light"/>
        </w:rPr>
        <w:t xml:space="preserve"> Por isso, recomenda-se que seja realizado um </w:t>
      </w:r>
      <w:r w:rsidR="002623E7" w:rsidRPr="00F626D9">
        <w:rPr>
          <w:rFonts w:ascii="Calibri Light" w:hAnsi="Calibri Light" w:cs="Calibri Light"/>
          <w:b/>
          <w:bCs/>
        </w:rPr>
        <w:t>feedback a cada 24 horas</w:t>
      </w:r>
      <w:r w:rsidR="002623E7" w:rsidRPr="00F626D9">
        <w:rPr>
          <w:rFonts w:ascii="Calibri Light" w:hAnsi="Calibri Light" w:cs="Calibri Light"/>
        </w:rPr>
        <w:t xml:space="preserve">, mesmo que não haja uma atualização definitiva sobre a solução. </w:t>
      </w:r>
      <w:r w:rsidR="002623E7" w:rsidRPr="00F626D9">
        <w:rPr>
          <w:rFonts w:ascii="Calibri Light" w:hAnsi="Calibri Light" w:cs="Calibri Light"/>
          <w:b/>
          <w:bCs/>
        </w:rPr>
        <w:t>Esse contato demonstra comprometimento</w:t>
      </w:r>
      <w:r w:rsidR="002623E7" w:rsidRPr="00F626D9">
        <w:rPr>
          <w:rFonts w:ascii="Calibri Light" w:hAnsi="Calibri Light" w:cs="Calibri Light"/>
        </w:rPr>
        <w:t>, organização e cuidado com a experiência do cliente.</w:t>
      </w:r>
    </w:p>
    <w:p w14:paraId="19B479FA" w14:textId="1BEBBC7D" w:rsidR="002623E7" w:rsidRPr="002623E7" w:rsidRDefault="002623E7" w:rsidP="002623E7">
      <w:pPr>
        <w:rPr>
          <w:rFonts w:ascii="Calibri Light" w:hAnsi="Calibri Light" w:cs="Calibri Light"/>
        </w:rPr>
      </w:pPr>
    </w:p>
    <w:p w14:paraId="3BB82D02" w14:textId="617FC168" w:rsidR="002623E7" w:rsidRPr="00F626D9" w:rsidRDefault="002623E7" w:rsidP="00F626D9">
      <w:pPr>
        <w:pStyle w:val="PargrafodaLista"/>
        <w:numPr>
          <w:ilvl w:val="0"/>
          <w:numId w:val="34"/>
        </w:numPr>
        <w:rPr>
          <w:rFonts w:ascii="Calibri Light" w:hAnsi="Calibri Light" w:cs="Calibri Light"/>
        </w:rPr>
      </w:pPr>
      <w:r w:rsidRPr="00F626D9">
        <w:rPr>
          <w:rFonts w:ascii="Calibri Light" w:hAnsi="Calibri Light" w:cs="Calibri Light"/>
        </w:rPr>
        <w:t>Ao atualizar o cliente, é importante:</w:t>
      </w:r>
    </w:p>
    <w:p w14:paraId="23A3809E" w14:textId="4FFDDA55" w:rsidR="002623E7" w:rsidRPr="002623E7" w:rsidRDefault="002623E7" w:rsidP="002623E7">
      <w:pPr>
        <w:rPr>
          <w:rFonts w:ascii="Calibri Light" w:hAnsi="Calibri Light" w:cs="Calibri Light"/>
        </w:rPr>
      </w:pPr>
    </w:p>
    <w:p w14:paraId="5289ED89" w14:textId="3ACDE8C0" w:rsidR="002623E7" w:rsidRPr="002623E7" w:rsidRDefault="002623E7" w:rsidP="002623E7">
      <w:pPr>
        <w:rPr>
          <w:rFonts w:ascii="Calibri Light" w:hAnsi="Calibri Light" w:cs="Calibri Light"/>
        </w:rPr>
      </w:pPr>
      <w:r w:rsidRPr="002623E7">
        <w:rPr>
          <w:rFonts w:ascii="Calibri Light" w:hAnsi="Calibri Light" w:cs="Calibri Light"/>
          <w:b/>
          <w:bCs/>
        </w:rPr>
        <w:t>Ser claro e objetivo</w:t>
      </w:r>
      <w:r w:rsidRPr="002623E7">
        <w:rPr>
          <w:rFonts w:ascii="Calibri Light" w:hAnsi="Calibri Light" w:cs="Calibri Light"/>
        </w:rPr>
        <w:t>: comunique o status atual de forma simples, evitando termos técnicos desnecessários.</w:t>
      </w:r>
    </w:p>
    <w:p w14:paraId="106A8D32" w14:textId="5E85F41B" w:rsidR="002623E7" w:rsidRPr="002623E7" w:rsidRDefault="002623E7" w:rsidP="002623E7">
      <w:pPr>
        <w:rPr>
          <w:rFonts w:ascii="Calibri Light" w:hAnsi="Calibri Light" w:cs="Calibri Light"/>
        </w:rPr>
      </w:pPr>
    </w:p>
    <w:p w14:paraId="62B76445" w14:textId="6A6B7E68" w:rsidR="002623E7" w:rsidRPr="002623E7" w:rsidRDefault="002623E7" w:rsidP="002623E7">
      <w:pPr>
        <w:rPr>
          <w:rFonts w:ascii="Calibri Light" w:hAnsi="Calibri Light" w:cs="Calibri Light"/>
        </w:rPr>
      </w:pPr>
      <w:r w:rsidRPr="002623E7">
        <w:rPr>
          <w:rFonts w:ascii="Calibri Light" w:hAnsi="Calibri Light" w:cs="Calibri Light"/>
          <w:b/>
          <w:bCs/>
        </w:rPr>
        <w:t>Reforçar o acompanhamento:</w:t>
      </w:r>
      <w:r w:rsidRPr="002623E7">
        <w:rPr>
          <w:rFonts w:ascii="Calibri Light" w:hAnsi="Calibri Light" w:cs="Calibri Light"/>
        </w:rPr>
        <w:t xml:space="preserve"> mostre que o caso continua em análise ou execução, e que a empresa está atenta à necessidade do cliente.</w:t>
      </w:r>
    </w:p>
    <w:p w14:paraId="308E923E" w14:textId="5DD62D67" w:rsidR="002623E7" w:rsidRPr="002623E7" w:rsidRDefault="002623E7" w:rsidP="002623E7">
      <w:pPr>
        <w:rPr>
          <w:rFonts w:ascii="Calibri Light" w:hAnsi="Calibri Light" w:cs="Calibri Light"/>
        </w:rPr>
      </w:pPr>
    </w:p>
    <w:p w14:paraId="688D32EE" w14:textId="210C7A69" w:rsidR="002623E7" w:rsidRPr="002623E7" w:rsidRDefault="002623E7" w:rsidP="002623E7">
      <w:pPr>
        <w:rPr>
          <w:rFonts w:ascii="Calibri Light" w:hAnsi="Calibri Light" w:cs="Calibri Light"/>
        </w:rPr>
      </w:pPr>
      <w:r w:rsidRPr="002623E7">
        <w:rPr>
          <w:rFonts w:ascii="Calibri Light" w:hAnsi="Calibri Light" w:cs="Calibri Light"/>
          <w:b/>
          <w:bCs/>
        </w:rPr>
        <w:t>Transmitir segurança:</w:t>
      </w:r>
      <w:r w:rsidRPr="002623E7">
        <w:rPr>
          <w:rFonts w:ascii="Calibri Light" w:hAnsi="Calibri Light" w:cs="Calibri Light"/>
        </w:rPr>
        <w:t xml:space="preserve"> utilize uma linguagem empática, que passe confiança e profissionalismo.</w:t>
      </w:r>
    </w:p>
    <w:p w14:paraId="0BE7CF92" w14:textId="2B6ED5B4" w:rsidR="002623E7" w:rsidRPr="002623E7" w:rsidRDefault="002623E7" w:rsidP="002623E7">
      <w:pPr>
        <w:rPr>
          <w:rFonts w:ascii="Calibri Light" w:hAnsi="Calibri Light" w:cs="Calibri Light"/>
        </w:rPr>
      </w:pPr>
    </w:p>
    <w:p w14:paraId="5712D839" w14:textId="514D6FB7" w:rsidR="002623E7" w:rsidRPr="002623E7" w:rsidRDefault="002623E7" w:rsidP="002623E7">
      <w:pPr>
        <w:rPr>
          <w:rFonts w:ascii="Calibri Light" w:hAnsi="Calibri Light" w:cs="Calibri Light"/>
        </w:rPr>
      </w:pPr>
      <w:r w:rsidRPr="002623E7">
        <w:rPr>
          <w:rFonts w:ascii="Calibri Light" w:hAnsi="Calibri Light" w:cs="Calibri Light"/>
          <w:b/>
          <w:bCs/>
        </w:rPr>
        <w:t>Evitar o silêncio:</w:t>
      </w:r>
      <w:r w:rsidRPr="002623E7">
        <w:rPr>
          <w:rFonts w:ascii="Calibri Light" w:hAnsi="Calibri Light" w:cs="Calibri Light"/>
        </w:rPr>
        <w:t xml:space="preserve"> mesmo sem novidades relevantes, informe que o processo está em andamento. Isso evita insegurança e possíveis reclamações.</w:t>
      </w:r>
    </w:p>
    <w:p w14:paraId="08FDE7CA" w14:textId="1F414BE2" w:rsidR="002623E7" w:rsidRPr="002623E7" w:rsidRDefault="002623E7" w:rsidP="002623E7">
      <w:pPr>
        <w:rPr>
          <w:rFonts w:ascii="Calibri Light" w:hAnsi="Calibri Light" w:cs="Calibri Light"/>
        </w:rPr>
      </w:pPr>
    </w:p>
    <w:p w14:paraId="0FB1E523" w14:textId="4803D77C" w:rsidR="002623E7" w:rsidRPr="002623E7" w:rsidRDefault="002623E7" w:rsidP="002623E7">
      <w:pPr>
        <w:rPr>
          <w:rFonts w:ascii="Calibri Light" w:hAnsi="Calibri Light" w:cs="Calibri Light"/>
        </w:rPr>
      </w:pPr>
      <w:r w:rsidRPr="002623E7">
        <w:rPr>
          <w:rFonts w:ascii="Calibri Light" w:hAnsi="Calibri Light" w:cs="Calibri Light"/>
          <w:b/>
          <w:bCs/>
        </w:rPr>
        <w:t>Registrar os contatos:</w:t>
      </w:r>
      <w:r w:rsidRPr="002623E7">
        <w:rPr>
          <w:rFonts w:ascii="Calibri Light" w:hAnsi="Calibri Light" w:cs="Calibri Light"/>
        </w:rPr>
        <w:t xml:space="preserve"> anote cada feedback enviado </w:t>
      </w:r>
      <w:r>
        <w:rPr>
          <w:rFonts w:ascii="Calibri Light" w:hAnsi="Calibri Light" w:cs="Calibri Light"/>
        </w:rPr>
        <w:t xml:space="preserve">em nossa plataforma </w:t>
      </w:r>
      <w:r w:rsidRPr="002623E7">
        <w:rPr>
          <w:rFonts w:ascii="Calibri Light" w:hAnsi="Calibri Light" w:cs="Calibri Light"/>
          <w:b/>
          <w:bCs/>
        </w:rPr>
        <w:t xml:space="preserve">w-GSC </w:t>
      </w:r>
      <w:r w:rsidRPr="002623E7">
        <w:rPr>
          <w:rFonts w:ascii="Calibri Light" w:hAnsi="Calibri Light" w:cs="Calibri Light"/>
        </w:rPr>
        <w:t>para manter o histórico atualizado e facilitar consultas futuras.</w:t>
      </w:r>
    </w:p>
    <w:p w14:paraId="36B01E65" w14:textId="4789583A" w:rsidR="002623E7" w:rsidRPr="002623E7" w:rsidRDefault="002623E7" w:rsidP="002623E7">
      <w:pPr>
        <w:rPr>
          <w:rFonts w:ascii="Calibri Light" w:hAnsi="Calibri Light" w:cs="Calibri Light"/>
        </w:rPr>
      </w:pPr>
    </w:p>
    <w:p w14:paraId="171D3E45" w14:textId="763C661B" w:rsidR="006E1B59" w:rsidRPr="002623E7" w:rsidRDefault="002623E7" w:rsidP="002623E7">
      <w:pPr>
        <w:rPr>
          <w:rFonts w:ascii="Calibri Light" w:hAnsi="Calibri Light" w:cs="Calibri Light"/>
          <w:b/>
          <w:bCs/>
        </w:rPr>
      </w:pPr>
      <w:r w:rsidRPr="00020751">
        <w:rPr>
          <w:rFonts w:ascii="Calibri Light" w:hAnsi="Calibri Light" w:cs="Calibri Light"/>
          <w:b/>
          <w:bCs/>
          <w:highlight w:val="yellow"/>
        </w:rPr>
        <w:t>Essa prática não apenas mantém o cliente informado, mas também contribui para reduzir a ansiedade, minimizar insatisfações e melhorar a percepção da qualidade do atendimento.</w:t>
      </w:r>
    </w:p>
    <w:sectPr w:rsidR="006E1B59" w:rsidRPr="002623E7" w:rsidSect="00671214">
      <w:headerReference w:type="default" r:id="rId8"/>
      <w:footerReference w:type="default" r:id="rId9"/>
      <w:pgSz w:w="11913" w:h="16834" w:code="274"/>
      <w:pgMar w:top="1531" w:right="1701" w:bottom="1361" w:left="1701" w:header="28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870D0F" w14:textId="77777777" w:rsidR="00D90DB1" w:rsidRDefault="00D90DB1">
      <w:r>
        <w:separator/>
      </w:r>
    </w:p>
  </w:endnote>
  <w:endnote w:type="continuationSeparator" w:id="0">
    <w:p w14:paraId="07C2EF62" w14:textId="77777777" w:rsidR="00D90DB1" w:rsidRDefault="00D9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DBA3C" w14:textId="77777777" w:rsidR="00685027" w:rsidRDefault="00E309D7" w:rsidP="00CF701A">
    <w:pPr>
      <w:pStyle w:val="Rodap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E0CAC0" wp14:editId="1ACEEC3D">
          <wp:simplePos x="0" y="0"/>
          <wp:positionH relativeFrom="column">
            <wp:posOffset>-1078865</wp:posOffset>
          </wp:positionH>
          <wp:positionV relativeFrom="paragraph">
            <wp:posOffset>-251460</wp:posOffset>
          </wp:positionV>
          <wp:extent cx="7562215" cy="668020"/>
          <wp:effectExtent l="0" t="0" r="0" b="0"/>
          <wp:wrapNone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66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38F7">
      <w:fldChar w:fldCharType="begin"/>
    </w:r>
    <w:r w:rsidR="009B38F7">
      <w:instrText>PAGE   \* MERGEFORMAT</w:instrText>
    </w:r>
    <w:r w:rsidR="009B38F7">
      <w:fldChar w:fldCharType="separate"/>
    </w:r>
    <w:r w:rsidR="00A313ED">
      <w:rPr>
        <w:noProof/>
      </w:rPr>
      <w:t>4</w:t>
    </w:r>
    <w:r w:rsidR="009B38F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EA9CE7" w14:textId="77777777" w:rsidR="00D90DB1" w:rsidRDefault="00D90DB1">
      <w:r>
        <w:separator/>
      </w:r>
    </w:p>
  </w:footnote>
  <w:footnote w:type="continuationSeparator" w:id="0">
    <w:p w14:paraId="2BCDE8F9" w14:textId="77777777" w:rsidR="00D90DB1" w:rsidRDefault="00D90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E7A60" w14:textId="77777777" w:rsidR="006E1B59" w:rsidRDefault="00E309D7">
    <w:pPr>
      <w:pStyle w:val="Cabealh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805E8D5" wp14:editId="55C20FB1">
          <wp:simplePos x="0" y="0"/>
          <wp:positionH relativeFrom="column">
            <wp:posOffset>-1073785</wp:posOffset>
          </wp:positionH>
          <wp:positionV relativeFrom="paragraph">
            <wp:posOffset>-175895</wp:posOffset>
          </wp:positionV>
          <wp:extent cx="7576185" cy="962025"/>
          <wp:effectExtent l="0" t="0" r="0" b="0"/>
          <wp:wrapNone/>
          <wp:docPr id="24" name="Imagem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6185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35705"/>
    <w:multiLevelType w:val="multilevel"/>
    <w:tmpl w:val="E1FC1B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-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C76720"/>
    <w:multiLevelType w:val="hybridMultilevel"/>
    <w:tmpl w:val="06A07B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6E6964"/>
    <w:multiLevelType w:val="hybridMultilevel"/>
    <w:tmpl w:val="DDDCF03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B851A4"/>
    <w:multiLevelType w:val="hybridMultilevel"/>
    <w:tmpl w:val="7360B7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12C42"/>
    <w:multiLevelType w:val="multilevel"/>
    <w:tmpl w:val="501C9578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</w:rPr>
    </w:lvl>
  </w:abstractNum>
  <w:abstractNum w:abstractNumId="5" w15:restartNumberingAfterBreak="0">
    <w:nsid w:val="2CFE42F3"/>
    <w:multiLevelType w:val="hybridMultilevel"/>
    <w:tmpl w:val="C68EE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7561B"/>
    <w:multiLevelType w:val="hybridMultilevel"/>
    <w:tmpl w:val="483464D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984B0A"/>
    <w:multiLevelType w:val="hybridMultilevel"/>
    <w:tmpl w:val="E7FC5390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72959BA"/>
    <w:multiLevelType w:val="hybridMultilevel"/>
    <w:tmpl w:val="50C614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C4B4A"/>
    <w:multiLevelType w:val="hybridMultilevel"/>
    <w:tmpl w:val="59AA5A5E"/>
    <w:lvl w:ilvl="0" w:tplc="5538CED6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D7EE1"/>
    <w:multiLevelType w:val="hybridMultilevel"/>
    <w:tmpl w:val="B9A805F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31FE4"/>
    <w:multiLevelType w:val="hybridMultilevel"/>
    <w:tmpl w:val="DE643FA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40D65"/>
    <w:multiLevelType w:val="hybridMultilevel"/>
    <w:tmpl w:val="FC68C9DE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437413E"/>
    <w:multiLevelType w:val="hybridMultilevel"/>
    <w:tmpl w:val="633A0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B010F"/>
    <w:multiLevelType w:val="hybridMultilevel"/>
    <w:tmpl w:val="8BE8A9C6"/>
    <w:lvl w:ilvl="0" w:tplc="5538CED6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4024F"/>
    <w:multiLevelType w:val="hybridMultilevel"/>
    <w:tmpl w:val="A402808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9D63EA"/>
    <w:multiLevelType w:val="multilevel"/>
    <w:tmpl w:val="C21C6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CC5792E"/>
    <w:multiLevelType w:val="multilevel"/>
    <w:tmpl w:val="D44284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405F24"/>
    <w:multiLevelType w:val="multilevel"/>
    <w:tmpl w:val="47E0E7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F82D51"/>
    <w:multiLevelType w:val="multilevel"/>
    <w:tmpl w:val="9158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015FF"/>
    <w:multiLevelType w:val="hybridMultilevel"/>
    <w:tmpl w:val="C49C112E"/>
    <w:lvl w:ilvl="0" w:tplc="5538CED6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74E6A"/>
    <w:multiLevelType w:val="hybridMultilevel"/>
    <w:tmpl w:val="DAF2F01A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580754C4"/>
    <w:multiLevelType w:val="hybridMultilevel"/>
    <w:tmpl w:val="785E2D62"/>
    <w:lvl w:ilvl="0" w:tplc="EDAA3212">
      <w:start w:val="1"/>
      <w:numFmt w:val="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63C9D"/>
    <w:multiLevelType w:val="multilevel"/>
    <w:tmpl w:val="7F660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B1F73EF"/>
    <w:multiLevelType w:val="hybridMultilevel"/>
    <w:tmpl w:val="BBBCCBF2"/>
    <w:lvl w:ilvl="0" w:tplc="F5624A6C">
      <w:start w:val="1"/>
      <w:numFmt w:val="bullet"/>
      <w:lvlText w:val="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b/>
        <w:i w:val="0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F5959"/>
    <w:multiLevelType w:val="hybridMultilevel"/>
    <w:tmpl w:val="0548F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195D25"/>
    <w:multiLevelType w:val="hybridMultilevel"/>
    <w:tmpl w:val="A61C1AA4"/>
    <w:lvl w:ilvl="0" w:tplc="B14C5134">
      <w:start w:val="1"/>
      <w:numFmt w:val="lowerLetter"/>
      <w:lvlText w:val="%1)"/>
      <w:lvlJc w:val="left"/>
      <w:pPr>
        <w:ind w:left="54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90349C"/>
    <w:multiLevelType w:val="hybridMultilevel"/>
    <w:tmpl w:val="08E229E2"/>
    <w:lvl w:ilvl="0" w:tplc="5538CED6">
      <w:start w:val="1"/>
      <w:numFmt w:val="bullet"/>
      <w:lvlText w:val=""/>
      <w:lvlJc w:val="left"/>
      <w:pPr>
        <w:tabs>
          <w:tab w:val="num" w:pos="645"/>
        </w:tabs>
        <w:ind w:left="645" w:firstLine="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28" w15:restartNumberingAfterBreak="0">
    <w:nsid w:val="63713AE8"/>
    <w:multiLevelType w:val="hybridMultilevel"/>
    <w:tmpl w:val="2BCEFA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B32E25"/>
    <w:multiLevelType w:val="hybridMultilevel"/>
    <w:tmpl w:val="9E22030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18235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42960"/>
    <w:multiLevelType w:val="hybridMultilevel"/>
    <w:tmpl w:val="E66E8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A90424"/>
    <w:multiLevelType w:val="multilevel"/>
    <w:tmpl w:val="14C670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F878A3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 w15:restartNumberingAfterBreak="0">
    <w:nsid w:val="7DF279AD"/>
    <w:multiLevelType w:val="multilevel"/>
    <w:tmpl w:val="4538C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4"/>
  </w:num>
  <w:num w:numId="3">
    <w:abstractNumId w:val="22"/>
  </w:num>
  <w:num w:numId="4">
    <w:abstractNumId w:val="20"/>
  </w:num>
  <w:num w:numId="5">
    <w:abstractNumId w:val="14"/>
  </w:num>
  <w:num w:numId="6">
    <w:abstractNumId w:val="27"/>
  </w:num>
  <w:num w:numId="7">
    <w:abstractNumId w:val="9"/>
  </w:num>
  <w:num w:numId="8">
    <w:abstractNumId w:val="7"/>
  </w:num>
  <w:num w:numId="9">
    <w:abstractNumId w:val="12"/>
  </w:num>
  <w:num w:numId="10">
    <w:abstractNumId w:val="29"/>
  </w:num>
  <w:num w:numId="11">
    <w:abstractNumId w:val="21"/>
  </w:num>
  <w:num w:numId="12">
    <w:abstractNumId w:val="8"/>
  </w:num>
  <w:num w:numId="13">
    <w:abstractNumId w:val="18"/>
  </w:num>
  <w:num w:numId="14">
    <w:abstractNumId w:val="1"/>
  </w:num>
  <w:num w:numId="15">
    <w:abstractNumId w:val="5"/>
  </w:num>
  <w:num w:numId="16">
    <w:abstractNumId w:val="26"/>
  </w:num>
  <w:num w:numId="17">
    <w:abstractNumId w:val="30"/>
  </w:num>
  <w:num w:numId="18">
    <w:abstractNumId w:val="4"/>
  </w:num>
  <w:num w:numId="19">
    <w:abstractNumId w:val="17"/>
  </w:num>
  <w:num w:numId="20">
    <w:abstractNumId w:val="2"/>
  </w:num>
  <w:num w:numId="21">
    <w:abstractNumId w:val="28"/>
  </w:num>
  <w:num w:numId="22">
    <w:abstractNumId w:val="11"/>
  </w:num>
  <w:num w:numId="23">
    <w:abstractNumId w:val="23"/>
  </w:num>
  <w:num w:numId="24">
    <w:abstractNumId w:val="0"/>
  </w:num>
  <w:num w:numId="25">
    <w:abstractNumId w:val="6"/>
  </w:num>
  <w:num w:numId="26">
    <w:abstractNumId w:val="31"/>
  </w:num>
  <w:num w:numId="27">
    <w:abstractNumId w:val="33"/>
  </w:num>
  <w:num w:numId="28">
    <w:abstractNumId w:val="10"/>
  </w:num>
  <w:num w:numId="29">
    <w:abstractNumId w:val="19"/>
  </w:num>
  <w:num w:numId="30">
    <w:abstractNumId w:val="16"/>
  </w:num>
  <w:num w:numId="31">
    <w:abstractNumId w:val="3"/>
  </w:num>
  <w:num w:numId="32">
    <w:abstractNumId w:val="25"/>
  </w:num>
  <w:num w:numId="33">
    <w:abstractNumId w:val="1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B1"/>
    <w:rsid w:val="0000056C"/>
    <w:rsid w:val="00004995"/>
    <w:rsid w:val="000056EA"/>
    <w:rsid w:val="00007610"/>
    <w:rsid w:val="00011965"/>
    <w:rsid w:val="00012E9A"/>
    <w:rsid w:val="00020751"/>
    <w:rsid w:val="00025676"/>
    <w:rsid w:val="00034050"/>
    <w:rsid w:val="00034C55"/>
    <w:rsid w:val="00043CAD"/>
    <w:rsid w:val="00047029"/>
    <w:rsid w:val="00047796"/>
    <w:rsid w:val="0005666C"/>
    <w:rsid w:val="000668AC"/>
    <w:rsid w:val="00073A9B"/>
    <w:rsid w:val="000754F1"/>
    <w:rsid w:val="0007625D"/>
    <w:rsid w:val="00076596"/>
    <w:rsid w:val="0009169F"/>
    <w:rsid w:val="00092F28"/>
    <w:rsid w:val="0009656F"/>
    <w:rsid w:val="000B15F7"/>
    <w:rsid w:val="000B1AEE"/>
    <w:rsid w:val="000B4374"/>
    <w:rsid w:val="000B50D2"/>
    <w:rsid w:val="000B5BCD"/>
    <w:rsid w:val="000C4DC6"/>
    <w:rsid w:val="000D1BC1"/>
    <w:rsid w:val="000E6EA3"/>
    <w:rsid w:val="000F51F5"/>
    <w:rsid w:val="000F5501"/>
    <w:rsid w:val="0010591F"/>
    <w:rsid w:val="00114980"/>
    <w:rsid w:val="00126243"/>
    <w:rsid w:val="001301CF"/>
    <w:rsid w:val="0014043D"/>
    <w:rsid w:val="00141C69"/>
    <w:rsid w:val="00143660"/>
    <w:rsid w:val="0016441B"/>
    <w:rsid w:val="001712E1"/>
    <w:rsid w:val="00171836"/>
    <w:rsid w:val="0017406B"/>
    <w:rsid w:val="00174AA4"/>
    <w:rsid w:val="0018141B"/>
    <w:rsid w:val="00183F68"/>
    <w:rsid w:val="00186F46"/>
    <w:rsid w:val="001918ED"/>
    <w:rsid w:val="00195B2E"/>
    <w:rsid w:val="00196AA8"/>
    <w:rsid w:val="00197F40"/>
    <w:rsid w:val="001A51E4"/>
    <w:rsid w:val="001A6869"/>
    <w:rsid w:val="001A6CD9"/>
    <w:rsid w:val="001B1DF8"/>
    <w:rsid w:val="001B4C47"/>
    <w:rsid w:val="001C5F28"/>
    <w:rsid w:val="001D2086"/>
    <w:rsid w:val="001D2ECD"/>
    <w:rsid w:val="001D2EE3"/>
    <w:rsid w:val="001D3B46"/>
    <w:rsid w:val="001D5B2C"/>
    <w:rsid w:val="001D66B7"/>
    <w:rsid w:val="001D67B3"/>
    <w:rsid w:val="001E188F"/>
    <w:rsid w:val="001E3D9E"/>
    <w:rsid w:val="001E3E9E"/>
    <w:rsid w:val="001E7740"/>
    <w:rsid w:val="001F098D"/>
    <w:rsid w:val="001F37FC"/>
    <w:rsid w:val="001F70BF"/>
    <w:rsid w:val="00205F5E"/>
    <w:rsid w:val="0021176C"/>
    <w:rsid w:val="002220BE"/>
    <w:rsid w:val="0022384B"/>
    <w:rsid w:val="00224187"/>
    <w:rsid w:val="002302A3"/>
    <w:rsid w:val="00236872"/>
    <w:rsid w:val="00242D2D"/>
    <w:rsid w:val="00247B8A"/>
    <w:rsid w:val="00254460"/>
    <w:rsid w:val="0026197B"/>
    <w:rsid w:val="002623E7"/>
    <w:rsid w:val="00271D64"/>
    <w:rsid w:val="00272CA7"/>
    <w:rsid w:val="00276805"/>
    <w:rsid w:val="00277B32"/>
    <w:rsid w:val="002802CC"/>
    <w:rsid w:val="00282A3F"/>
    <w:rsid w:val="00286BE4"/>
    <w:rsid w:val="002911C5"/>
    <w:rsid w:val="002923C0"/>
    <w:rsid w:val="002A2EE8"/>
    <w:rsid w:val="002D21F4"/>
    <w:rsid w:val="002D5575"/>
    <w:rsid w:val="002E41C6"/>
    <w:rsid w:val="002E6766"/>
    <w:rsid w:val="002E6B6E"/>
    <w:rsid w:val="002F03A7"/>
    <w:rsid w:val="002F41C1"/>
    <w:rsid w:val="00310AE0"/>
    <w:rsid w:val="00310E14"/>
    <w:rsid w:val="00312279"/>
    <w:rsid w:val="003205B2"/>
    <w:rsid w:val="003235EA"/>
    <w:rsid w:val="003248D5"/>
    <w:rsid w:val="003313DE"/>
    <w:rsid w:val="0033211A"/>
    <w:rsid w:val="003340AA"/>
    <w:rsid w:val="00335284"/>
    <w:rsid w:val="00345A0B"/>
    <w:rsid w:val="00346F59"/>
    <w:rsid w:val="00353C7D"/>
    <w:rsid w:val="0035698C"/>
    <w:rsid w:val="00366DF5"/>
    <w:rsid w:val="00370D7E"/>
    <w:rsid w:val="003755A6"/>
    <w:rsid w:val="00380B98"/>
    <w:rsid w:val="0039549C"/>
    <w:rsid w:val="003A1EB6"/>
    <w:rsid w:val="003A517B"/>
    <w:rsid w:val="003D4CB7"/>
    <w:rsid w:val="003E1AC9"/>
    <w:rsid w:val="003E6E63"/>
    <w:rsid w:val="00406B92"/>
    <w:rsid w:val="0041705A"/>
    <w:rsid w:val="00420569"/>
    <w:rsid w:val="004254FF"/>
    <w:rsid w:val="00431B6C"/>
    <w:rsid w:val="0043361C"/>
    <w:rsid w:val="00441482"/>
    <w:rsid w:val="00442892"/>
    <w:rsid w:val="00450437"/>
    <w:rsid w:val="00450B2E"/>
    <w:rsid w:val="00453420"/>
    <w:rsid w:val="00453908"/>
    <w:rsid w:val="00457B75"/>
    <w:rsid w:val="00457E9B"/>
    <w:rsid w:val="0047094F"/>
    <w:rsid w:val="0047471B"/>
    <w:rsid w:val="00475BED"/>
    <w:rsid w:val="0047702F"/>
    <w:rsid w:val="0049245E"/>
    <w:rsid w:val="004A3FAC"/>
    <w:rsid w:val="004A74AF"/>
    <w:rsid w:val="004B13D1"/>
    <w:rsid w:val="004B3D14"/>
    <w:rsid w:val="004B46AF"/>
    <w:rsid w:val="004B4A00"/>
    <w:rsid w:val="004B5AF6"/>
    <w:rsid w:val="004D1B06"/>
    <w:rsid w:val="004D22D9"/>
    <w:rsid w:val="004D5180"/>
    <w:rsid w:val="004D70DE"/>
    <w:rsid w:val="004F1033"/>
    <w:rsid w:val="00510A56"/>
    <w:rsid w:val="005115AB"/>
    <w:rsid w:val="005207C7"/>
    <w:rsid w:val="00536A82"/>
    <w:rsid w:val="00540D7A"/>
    <w:rsid w:val="00554F30"/>
    <w:rsid w:val="00565DD4"/>
    <w:rsid w:val="00575788"/>
    <w:rsid w:val="00576F46"/>
    <w:rsid w:val="00587088"/>
    <w:rsid w:val="005A50A8"/>
    <w:rsid w:val="005B1CE9"/>
    <w:rsid w:val="005B3D06"/>
    <w:rsid w:val="005B5C9F"/>
    <w:rsid w:val="005C31CA"/>
    <w:rsid w:val="005C6447"/>
    <w:rsid w:val="005D01DB"/>
    <w:rsid w:val="005D5EB1"/>
    <w:rsid w:val="005E01AA"/>
    <w:rsid w:val="005E1414"/>
    <w:rsid w:val="005F7FFD"/>
    <w:rsid w:val="00621207"/>
    <w:rsid w:val="00622FB0"/>
    <w:rsid w:val="00624E83"/>
    <w:rsid w:val="00627EBF"/>
    <w:rsid w:val="0064097A"/>
    <w:rsid w:val="006528F1"/>
    <w:rsid w:val="00656B76"/>
    <w:rsid w:val="00657558"/>
    <w:rsid w:val="00657C20"/>
    <w:rsid w:val="006620E4"/>
    <w:rsid w:val="00671214"/>
    <w:rsid w:val="006739B1"/>
    <w:rsid w:val="00680196"/>
    <w:rsid w:val="00680D42"/>
    <w:rsid w:val="00683A01"/>
    <w:rsid w:val="00685027"/>
    <w:rsid w:val="006933D5"/>
    <w:rsid w:val="006A171B"/>
    <w:rsid w:val="006B189D"/>
    <w:rsid w:val="006B628B"/>
    <w:rsid w:val="006C0AD3"/>
    <w:rsid w:val="006C120E"/>
    <w:rsid w:val="006C6423"/>
    <w:rsid w:val="006D1AFC"/>
    <w:rsid w:val="006D2E63"/>
    <w:rsid w:val="006E1B59"/>
    <w:rsid w:val="006E7574"/>
    <w:rsid w:val="006E7E04"/>
    <w:rsid w:val="006F2667"/>
    <w:rsid w:val="006F2A43"/>
    <w:rsid w:val="00701AC2"/>
    <w:rsid w:val="007040A8"/>
    <w:rsid w:val="00706F88"/>
    <w:rsid w:val="0071462A"/>
    <w:rsid w:val="00716EAF"/>
    <w:rsid w:val="00727D73"/>
    <w:rsid w:val="00730CEF"/>
    <w:rsid w:val="0073284D"/>
    <w:rsid w:val="00736686"/>
    <w:rsid w:val="00740D57"/>
    <w:rsid w:val="00751724"/>
    <w:rsid w:val="00760D06"/>
    <w:rsid w:val="00767B57"/>
    <w:rsid w:val="007708F0"/>
    <w:rsid w:val="00776B15"/>
    <w:rsid w:val="00780658"/>
    <w:rsid w:val="00787F60"/>
    <w:rsid w:val="00791163"/>
    <w:rsid w:val="00792BDE"/>
    <w:rsid w:val="007950D4"/>
    <w:rsid w:val="00795A71"/>
    <w:rsid w:val="007A5796"/>
    <w:rsid w:val="007B148D"/>
    <w:rsid w:val="007B7CC3"/>
    <w:rsid w:val="007C0362"/>
    <w:rsid w:val="007C6C9F"/>
    <w:rsid w:val="007D5255"/>
    <w:rsid w:val="007E3596"/>
    <w:rsid w:val="007F1A6E"/>
    <w:rsid w:val="007F3B86"/>
    <w:rsid w:val="007F70AC"/>
    <w:rsid w:val="007F7CA3"/>
    <w:rsid w:val="008045A4"/>
    <w:rsid w:val="008107BE"/>
    <w:rsid w:val="00821039"/>
    <w:rsid w:val="00822542"/>
    <w:rsid w:val="008226FE"/>
    <w:rsid w:val="008248B5"/>
    <w:rsid w:val="00836DD1"/>
    <w:rsid w:val="00837173"/>
    <w:rsid w:val="00837599"/>
    <w:rsid w:val="00840C72"/>
    <w:rsid w:val="00840DDA"/>
    <w:rsid w:val="0084371A"/>
    <w:rsid w:val="008524BD"/>
    <w:rsid w:val="00853F04"/>
    <w:rsid w:val="0086701D"/>
    <w:rsid w:val="0086726E"/>
    <w:rsid w:val="00874ABB"/>
    <w:rsid w:val="0087759B"/>
    <w:rsid w:val="008849AE"/>
    <w:rsid w:val="00885BAF"/>
    <w:rsid w:val="0089546F"/>
    <w:rsid w:val="00897A54"/>
    <w:rsid w:val="00897FCD"/>
    <w:rsid w:val="008A4336"/>
    <w:rsid w:val="008A69AF"/>
    <w:rsid w:val="008A76D9"/>
    <w:rsid w:val="008C5352"/>
    <w:rsid w:val="008D09F8"/>
    <w:rsid w:val="008D1D77"/>
    <w:rsid w:val="008D76BF"/>
    <w:rsid w:val="008E46CF"/>
    <w:rsid w:val="008E63D3"/>
    <w:rsid w:val="00901F50"/>
    <w:rsid w:val="0090387E"/>
    <w:rsid w:val="0091140A"/>
    <w:rsid w:val="00920E21"/>
    <w:rsid w:val="0092691C"/>
    <w:rsid w:val="0093158E"/>
    <w:rsid w:val="00934ADB"/>
    <w:rsid w:val="00934F01"/>
    <w:rsid w:val="009535A5"/>
    <w:rsid w:val="009536A0"/>
    <w:rsid w:val="0095588F"/>
    <w:rsid w:val="00991379"/>
    <w:rsid w:val="009916B9"/>
    <w:rsid w:val="00995831"/>
    <w:rsid w:val="0099641B"/>
    <w:rsid w:val="009A29E4"/>
    <w:rsid w:val="009A3773"/>
    <w:rsid w:val="009A6D12"/>
    <w:rsid w:val="009B32CF"/>
    <w:rsid w:val="009B38F7"/>
    <w:rsid w:val="009C49F8"/>
    <w:rsid w:val="009D1148"/>
    <w:rsid w:val="009D4501"/>
    <w:rsid w:val="009E0739"/>
    <w:rsid w:val="009E5655"/>
    <w:rsid w:val="00A12638"/>
    <w:rsid w:val="00A161B7"/>
    <w:rsid w:val="00A215A7"/>
    <w:rsid w:val="00A23226"/>
    <w:rsid w:val="00A23937"/>
    <w:rsid w:val="00A313ED"/>
    <w:rsid w:val="00A34F6E"/>
    <w:rsid w:val="00A43F10"/>
    <w:rsid w:val="00A45B36"/>
    <w:rsid w:val="00A45F97"/>
    <w:rsid w:val="00A65298"/>
    <w:rsid w:val="00A6738C"/>
    <w:rsid w:val="00A7124E"/>
    <w:rsid w:val="00A73AFB"/>
    <w:rsid w:val="00A82CF0"/>
    <w:rsid w:val="00A856AC"/>
    <w:rsid w:val="00A93783"/>
    <w:rsid w:val="00A93E6B"/>
    <w:rsid w:val="00A95E06"/>
    <w:rsid w:val="00AB0AB1"/>
    <w:rsid w:val="00AC7EA9"/>
    <w:rsid w:val="00AD3D48"/>
    <w:rsid w:val="00AD43CC"/>
    <w:rsid w:val="00AE2C9E"/>
    <w:rsid w:val="00AF407B"/>
    <w:rsid w:val="00AF54A0"/>
    <w:rsid w:val="00AF5EA6"/>
    <w:rsid w:val="00AF6699"/>
    <w:rsid w:val="00B03713"/>
    <w:rsid w:val="00B04DD0"/>
    <w:rsid w:val="00B06801"/>
    <w:rsid w:val="00B135F8"/>
    <w:rsid w:val="00B14F38"/>
    <w:rsid w:val="00B20CB5"/>
    <w:rsid w:val="00B262B1"/>
    <w:rsid w:val="00B27CF4"/>
    <w:rsid w:val="00B431D2"/>
    <w:rsid w:val="00B473C4"/>
    <w:rsid w:val="00B47495"/>
    <w:rsid w:val="00B605FE"/>
    <w:rsid w:val="00B719A0"/>
    <w:rsid w:val="00B72DA2"/>
    <w:rsid w:val="00B814C1"/>
    <w:rsid w:val="00B91EAB"/>
    <w:rsid w:val="00B94928"/>
    <w:rsid w:val="00B95671"/>
    <w:rsid w:val="00BA31E8"/>
    <w:rsid w:val="00BA358D"/>
    <w:rsid w:val="00BA5385"/>
    <w:rsid w:val="00BA6793"/>
    <w:rsid w:val="00BA78F2"/>
    <w:rsid w:val="00BB0A0A"/>
    <w:rsid w:val="00BC00E9"/>
    <w:rsid w:val="00BC0C77"/>
    <w:rsid w:val="00BD1D24"/>
    <w:rsid w:val="00BD5EDC"/>
    <w:rsid w:val="00BE08A0"/>
    <w:rsid w:val="00BE549B"/>
    <w:rsid w:val="00BE7AA1"/>
    <w:rsid w:val="00BF552A"/>
    <w:rsid w:val="00C002EC"/>
    <w:rsid w:val="00C03564"/>
    <w:rsid w:val="00C14274"/>
    <w:rsid w:val="00C270A2"/>
    <w:rsid w:val="00C40F54"/>
    <w:rsid w:val="00C461DE"/>
    <w:rsid w:val="00C5636C"/>
    <w:rsid w:val="00C70B31"/>
    <w:rsid w:val="00C72F27"/>
    <w:rsid w:val="00C73FA4"/>
    <w:rsid w:val="00C752E5"/>
    <w:rsid w:val="00C77283"/>
    <w:rsid w:val="00C91D0E"/>
    <w:rsid w:val="00C96453"/>
    <w:rsid w:val="00C9765D"/>
    <w:rsid w:val="00CB1853"/>
    <w:rsid w:val="00CB78A1"/>
    <w:rsid w:val="00CC149E"/>
    <w:rsid w:val="00CC2148"/>
    <w:rsid w:val="00CC32FD"/>
    <w:rsid w:val="00CC53BC"/>
    <w:rsid w:val="00CD4694"/>
    <w:rsid w:val="00CD7E30"/>
    <w:rsid w:val="00CF38A3"/>
    <w:rsid w:val="00CF701A"/>
    <w:rsid w:val="00D0693E"/>
    <w:rsid w:val="00D10921"/>
    <w:rsid w:val="00D12EA8"/>
    <w:rsid w:val="00D2093A"/>
    <w:rsid w:val="00D25E64"/>
    <w:rsid w:val="00D43E35"/>
    <w:rsid w:val="00D47C76"/>
    <w:rsid w:val="00D47EC8"/>
    <w:rsid w:val="00D55157"/>
    <w:rsid w:val="00D61DE3"/>
    <w:rsid w:val="00D6676A"/>
    <w:rsid w:val="00D73419"/>
    <w:rsid w:val="00D751D1"/>
    <w:rsid w:val="00D80120"/>
    <w:rsid w:val="00D814C1"/>
    <w:rsid w:val="00D8376B"/>
    <w:rsid w:val="00D83929"/>
    <w:rsid w:val="00D90DB1"/>
    <w:rsid w:val="00D922B8"/>
    <w:rsid w:val="00D97B4B"/>
    <w:rsid w:val="00DA190B"/>
    <w:rsid w:val="00DB18D3"/>
    <w:rsid w:val="00DB7C61"/>
    <w:rsid w:val="00DE0796"/>
    <w:rsid w:val="00DE332E"/>
    <w:rsid w:val="00DE5690"/>
    <w:rsid w:val="00DF114C"/>
    <w:rsid w:val="00E0702E"/>
    <w:rsid w:val="00E110B5"/>
    <w:rsid w:val="00E11C8D"/>
    <w:rsid w:val="00E1339A"/>
    <w:rsid w:val="00E2181D"/>
    <w:rsid w:val="00E26E99"/>
    <w:rsid w:val="00E26FED"/>
    <w:rsid w:val="00E309D7"/>
    <w:rsid w:val="00E36F9D"/>
    <w:rsid w:val="00E4195E"/>
    <w:rsid w:val="00E41AC7"/>
    <w:rsid w:val="00E43219"/>
    <w:rsid w:val="00E44BB5"/>
    <w:rsid w:val="00E47F53"/>
    <w:rsid w:val="00E5362A"/>
    <w:rsid w:val="00E62CDE"/>
    <w:rsid w:val="00E82B80"/>
    <w:rsid w:val="00E83052"/>
    <w:rsid w:val="00E90435"/>
    <w:rsid w:val="00E950EB"/>
    <w:rsid w:val="00E95D4A"/>
    <w:rsid w:val="00E962D3"/>
    <w:rsid w:val="00EB3C49"/>
    <w:rsid w:val="00EC2861"/>
    <w:rsid w:val="00EC3A0A"/>
    <w:rsid w:val="00EE26E9"/>
    <w:rsid w:val="00EF382F"/>
    <w:rsid w:val="00F067C1"/>
    <w:rsid w:val="00F07162"/>
    <w:rsid w:val="00F07572"/>
    <w:rsid w:val="00F16427"/>
    <w:rsid w:val="00F23E70"/>
    <w:rsid w:val="00F32861"/>
    <w:rsid w:val="00F344F7"/>
    <w:rsid w:val="00F411FC"/>
    <w:rsid w:val="00F41829"/>
    <w:rsid w:val="00F453C1"/>
    <w:rsid w:val="00F5316B"/>
    <w:rsid w:val="00F555D2"/>
    <w:rsid w:val="00F57432"/>
    <w:rsid w:val="00F626D9"/>
    <w:rsid w:val="00F627D2"/>
    <w:rsid w:val="00F644CF"/>
    <w:rsid w:val="00F6705B"/>
    <w:rsid w:val="00F71FFA"/>
    <w:rsid w:val="00F73BA4"/>
    <w:rsid w:val="00F75C0B"/>
    <w:rsid w:val="00F769FD"/>
    <w:rsid w:val="00F837FE"/>
    <w:rsid w:val="00F865A0"/>
    <w:rsid w:val="00F94E6D"/>
    <w:rsid w:val="00FA3666"/>
    <w:rsid w:val="00FC1859"/>
    <w:rsid w:val="00FC19D5"/>
    <w:rsid w:val="00FC20DB"/>
    <w:rsid w:val="00FC4A13"/>
    <w:rsid w:val="00FC7290"/>
    <w:rsid w:val="00FD54F4"/>
    <w:rsid w:val="00FF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CE6499"/>
  <w15:chartTrackingRefBased/>
  <w15:docId w15:val="{2D1B6124-F56B-4826-AAAD-0AD49458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4E83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1140A"/>
    <w:pPr>
      <w:keepNext/>
      <w:outlineLvl w:val="0"/>
    </w:pPr>
    <w:rPr>
      <w:rFonts w:ascii="Calibri Light" w:hAnsi="Calibri Light"/>
      <w:bCs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color w:val="000000"/>
      <w:sz w:val="2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685027"/>
    <w:rPr>
      <w:sz w:val="24"/>
      <w:szCs w:val="24"/>
    </w:rPr>
  </w:style>
  <w:style w:type="paragraph" w:styleId="Textodebalo">
    <w:name w:val="Balloon Text"/>
    <w:basedOn w:val="Normal"/>
    <w:link w:val="TextodebaloChar"/>
    <w:rsid w:val="0068502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685027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4A3FAC"/>
    <w:rPr>
      <w:sz w:val="24"/>
      <w:szCs w:val="24"/>
    </w:rPr>
  </w:style>
  <w:style w:type="character" w:customStyle="1" w:styleId="font021">
    <w:name w:val="font021"/>
    <w:rsid w:val="00587088"/>
    <w:rPr>
      <w:rFonts w:ascii="Verdana" w:hAnsi="Verdana" w:hint="default"/>
      <w:b/>
      <w:bCs/>
      <w:i w:val="0"/>
      <w:iCs w:val="0"/>
      <w:sz w:val="20"/>
      <w:szCs w:val="20"/>
    </w:rPr>
  </w:style>
  <w:style w:type="paragraph" w:styleId="Corpodetexto">
    <w:name w:val="Body Text"/>
    <w:basedOn w:val="Normal"/>
    <w:link w:val="CorpodetextoChar"/>
    <w:rsid w:val="0047702F"/>
    <w:pPr>
      <w:suppressAutoHyphens/>
    </w:pPr>
    <w:rPr>
      <w:rFonts w:ascii="Arial" w:hAnsi="Arial" w:cs="Arial"/>
      <w:sz w:val="22"/>
      <w:szCs w:val="20"/>
      <w:lang w:eastAsia="ar-SA"/>
    </w:rPr>
  </w:style>
  <w:style w:type="character" w:customStyle="1" w:styleId="CorpodetextoChar">
    <w:name w:val="Corpo de texto Char"/>
    <w:link w:val="Corpodetexto"/>
    <w:rsid w:val="0047702F"/>
    <w:rPr>
      <w:rFonts w:ascii="Arial" w:hAnsi="Arial" w:cs="Arial"/>
      <w:sz w:val="22"/>
      <w:lang w:eastAsia="ar-SA"/>
    </w:rPr>
  </w:style>
  <w:style w:type="character" w:styleId="Forte">
    <w:name w:val="Strong"/>
    <w:uiPriority w:val="22"/>
    <w:qFormat/>
    <w:rsid w:val="0047702F"/>
    <w:rPr>
      <w:b/>
      <w:bCs/>
    </w:rPr>
  </w:style>
  <w:style w:type="paragraph" w:styleId="Corpodetexto2">
    <w:name w:val="Body Text 2"/>
    <w:basedOn w:val="Normal"/>
    <w:link w:val="Corpodetexto2Char"/>
    <w:rsid w:val="0047702F"/>
    <w:pPr>
      <w:suppressAutoHyphens/>
      <w:spacing w:after="120" w:line="480" w:lineRule="auto"/>
    </w:pPr>
    <w:rPr>
      <w:lang w:eastAsia="ar-SA"/>
    </w:rPr>
  </w:style>
  <w:style w:type="character" w:customStyle="1" w:styleId="Corpodetexto2Char">
    <w:name w:val="Corpo de texto 2 Char"/>
    <w:link w:val="Corpodetexto2"/>
    <w:rsid w:val="0047702F"/>
    <w:rPr>
      <w:sz w:val="24"/>
      <w:szCs w:val="24"/>
      <w:lang w:eastAsia="ar-SA"/>
    </w:rPr>
  </w:style>
  <w:style w:type="paragraph" w:styleId="PargrafodaLista">
    <w:name w:val="List Paragraph"/>
    <w:basedOn w:val="Normal"/>
    <w:uiPriority w:val="34"/>
    <w:qFormat/>
    <w:rsid w:val="0047702F"/>
    <w:pPr>
      <w:suppressAutoHyphens/>
      <w:ind w:left="720"/>
      <w:contextualSpacing/>
    </w:pPr>
    <w:rPr>
      <w:lang w:eastAsia="ar-SA"/>
    </w:rPr>
  </w:style>
  <w:style w:type="character" w:customStyle="1" w:styleId="apple-style-span">
    <w:name w:val="apple-style-span"/>
    <w:rsid w:val="0047702F"/>
  </w:style>
  <w:style w:type="table" w:styleId="Tabelacomgrade">
    <w:name w:val="Table Grid"/>
    <w:basedOn w:val="Tabelanormal"/>
    <w:rsid w:val="00205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qFormat/>
    <w:rsid w:val="00286BE4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rsid w:val="00286BE4"/>
    <w:rPr>
      <w:rFonts w:ascii="Cambria" w:hAnsi="Cambria"/>
      <w:sz w:val="24"/>
      <w:szCs w:val="24"/>
    </w:rPr>
  </w:style>
  <w:style w:type="character" w:styleId="Refdecomentrio">
    <w:name w:val="annotation reference"/>
    <w:rsid w:val="004D5180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4D518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4D5180"/>
  </w:style>
  <w:style w:type="paragraph" w:styleId="Assuntodocomentrio">
    <w:name w:val="annotation subject"/>
    <w:basedOn w:val="Textodecomentrio"/>
    <w:next w:val="Textodecomentrio"/>
    <w:link w:val="AssuntodocomentrioChar"/>
    <w:rsid w:val="004D5180"/>
    <w:rPr>
      <w:b/>
      <w:bCs/>
    </w:rPr>
  </w:style>
  <w:style w:type="character" w:customStyle="1" w:styleId="AssuntodocomentrioChar">
    <w:name w:val="Assunto do comentário Char"/>
    <w:link w:val="Assuntodocomentrio"/>
    <w:rsid w:val="004D5180"/>
    <w:rPr>
      <w:b/>
      <w:bCs/>
    </w:rPr>
  </w:style>
  <w:style w:type="character" w:styleId="MenoPendente">
    <w:name w:val="Unresolved Mention"/>
    <w:uiPriority w:val="99"/>
    <w:semiHidden/>
    <w:unhideWhenUsed/>
    <w:rsid w:val="0090387E"/>
    <w:rPr>
      <w:color w:val="605E5C"/>
      <w:shd w:val="clear" w:color="auto" w:fill="E1DFDD"/>
    </w:rPr>
  </w:style>
  <w:style w:type="character" w:styleId="HiperlinkVisitado">
    <w:name w:val="FollowedHyperlink"/>
    <w:rsid w:val="003340AA"/>
    <w:rPr>
      <w:color w:val="954F72"/>
      <w:u w:val="single"/>
    </w:rPr>
  </w:style>
  <w:style w:type="paragraph" w:styleId="Ttulo">
    <w:name w:val="Title"/>
    <w:basedOn w:val="Normal"/>
    <w:next w:val="Normal"/>
    <w:link w:val="TtuloChar"/>
    <w:qFormat/>
    <w:rsid w:val="0091140A"/>
    <w:pPr>
      <w:spacing w:before="240" w:after="60"/>
      <w:outlineLvl w:val="0"/>
    </w:pPr>
    <w:rPr>
      <w:rFonts w:ascii="Calibri Light" w:hAnsi="Calibri Light"/>
      <w:bCs/>
      <w:kern w:val="28"/>
      <w:sz w:val="32"/>
      <w:szCs w:val="32"/>
    </w:rPr>
  </w:style>
  <w:style w:type="character" w:customStyle="1" w:styleId="TtuloChar">
    <w:name w:val="Título Char"/>
    <w:link w:val="Ttulo"/>
    <w:rsid w:val="0091140A"/>
    <w:rPr>
      <w:rFonts w:ascii="Calibri Light" w:eastAsia="Times New Roman" w:hAnsi="Calibri Light" w:cs="Times New Roman"/>
      <w:bCs/>
      <w:kern w:val="28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6801"/>
    <w:pPr>
      <w:keepLines/>
      <w:spacing w:before="240" w:line="259" w:lineRule="auto"/>
      <w:outlineLvl w:val="9"/>
    </w:pPr>
    <w:rPr>
      <w:bCs w:val="0"/>
      <w:color w:val="2F5496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B06801"/>
  </w:style>
  <w:style w:type="character" w:customStyle="1" w:styleId="Ttulo1Char">
    <w:name w:val="Título 1 Char"/>
    <w:link w:val="Ttulo1"/>
    <w:rsid w:val="00EC3A0A"/>
    <w:rPr>
      <w:rFonts w:ascii="Calibri Light" w:hAnsi="Calibri Light"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sesystem\Documents\Modelos%20Personalizados%20do%20Office\Timbrado%20Wis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D6CAE-BC8E-49D4-B97F-0D2177CB9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Wise.dotx</Template>
  <TotalTime>3</TotalTime>
  <Pages>1</Pages>
  <Words>181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São Bernardo do Campo, 11 de Abril de 2</vt:lpstr>
    </vt:vector>
  </TitlesOfParts>
  <Company>sast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Bernardo do Campo, 11 de Abril de 2</dc:title>
  <dc:subject/>
  <dc:creator>Wisesystem</dc:creator>
  <cp:keywords/>
  <cp:lastModifiedBy>João Coelho</cp:lastModifiedBy>
  <cp:revision>2</cp:revision>
  <cp:lastPrinted>2023-10-03T22:14:00Z</cp:lastPrinted>
  <dcterms:created xsi:type="dcterms:W3CDTF">2025-09-25T17:28:00Z</dcterms:created>
  <dcterms:modified xsi:type="dcterms:W3CDTF">2025-09-25T17:28:00Z</dcterms:modified>
</cp:coreProperties>
</file>