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37"/>
        <w:ind w:left="2" w:right="849"/>
      </w:pPr>
      <w:r>
        <w:rPr/>
        <w:t>Para</w:t>
      </w:r>
      <w:r>
        <w:rPr>
          <w:spacing w:val="-2"/>
        </w:rPr>
        <w:t> </w:t>
      </w:r>
      <w:r>
        <w:rPr/>
        <w:t>assinar</w:t>
      </w:r>
      <w:r>
        <w:rPr>
          <w:spacing w:val="-2"/>
        </w:rPr>
        <w:t> </w:t>
      </w:r>
      <w:r>
        <w:rPr/>
        <w:t>digitalmente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ASO,</w:t>
      </w:r>
      <w:r>
        <w:rPr>
          <w:spacing w:val="-1"/>
        </w:rPr>
        <w:t> </w:t>
      </w:r>
      <w:r>
        <w:rPr/>
        <w:t>é</w:t>
      </w:r>
      <w:r>
        <w:rPr>
          <w:spacing w:val="-2"/>
        </w:rPr>
        <w:t> </w:t>
      </w:r>
      <w:r>
        <w:rPr/>
        <w:t>necessário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atentar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algumas</w:t>
      </w:r>
      <w:r>
        <w:rPr>
          <w:spacing w:val="-2"/>
        </w:rPr>
        <w:t> </w:t>
      </w:r>
      <w:r>
        <w:rPr/>
        <w:t>informações.</w:t>
      </w:r>
      <w:r>
        <w:rPr>
          <w:spacing w:val="-5"/>
        </w:rPr>
        <w:t> </w:t>
      </w:r>
      <w:r>
        <w:rPr/>
        <w:t>Esse</w:t>
      </w:r>
      <w:r>
        <w:rPr>
          <w:spacing w:val="-4"/>
        </w:rPr>
        <w:t> </w:t>
      </w:r>
      <w:r>
        <w:rPr/>
        <w:t>manual tem como objetivo, auxiliar a identificar os processos para assinar digitalmente e também apontar as informações obrigatórias.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</w:pPr>
      <w:r>
        <w:rPr/>
        <w:t>Usuário</w:t>
      </w:r>
      <w:r>
        <w:rPr>
          <w:spacing w:val="-3"/>
        </w:rPr>
        <w:t> </w:t>
      </w:r>
      <w:r>
        <w:rPr>
          <w:spacing w:val="-2"/>
        </w:rPr>
        <w:t>Médico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59" w:lineRule="auto"/>
        <w:ind w:left="721" w:right="849"/>
      </w:pPr>
      <w:r>
        <w:rPr/>
        <w:t>É</w:t>
      </w:r>
      <w:r>
        <w:rPr>
          <w:spacing w:val="-3"/>
        </w:rPr>
        <w:t> </w:t>
      </w:r>
      <w:r>
        <w:rPr/>
        <w:t>necessário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esteja</w:t>
      </w:r>
      <w:r>
        <w:rPr>
          <w:spacing w:val="-5"/>
        </w:rPr>
        <w:t> </w:t>
      </w:r>
      <w:r>
        <w:rPr/>
        <w:t>parametrizado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como</w:t>
      </w:r>
      <w:r>
        <w:rPr>
          <w:spacing w:val="-5"/>
        </w:rPr>
        <w:t> </w:t>
      </w:r>
      <w:r>
        <w:rPr/>
        <w:t>Médico no</w:t>
      </w:r>
      <w:r>
        <w:rPr>
          <w:spacing w:val="-4"/>
        </w:rPr>
        <w:t> </w:t>
      </w:r>
      <w:r>
        <w:rPr/>
        <w:t>Menu</w:t>
      </w:r>
      <w:r>
        <w:rPr>
          <w:spacing w:val="-5"/>
        </w:rPr>
        <w:t> </w:t>
      </w:r>
      <w:r>
        <w:rPr/>
        <w:t>&gt;&gt; Configurações &gt;&gt; Usuários.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1537335</wp:posOffset>
            </wp:positionH>
            <wp:positionV relativeFrom="paragraph">
              <wp:posOffset>184452</wp:posOffset>
            </wp:positionV>
            <wp:extent cx="5400992" cy="36004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99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721" w:right="849"/>
      </w:pPr>
      <w:r>
        <w:rPr/>
        <w:t>Também é necessário que tenha uma assinatura escaneada e esteja preenchido os campos Usar Assinatura Escaneada e Certificado Digital dentro do cadastro do funcionário.</w:t>
      </w:r>
      <w:r>
        <w:rPr>
          <w:spacing w:val="-3"/>
        </w:rPr>
        <w:t> </w:t>
      </w:r>
      <w:r>
        <w:rPr/>
        <w:t>sem</w:t>
      </w:r>
      <w:r>
        <w:rPr>
          <w:spacing w:val="-2"/>
        </w:rPr>
        <w:t> </w:t>
      </w:r>
      <w:r>
        <w:rPr/>
        <w:t>essas</w:t>
      </w:r>
      <w:r>
        <w:rPr>
          <w:spacing w:val="-3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será</w:t>
      </w:r>
      <w:r>
        <w:rPr>
          <w:spacing w:val="-3"/>
        </w:rPr>
        <w:t> </w:t>
      </w:r>
      <w:r>
        <w:rPr/>
        <w:t>possível</w:t>
      </w:r>
      <w:r>
        <w:rPr>
          <w:spacing w:val="-2"/>
        </w:rPr>
        <w:t> </w:t>
      </w:r>
      <w:r>
        <w:rPr/>
        <w:t>habilitar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campo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assinatura digital no atendimento.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1537335</wp:posOffset>
            </wp:positionH>
            <wp:positionV relativeFrom="paragraph">
              <wp:posOffset>182542</wp:posOffset>
            </wp:positionV>
            <wp:extent cx="5292794" cy="217960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794" cy="217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700" w:right="850"/>
        </w:sectPr>
      </w:pP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88" w:after="0"/>
        <w:ind w:left="721" w:right="0" w:hanging="360"/>
        <w:jc w:val="left"/>
      </w:pPr>
      <w:r>
        <w:rPr>
          <w:spacing w:val="-2"/>
        </w:rPr>
        <w:t>Empresa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56" w:lineRule="auto"/>
        <w:ind w:left="721" w:right="849"/>
      </w:pPr>
      <w:r>
        <w:rPr/>
        <w:t>É</w:t>
      </w:r>
      <w:r>
        <w:rPr>
          <w:spacing w:val="-3"/>
        </w:rPr>
        <w:t> </w:t>
      </w:r>
      <w:r>
        <w:rPr/>
        <w:t>necessário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esteja</w:t>
      </w:r>
      <w:r>
        <w:rPr>
          <w:spacing w:val="-6"/>
        </w:rPr>
        <w:t> </w:t>
      </w:r>
      <w:r>
        <w:rPr/>
        <w:t>preenchido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Assinatura</w:t>
      </w:r>
      <w:r>
        <w:rPr>
          <w:spacing w:val="-3"/>
        </w:rPr>
        <w:t> </w:t>
      </w:r>
      <w:r>
        <w:rPr/>
        <w:t>Escaneada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aba</w:t>
      </w:r>
      <w:r>
        <w:rPr>
          <w:spacing w:val="-4"/>
        </w:rPr>
        <w:t> </w:t>
      </w:r>
      <w:r>
        <w:rPr/>
        <w:t>Operacional conforme a imagem abaixo.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1537335</wp:posOffset>
            </wp:positionH>
            <wp:positionV relativeFrom="paragraph">
              <wp:posOffset>187372</wp:posOffset>
            </wp:positionV>
            <wp:extent cx="5401495" cy="188556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95" cy="188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</w:pPr>
      <w:r>
        <w:rPr>
          <w:spacing w:val="-2"/>
        </w:rPr>
        <w:t>Funcionário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59" w:lineRule="auto"/>
        <w:ind w:left="721" w:right="849"/>
      </w:pPr>
      <w:r>
        <w:rPr/>
        <w:t>Quando</w:t>
      </w:r>
      <w:r>
        <w:rPr>
          <w:spacing w:val="-2"/>
        </w:rPr>
        <w:t> </w:t>
      </w:r>
      <w:r>
        <w:rPr/>
        <w:t>vamos</w:t>
      </w:r>
      <w:r>
        <w:rPr>
          <w:spacing w:val="-2"/>
        </w:rPr>
        <w:t> </w:t>
      </w:r>
      <w:r>
        <w:rPr/>
        <w:t>assinar</w:t>
      </w:r>
      <w:r>
        <w:rPr>
          <w:spacing w:val="-3"/>
        </w:rPr>
        <w:t> </w:t>
      </w:r>
      <w:r>
        <w:rPr/>
        <w:t>digitalmente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ASO,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subentende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esse</w:t>
      </w:r>
      <w:r>
        <w:rPr>
          <w:spacing w:val="-4"/>
        </w:rPr>
        <w:t> </w:t>
      </w:r>
      <w:r>
        <w:rPr/>
        <w:t>documento será</w:t>
      </w:r>
      <w:r>
        <w:rPr>
          <w:spacing w:val="-1"/>
        </w:rPr>
        <w:t> </w:t>
      </w:r>
      <w:r>
        <w:rPr/>
        <w:t>feito</w:t>
      </w:r>
      <w:r>
        <w:rPr>
          <w:spacing w:val="-2"/>
        </w:rPr>
        <w:t> </w:t>
      </w:r>
      <w:r>
        <w:rPr/>
        <w:t>completamente</w:t>
      </w:r>
      <w:r>
        <w:rPr>
          <w:spacing w:val="-5"/>
        </w:rPr>
        <w:t> </w:t>
      </w:r>
      <w:r>
        <w:rPr/>
        <w:t>digitalmente,</w:t>
      </w:r>
      <w:r>
        <w:rPr>
          <w:spacing w:val="-1"/>
        </w:rPr>
        <w:t> </w:t>
      </w:r>
      <w:r>
        <w:rPr/>
        <w:t>sendo assim,</w:t>
      </w:r>
      <w:r>
        <w:rPr>
          <w:spacing w:val="-3"/>
        </w:rPr>
        <w:t> </w:t>
      </w:r>
      <w:r>
        <w:rPr/>
        <w:t>para</w:t>
      </w:r>
      <w:r>
        <w:rPr>
          <w:spacing w:val="-1"/>
        </w:rPr>
        <w:t> </w:t>
      </w:r>
      <w:r>
        <w:rPr/>
        <w:t>que o</w:t>
      </w:r>
      <w:r>
        <w:rPr>
          <w:spacing w:val="-3"/>
        </w:rPr>
        <w:t> </w:t>
      </w:r>
      <w:r>
        <w:rPr/>
        <w:t>médico</w:t>
      </w:r>
      <w:r>
        <w:rPr>
          <w:spacing w:val="-2"/>
        </w:rPr>
        <w:t> </w:t>
      </w:r>
      <w:r>
        <w:rPr/>
        <w:t>possa</w:t>
      </w:r>
      <w:r>
        <w:rPr>
          <w:spacing w:val="-1"/>
        </w:rPr>
        <w:t> </w:t>
      </w:r>
      <w:r>
        <w:rPr/>
        <w:t>assinar, é necessário que tenha coletado a biometria do funcionário, para isso acesse o cadastro do funcionário e acesse a aba Biometria.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1537335</wp:posOffset>
            </wp:positionH>
            <wp:positionV relativeFrom="paragraph">
              <wp:posOffset>183969</wp:posOffset>
            </wp:positionV>
            <wp:extent cx="5411432" cy="20812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432" cy="20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</w:pPr>
    </w:p>
    <w:p>
      <w:pPr>
        <w:pStyle w:val="BodyText"/>
        <w:spacing w:line="259" w:lineRule="auto"/>
        <w:ind w:left="721" w:right="849"/>
      </w:pPr>
      <w:r>
        <w:rPr/>
        <w:t>Obs. Importante se atentar ao fato de que o sistema tem homologado (testado e aprovado)</w:t>
      </w:r>
      <w:r>
        <w:rPr>
          <w:spacing w:val="-3"/>
        </w:rPr>
        <w:t> </w:t>
      </w:r>
      <w:r>
        <w:rPr/>
        <w:t>dois</w:t>
      </w:r>
      <w:r>
        <w:rPr>
          <w:spacing w:val="-3"/>
        </w:rPr>
        <w:t> </w:t>
      </w:r>
      <w:r>
        <w:rPr/>
        <w:t>aparelhos</w:t>
      </w:r>
      <w:r>
        <w:rPr>
          <w:spacing w:val="-1"/>
        </w:rPr>
        <w:t> </w:t>
      </w:r>
      <w:r>
        <w:rPr/>
        <w:t>biométricos,</w:t>
      </w:r>
      <w:r>
        <w:rPr>
          <w:spacing w:val="-5"/>
        </w:rPr>
        <w:t> </w:t>
      </w:r>
      <w:r>
        <w:rPr/>
        <w:t>sendo</w:t>
      </w:r>
      <w:r>
        <w:rPr>
          <w:spacing w:val="-5"/>
        </w:rPr>
        <w:t> </w:t>
      </w:r>
      <w:r>
        <w:rPr/>
        <w:t>eles</w:t>
      </w:r>
      <w:r>
        <w:rPr>
          <w:spacing w:val="-2"/>
        </w:rPr>
        <w:t> </w:t>
      </w:r>
      <w:r>
        <w:rPr/>
        <w:t>Futronic</w:t>
      </w:r>
      <w:r>
        <w:rPr>
          <w:spacing w:val="-3"/>
        </w:rPr>
        <w:t> </w:t>
      </w:r>
      <w:r>
        <w:rPr/>
        <w:t>FS80/88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Digital</w:t>
      </w:r>
      <w:r>
        <w:rPr>
          <w:spacing w:val="-6"/>
        </w:rPr>
        <w:t> </w:t>
      </w:r>
      <w:r>
        <w:rPr/>
        <w:t>Persona </w:t>
      </w:r>
      <w:r>
        <w:rPr>
          <w:spacing w:val="-2"/>
        </w:rPr>
        <w:t>U4500.</w:t>
      </w:r>
    </w:p>
    <w:p>
      <w:pPr>
        <w:pStyle w:val="BodyText"/>
        <w:spacing w:line="256" w:lineRule="auto" w:before="1"/>
        <w:ind w:left="721" w:right="849"/>
      </w:pPr>
      <w:r>
        <w:rPr/>
        <w:t>Para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aparelho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comunique</w:t>
      </w:r>
      <w:r>
        <w:rPr>
          <w:spacing w:val="-2"/>
        </w:rPr>
        <w:t> </w:t>
      </w:r>
      <w:r>
        <w:rPr/>
        <w:t>com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sistema,</w:t>
      </w:r>
      <w:r>
        <w:rPr>
          <w:spacing w:val="-2"/>
        </w:rPr>
        <w:t> </w:t>
      </w:r>
      <w:r>
        <w:rPr/>
        <w:t>precisa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extensão</w:t>
      </w:r>
      <w:r>
        <w:rPr>
          <w:spacing w:val="-1"/>
        </w:rPr>
        <w:t> </w:t>
      </w:r>
      <w:r>
        <w:rPr/>
        <w:t>Sigo</w:t>
      </w:r>
      <w:r>
        <w:rPr>
          <w:spacing w:val="-4"/>
        </w:rPr>
        <w:t> </w:t>
      </w:r>
      <w:r>
        <w:rPr/>
        <w:t>Plugin esteja instalada no navegador.</w:t>
      </w:r>
    </w:p>
    <w:p>
      <w:pPr>
        <w:pStyle w:val="BodyText"/>
        <w:spacing w:after="0" w:line="256" w:lineRule="auto"/>
        <w:sectPr>
          <w:pgSz w:w="11910" w:h="16840"/>
          <w:pgMar w:top="1600" w:bottom="280" w:left="1700" w:right="850"/>
        </w:sectPr>
      </w:pPr>
    </w:p>
    <w:p>
      <w:pPr>
        <w:pStyle w:val="Heading1"/>
        <w:numPr>
          <w:ilvl w:val="0"/>
          <w:numId w:val="1"/>
        </w:numPr>
        <w:tabs>
          <w:tab w:pos="721" w:val="left" w:leader="none"/>
        </w:tabs>
        <w:spacing w:line="240" w:lineRule="auto" w:before="88" w:after="0"/>
        <w:ind w:left="721" w:right="0" w:hanging="360"/>
        <w:jc w:val="left"/>
      </w:pPr>
      <w:r>
        <w:rPr>
          <w:spacing w:val="-2"/>
        </w:rPr>
        <w:t>Atendimento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59" w:lineRule="auto"/>
        <w:ind w:left="721" w:right="849"/>
      </w:pPr>
      <w:r>
        <w:rPr/>
        <w:t>Por fim, podemos assinar digitalmente o ASO, para isso selecione uma opção nos seguintes</w:t>
      </w:r>
      <w:r>
        <w:rPr>
          <w:spacing w:val="-2"/>
        </w:rPr>
        <w:t> </w:t>
      </w:r>
      <w:r>
        <w:rPr/>
        <w:t>campos,</w:t>
      </w:r>
      <w:r>
        <w:rPr>
          <w:spacing w:val="-2"/>
        </w:rPr>
        <w:t> </w:t>
      </w:r>
      <w:r>
        <w:rPr/>
        <w:t>Resultado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Assinatura</w:t>
      </w:r>
      <w:r>
        <w:rPr>
          <w:spacing w:val="-5"/>
        </w:rPr>
        <w:t> </w:t>
      </w:r>
      <w:r>
        <w:rPr/>
        <w:t>Digital,</w:t>
      </w:r>
      <w:r>
        <w:rPr>
          <w:spacing w:val="-2"/>
        </w:rPr>
        <w:t> </w:t>
      </w:r>
      <w:r>
        <w:rPr/>
        <w:t>após</w:t>
      </w:r>
      <w:r>
        <w:rPr>
          <w:spacing w:val="-2"/>
        </w:rPr>
        <w:t> </w:t>
      </w:r>
      <w:r>
        <w:rPr/>
        <w:t>isso</w:t>
      </w:r>
      <w:r>
        <w:rPr>
          <w:spacing w:val="-3"/>
        </w:rPr>
        <w:t> </w:t>
      </w:r>
      <w:r>
        <w:rPr/>
        <w:t>será</w:t>
      </w:r>
      <w:r>
        <w:rPr>
          <w:spacing w:val="-5"/>
        </w:rPr>
        <w:t> </w:t>
      </w:r>
      <w:r>
        <w:rPr/>
        <w:t>possível</w:t>
      </w:r>
      <w:r>
        <w:rPr>
          <w:spacing w:val="-4"/>
        </w:rPr>
        <w:t> </w:t>
      </w:r>
      <w:r>
        <w:rPr/>
        <w:t>clicar</w:t>
      </w:r>
      <w:r>
        <w:rPr>
          <w:spacing w:val="-5"/>
        </w:rPr>
        <w:t> </w:t>
      </w:r>
      <w:r>
        <w:rPr/>
        <w:t>em Assinar Digitalmente.</w:t>
      </w:r>
    </w:p>
    <w:p>
      <w:pPr>
        <w:pStyle w:val="BodyText"/>
        <w:ind w:left="721"/>
        <w:rPr>
          <w:sz w:val="20"/>
        </w:rPr>
      </w:pPr>
      <w:r>
        <w:rPr>
          <w:sz w:val="20"/>
        </w:rPr>
        <w:drawing>
          <wp:inline distT="0" distB="0" distL="0" distR="0">
            <wp:extent cx="5434583" cy="41195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583" cy="41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BodyText"/>
        <w:spacing w:line="259" w:lineRule="auto"/>
        <w:ind w:left="721" w:right="849"/>
      </w:pPr>
      <w:r>
        <w:rPr/>
        <w:t>Obs.</w:t>
      </w:r>
      <w:r>
        <w:rPr>
          <w:spacing w:val="-3"/>
        </w:rPr>
        <w:t> </w:t>
      </w:r>
      <w:r>
        <w:rPr/>
        <w:t>Importante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atentar</w:t>
      </w:r>
      <w:r>
        <w:rPr>
          <w:spacing w:val="-6"/>
        </w:rPr>
        <w:t> </w:t>
      </w:r>
      <w:r>
        <w:rPr/>
        <w:t>ao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Examinador,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assinar</w:t>
      </w:r>
      <w:r>
        <w:rPr>
          <w:spacing w:val="-3"/>
        </w:rPr>
        <w:t> </w:t>
      </w:r>
      <w:r>
        <w:rPr/>
        <w:t>digitalmente</w:t>
      </w:r>
      <w:r>
        <w:rPr>
          <w:spacing w:val="-3"/>
        </w:rPr>
        <w:t> </w:t>
      </w:r>
      <w:r>
        <w:rPr/>
        <w:t>precisa estar logado com ele.</w:t>
      </w:r>
    </w:p>
    <w:sectPr>
      <w:pgSz w:w="11910" w:h="16840"/>
      <w:pgMar w:top="160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21" w:hanging="360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Suporte Wise System</dc:creator>
  <dcterms:created xsi:type="dcterms:W3CDTF">2025-07-24T13:14:08Z</dcterms:created>
  <dcterms:modified xsi:type="dcterms:W3CDTF">2025-07-24T13:14:08Z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2025-07-24T00:00:00Z</vt:filetime>
  </property>
  <property fmtid="{D5CDD505-2E9C-101B-9397-08002B2CF9AE}" pid="5" name="Producer">
    <vt:lpwstr>Microsoft® Word 2019</vt:lpwstr>
  </property>
</Properties>
</file>