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D68F" w14:textId="6DED6B7A" w:rsidR="001A1EE3" w:rsidRDefault="001A1EE3" w:rsidP="001A1E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>Presentación del proyecto/mock up (Sergio)</w:t>
      </w:r>
    </w:p>
    <w:p w14:paraId="48411F94" w14:textId="1272E59E" w:rsidR="001A1EE3" w:rsidRDefault="001A1EE3" w:rsidP="001A1E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CDFA02F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1CFF8A8C" w14:textId="0211EBB5" w:rsidR="001A1EE3" w:rsidRDefault="001A1EE3" w:rsidP="001A1E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2405FEAC" w14:textId="4A6F656A" w:rsidR="001A1EE3" w:rsidRDefault="001A1EE3" w:rsidP="001A1EE3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>De qué va nuestra app/Objetivo de la app (Víctor Carles)</w:t>
      </w:r>
    </w:p>
    <w:p w14:paraId="2E9280DF" w14:textId="13474AA6" w:rsidR="001A1EE3" w:rsidRDefault="001A1EE3" w:rsidP="001A1EE3">
      <w:pPr>
        <w:rPr>
          <w:rFonts w:ascii="Arial" w:hAnsi="Arial" w:cs="Arial"/>
          <w:color w:val="424242"/>
          <w:sz w:val="26"/>
          <w:szCs w:val="26"/>
        </w:rPr>
      </w:pPr>
    </w:p>
    <w:p w14:paraId="31079121" w14:textId="77777777" w:rsidR="001A1EE3" w:rsidRDefault="001A1EE3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0E05E5A3" w14:textId="46FD2284" w:rsid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</w:p>
    <w:p w14:paraId="1507D458" w14:textId="12BE013B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Pantallas (Login, Registro, Home, etc.) (Roberto/Victor G)</w:t>
      </w:r>
    </w:p>
    <w:p w14:paraId="645EA54D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F16307A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711B801A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6869EEDC" w14:textId="2523B493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Futuras Funcionalidades (Merino)</w:t>
      </w:r>
    </w:p>
    <w:p w14:paraId="7C7DC1CA" w14:textId="77777777" w:rsidR="001A1EE3" w:rsidRDefault="001A1EE3" w:rsidP="001A1EE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78170B7B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22C567F9" w14:textId="77777777" w:rsidR="001A1EE3" w:rsidRDefault="001A1EE3" w:rsidP="001A1EE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42FD6548" w14:textId="175DDE4A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Porque descargar nuestra app  (Jaume)</w:t>
      </w:r>
    </w:p>
    <w:p w14:paraId="28A564F0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9F580EE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14A260D5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0E236290" w14:textId="4559186C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Despedida</w:t>
      </w:r>
    </w:p>
    <w:p w14:paraId="6C0B0DDE" w14:textId="02C35F46" w:rsidR="009C0BE5" w:rsidRDefault="009C0BE5"/>
    <w:sectPr w:rsidR="009C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1AD8"/>
    <w:multiLevelType w:val="multilevel"/>
    <w:tmpl w:val="F81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CE"/>
    <w:rsid w:val="001A1EE3"/>
    <w:rsid w:val="001E05CE"/>
    <w:rsid w:val="009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7D2"/>
  <w15:chartTrackingRefBased/>
  <w15:docId w15:val="{E8B1FDAF-68F5-4ED4-AE67-A9C7C45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Carles Diaz</dc:creator>
  <cp:keywords/>
  <dc:description/>
  <cp:lastModifiedBy>Víctor Carles Diaz</cp:lastModifiedBy>
  <cp:revision>2</cp:revision>
  <dcterms:created xsi:type="dcterms:W3CDTF">2022-03-25T10:07:00Z</dcterms:created>
  <dcterms:modified xsi:type="dcterms:W3CDTF">2022-03-25T10:08:00Z</dcterms:modified>
</cp:coreProperties>
</file>