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F402C" w14:textId="77777777" w:rsidR="001230D4" w:rsidRPr="001230D4" w:rsidRDefault="001230D4" w:rsidP="001230D4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Chegamos na última aula da nossa #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imersaoCSS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! Agora que você já viu quanta coisa o CSS pode fazer por você, é hora de colocar tudo que aprendeu em prática nos seus projetos. A imaginação é o limite :)</w:t>
      </w:r>
    </w:p>
    <w:p w14:paraId="61FDB1BF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Um exemplo do resultado da aula de hoje está publicado </w:t>
      </w:r>
      <w:hyperlink r:id="rId5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nessa página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</w:t>
      </w:r>
    </w:p>
    <w:p w14:paraId="5C98DD74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Se quiser baixar os arquivos com o código que desenvolvemos na aula, pode baixar </w:t>
      </w:r>
      <w:hyperlink r:id="rId6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aqui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(em zip).</w:t>
      </w:r>
    </w:p>
    <w:p w14:paraId="6F7488A6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Gostou da arte generativa? Os exemplos que mostramos na aula estão </w:t>
      </w:r>
      <w:hyperlink r:id="rId7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aqui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e o link da biblioteca </w:t>
      </w:r>
      <w:hyperlink r:id="rId8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 xml:space="preserve">CSS </w:t>
        </w:r>
        <w:proofErr w:type="spellStart"/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Doodle</w:t>
        </w:r>
        <w:proofErr w:type="spellEnd"/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</w:t>
      </w:r>
    </w:p>
    <w:p w14:paraId="64AB3C84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No Brasil temos uma 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dev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 que faz este tipo de arte com CSS, conheçam o trabalho da Tainá Simões </w:t>
      </w:r>
      <w:hyperlink r:id="rId9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aqui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e </w:t>
      </w:r>
      <w:hyperlink r:id="rId10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aqui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</w:t>
      </w:r>
    </w:p>
    <w:p w14:paraId="183D89AB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Quando posso usar determinada propriedade de CSS ou 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tag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 HTML? O site </w:t>
      </w:r>
      <w:hyperlink r:id="rId11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“</w:t>
        </w:r>
        <w:proofErr w:type="spellStart"/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Can</w:t>
        </w:r>
        <w:proofErr w:type="spellEnd"/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 xml:space="preserve"> I Use?”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["eu posso usar?" em português] te ajuda a decidir, baseado em quais navegadores e versões já têm suporte para elas.</w:t>
      </w:r>
    </w:p>
    <w:p w14:paraId="0BD72650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Para trabalhar com a propriedade </w:t>
      </w:r>
      <w:r w:rsidRPr="001230D4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clip-path</w:t>
      </w: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como foi feito no vídeo da aula, usamos o site 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fldChar w:fldCharType="begin"/>
      </w: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instrText xml:space="preserve"> HYPERLINK "https://bennettfeely.com/clippy/" \t "_blank" </w:instrText>
      </w: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fldChar w:fldCharType="separate"/>
      </w:r>
      <w:r w:rsidRPr="001230D4">
        <w:rPr>
          <w:rFonts w:ascii="Georgia" w:eastAsia="Times New Roman" w:hAnsi="Georgia" w:cs="Times New Roman"/>
          <w:b/>
          <w:bCs/>
          <w:color w:val="0493D4"/>
          <w:sz w:val="29"/>
          <w:szCs w:val="29"/>
          <w:u w:val="single"/>
          <w:lang w:eastAsia="pt-BR"/>
        </w:rPr>
        <w:t>Clippy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fldChar w:fldCharType="end"/>
      </w: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</w:t>
      </w:r>
    </w:p>
    <w:p w14:paraId="57E57F96" w14:textId="77777777" w:rsidR="001230D4" w:rsidRPr="001230D4" w:rsidRDefault="001230D4" w:rsidP="001230D4">
      <w:pPr>
        <w:shd w:val="clear" w:color="auto" w:fill="FFFFFF"/>
        <w:spacing w:after="240" w:line="240" w:lineRule="auto"/>
        <w:outlineLvl w:val="1"/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</w:pPr>
      <w:r w:rsidRPr="001230D4"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  <w:t>Desafios aula 5</w:t>
      </w:r>
    </w:p>
    <w:p w14:paraId="1A5C83FF" w14:textId="77777777" w:rsidR="001230D4" w:rsidRPr="001230D4" w:rsidRDefault="001230D4" w:rsidP="001230D4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Você tem fôlego pra mais uns desafios?</w:t>
      </w:r>
    </w:p>
    <w:p w14:paraId="6A4093B1" w14:textId="77777777" w:rsidR="001230D4" w:rsidRPr="001230D4" w:rsidRDefault="001230D4" w:rsidP="001230D4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</w:pPr>
      <w:r w:rsidRPr="001230D4"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  <w:t>Desafios da Vanessa</w:t>
      </w:r>
    </w:p>
    <w:p w14:paraId="4A6EE722" w14:textId="77777777" w:rsidR="001230D4" w:rsidRPr="001230D4" w:rsidRDefault="001230D4" w:rsidP="001230D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Use o </w:t>
      </w:r>
      <w:hyperlink r:id="rId12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 xml:space="preserve">CSS </w:t>
        </w:r>
        <w:proofErr w:type="spellStart"/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Doodle</w:t>
        </w:r>
        <w:proofErr w:type="spellEnd"/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para criar suas próprias artes!</w:t>
      </w:r>
    </w:p>
    <w:p w14:paraId="1BA5EA88" w14:textId="77777777" w:rsidR="001230D4" w:rsidRPr="001230D4" w:rsidRDefault="001230D4" w:rsidP="001230D4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Explore como funciona a propriedade </w:t>
      </w:r>
      <w:r w:rsidRPr="001230D4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background-</w:t>
      </w:r>
      <w:proofErr w:type="spellStart"/>
      <w:r w:rsidRPr="001230D4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attachment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, e use ela na 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tag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</w:t>
      </w:r>
      <w:proofErr w:type="spellStart"/>
      <w:r w:rsidRPr="001230D4">
        <w:rPr>
          <w:rFonts w:ascii="Courier New" w:eastAsia="Times New Roman" w:hAnsi="Courier New" w:cs="Courier New"/>
          <w:color w:val="252525"/>
          <w:sz w:val="20"/>
          <w:szCs w:val="20"/>
          <w:lang w:eastAsia="pt-BR"/>
        </w:rPr>
        <w:t>body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para perceber as diferenças.</w:t>
      </w:r>
    </w:p>
    <w:p w14:paraId="47231B74" w14:textId="77777777" w:rsidR="001230D4" w:rsidRPr="001230D4" w:rsidRDefault="001230D4" w:rsidP="001230D4">
      <w:pPr>
        <w:numPr>
          <w:ilvl w:val="0"/>
          <w:numId w:val="4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CSS Legado com 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float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: Quando usar essa propriedade?</w:t>
      </w:r>
    </w:p>
    <w:p w14:paraId="28E105E3" w14:textId="77777777" w:rsidR="001230D4" w:rsidRPr="001230D4" w:rsidRDefault="001230D4" w:rsidP="001230D4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</w:pPr>
      <w:r w:rsidRPr="001230D4"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  <w:t>Desafios do Paulo</w:t>
      </w:r>
    </w:p>
    <w:p w14:paraId="5BAB99A6" w14:textId="77777777" w:rsidR="001230D4" w:rsidRPr="001230D4" w:rsidRDefault="001230D4" w:rsidP="001230D4">
      <w:pPr>
        <w:numPr>
          <w:ilvl w:val="0"/>
          <w:numId w:val="5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Agora que você já tem todo esse conteúdo, complete seu site pessoal com suas 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infos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, seus estilos, sua personalidade, seu design!</w:t>
      </w:r>
    </w:p>
    <w:p w14:paraId="61325A62" w14:textId="77777777" w:rsidR="001230D4" w:rsidRPr="001230D4" w:rsidRDefault="001230D4" w:rsidP="001230D4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</w:pPr>
      <w:r w:rsidRPr="001230D4"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  <w:t>Desafios da Juliana</w:t>
      </w:r>
    </w:p>
    <w:p w14:paraId="63C23CB6" w14:textId="77777777" w:rsidR="001230D4" w:rsidRPr="001230D4" w:rsidRDefault="001230D4" w:rsidP="001230D4">
      <w:pPr>
        <w:numPr>
          <w:ilvl w:val="0"/>
          <w:numId w:val="6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Falamos um pouco nas aulas sobre SVG. O desafio é utilizar vetores em SVG em seu site, e aplicar neles os recursos de animação que vimos!</w:t>
      </w:r>
    </w:p>
    <w:p w14:paraId="2DA00D87" w14:textId="77777777" w:rsidR="001230D4" w:rsidRPr="001230D4" w:rsidRDefault="001230D4" w:rsidP="001230D4">
      <w:pPr>
        <w:shd w:val="clear" w:color="auto" w:fill="FFFFFF"/>
        <w:spacing w:after="240" w:line="240" w:lineRule="auto"/>
        <w:outlineLvl w:val="1"/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</w:pPr>
      <w:r w:rsidRPr="001230D4"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  <w:t>Pronto para ir além da aula?</w:t>
      </w:r>
    </w:p>
    <w:p w14:paraId="7033ADBC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lastRenderedPageBreak/>
        <w:t>Para saber mais: outras maneiras de fazer </w:t>
      </w:r>
      <w:hyperlink r:id="rId13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"máscaras"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utilizando o CSS.</w:t>
      </w:r>
    </w:p>
    <w:p w14:paraId="099D0042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Falamos um pouco no vídeo sobre a máquina de Turing. Bateu a curiosidade? O que é </w:t>
      </w:r>
      <w:hyperlink r:id="rId14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Turing Complete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?</w:t>
      </w:r>
    </w:p>
    <w:p w14:paraId="671F9A4C" w14:textId="77777777" w:rsidR="001230D4" w:rsidRPr="001230D4" w:rsidRDefault="001230D4" w:rsidP="001230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O que é uma 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tag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 semântica? Um material bacana para consultar sobre HTML é o 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Dive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 </w:t>
      </w:r>
      <w:proofErr w:type="spellStart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Into</w:t>
      </w:r>
      <w:proofErr w:type="spellEnd"/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 HTML5 e esse </w:t>
      </w:r>
      <w:hyperlink r:id="rId15" w:anchor="new-elements" w:tgtFrame="_blank" w:history="1">
        <w:r w:rsidRPr="001230D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link</w:t>
        </w:r>
      </w:hyperlink>
      <w:r w:rsidRPr="001230D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explica um pouco sobre o assunto.</w:t>
      </w:r>
    </w:p>
    <w:p w14:paraId="6F43FE7E" w14:textId="77777777" w:rsidR="00F26BB4" w:rsidRPr="001230D4" w:rsidRDefault="00F26BB4" w:rsidP="001230D4"/>
    <w:sectPr w:rsidR="00F26BB4" w:rsidRPr="0012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67015"/>
    <w:multiLevelType w:val="multilevel"/>
    <w:tmpl w:val="5CA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23344"/>
    <w:multiLevelType w:val="multilevel"/>
    <w:tmpl w:val="D8E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142B7"/>
    <w:multiLevelType w:val="multilevel"/>
    <w:tmpl w:val="6C8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F3C8A"/>
    <w:multiLevelType w:val="multilevel"/>
    <w:tmpl w:val="986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93FCB"/>
    <w:multiLevelType w:val="multilevel"/>
    <w:tmpl w:val="25D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33425"/>
    <w:multiLevelType w:val="multilevel"/>
    <w:tmpl w:val="349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B4"/>
    <w:rsid w:val="001230D4"/>
    <w:rsid w:val="00F2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5FC7"/>
  <w15:chartTrackingRefBased/>
  <w15:docId w15:val="{B77ABA9D-9EC6-4E2B-8F60-BA9624FD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6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26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6B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26B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6BB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230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1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doodle.com/" TargetMode="External"/><Relationship Id="rId13" Type="http://schemas.openxmlformats.org/officeDocument/2006/relationships/hyperlink" Target="https://developer.mozilla.org/en-US/docs/Web/CSS/CSS_Mas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cobra_winfrey/pen/zYvdKPG" TargetMode="External"/><Relationship Id="rId12" Type="http://schemas.openxmlformats.org/officeDocument/2006/relationships/hyperlink" Target="https://css-dood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aelum/imersaocss/archive/aula5.zip" TargetMode="External"/><Relationship Id="rId11" Type="http://schemas.openxmlformats.org/officeDocument/2006/relationships/hyperlink" Target="https://caniuse.com/" TargetMode="External"/><Relationship Id="rId5" Type="http://schemas.openxmlformats.org/officeDocument/2006/relationships/hyperlink" Target="http://www.vanessametonini.com.br/imersaocss/a5/" TargetMode="External"/><Relationship Id="rId15" Type="http://schemas.openxmlformats.org/officeDocument/2006/relationships/hyperlink" Target="https://diveintohtml5.com.br/semantics.html" TargetMode="External"/><Relationship Id="rId10" Type="http://schemas.openxmlformats.org/officeDocument/2006/relationships/hyperlink" Target="http://tainasimoes.com.br/generative-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inasimoes/generative-art" TargetMode="External"/><Relationship Id="rId14" Type="http://schemas.openxmlformats.org/officeDocument/2006/relationships/hyperlink" Target="https://pt.wikipedia.org/wiki/Turing_completu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charles</dc:creator>
  <cp:keywords/>
  <dc:description/>
  <cp:lastModifiedBy>victor charles</cp:lastModifiedBy>
  <cp:revision>2</cp:revision>
  <dcterms:created xsi:type="dcterms:W3CDTF">2020-05-22T02:41:00Z</dcterms:created>
  <dcterms:modified xsi:type="dcterms:W3CDTF">2020-05-22T02:41:00Z</dcterms:modified>
</cp:coreProperties>
</file>