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Calibri" w:hAnsi="Calibri"/>
          <w:color w:val="auto"/>
        </w:rPr>
      </w:pPr>
      <w:bookmarkStart w:id="0" w:name="header-n0"/>
      <w:r>
        <w:rPr>
          <w:rFonts w:ascii="Calibri" w:hAnsi="Calibri"/>
          <w:color w:val="auto"/>
        </w:rPr>
        <w:t>Victor Davis</w:t>
      </w:r>
      <w:bookmarkEnd w:id="0"/>
    </w:p>
    <w:p>
      <w:pPr>
        <w:pStyle w:val="Heading2"/>
        <w:rPr>
          <w:rFonts w:ascii="Calibri" w:hAnsi="Calibri"/>
          <w:color w:val="auto"/>
        </w:rPr>
      </w:pPr>
      <w:bookmarkStart w:id="1" w:name="header-n2"/>
      <w:r>
        <w:rPr>
          <w:rFonts w:ascii="Calibri" w:hAnsi="Calibri"/>
          <w:color w:val="auto"/>
        </w:rPr>
        <w:t>Types, Tokens, and Hapaxes: A New Heap's Law</w:t>
      </w:r>
      <w:bookmarkEnd w:id="1"/>
    </w:p>
    <w:p>
      <w:pPr>
        <w:pStyle w:val="Heading3"/>
        <w:rPr>
          <w:rFonts w:ascii="Calibri" w:hAnsi="Calibri"/>
          <w:color w:val="auto"/>
        </w:rPr>
      </w:pPr>
      <w:r>
        <w:rPr>
          <w:rFonts w:ascii="Calibri" w:hAnsi="Calibri"/>
          <w:color w:val="auto"/>
        </w:rPr>
      </w:r>
    </w:p>
    <w:p>
      <w:pPr>
        <w:pStyle w:val="Heading3"/>
        <w:rPr>
          <w:rFonts w:ascii="Calibri" w:hAnsi="Calibri"/>
          <w:color w:val="auto"/>
        </w:rPr>
      </w:pPr>
      <w:bookmarkStart w:id="2" w:name="header-n3"/>
      <w:r>
        <w:rPr>
          <w:rFonts w:ascii="Calibri" w:hAnsi="Calibri"/>
          <w:color w:val="auto"/>
        </w:rPr>
        <w:t>Abstract</w:t>
      </w:r>
      <w:bookmarkEnd w:id="2"/>
    </w:p>
    <w:p>
      <w:pPr>
        <w:pStyle w:val="FirstParagraph"/>
        <w:rPr/>
      </w:pPr>
      <w:r>
        <w:rPr>
          <w:rFonts w:ascii="Calibri" w:hAnsi="Calibri"/>
          <w:color w:val="auto"/>
        </w:rPr>
        <w:t>Heap's Law</w:t>
      </w:r>
      <w:r>
        <w:rPr>
          <w:rStyle w:val="FootnoteAnchor"/>
          <w:rStyle w:val="FootnoteAnchor"/>
          <w:rFonts w:ascii="Calibri" w:hAnsi="Calibri"/>
          <w:color w:val="auto"/>
        </w:rPr>
        <w:footnoteReference w:id="2"/>
      </w:r>
      <w:r>
        <w:rPr>
          <w:rFonts w:ascii="Calibri" w:hAnsi="Calibri"/>
          <w:color w:val="auto"/>
        </w:rPr>
        <w:t xml:space="preserve"> states that in a large enough text corpus, the number of types as a function of tokens grows as </w:t>
      </w:r>
      <w:r>
        <w:rPr>
          <w:rFonts w:ascii="Calibri" w:hAnsi="Calibri"/>
          <w:color w:val="auto"/>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β</m:t>
            </m:r>
          </m:sup>
        </m:sSup>
      </m:oMath>
      <w:r>
        <w:rPr>
          <w:rFonts w:ascii="Calibri" w:hAnsi="Calibri"/>
          <w:color w:val="auto"/>
        </w:rPr>
        <w:t xml:space="preserve"> for some free parameters </w:t>
      </w:r>
      <w:r>
        <w:rPr>
          <w:rFonts w:ascii="Calibri" w:hAnsi="Calibri"/>
          <w:color w:val="auto"/>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β</m:t>
        </m:r>
      </m:oMath>
      <w:r>
        <w:rPr>
          <w:rFonts w:ascii="Calibri" w:hAnsi="Calibri"/>
          <w:color w:val="auto"/>
        </w:rPr>
        <w:t>. Much has been written</w:t>
      </w:r>
      <w:r>
        <w:rPr>
          <w:rStyle w:val="FootnoteAnchor"/>
          <w:rStyle w:val="FootnoteAnchor"/>
          <w:rFonts w:ascii="Calibri" w:hAnsi="Calibri"/>
          <w:color w:val="auto"/>
        </w:rPr>
        <w:footnoteReference w:id="3"/>
      </w:r>
      <w:r>
        <w:rPr>
          <w:rStyle w:val="FootnoteAnchor"/>
          <w:rStyle w:val="FootnoteAnchor"/>
          <w:rFonts w:ascii="Calibri" w:hAnsi="Calibri"/>
          <w:color w:val="auto"/>
        </w:rPr>
        <w:footnoteReference w:id="4"/>
      </w:r>
      <w:r>
        <w:rPr>
          <w:rStyle w:val="FootnoteAnchor"/>
          <w:rStyle w:val="FootnoteAnchor"/>
          <w:rFonts w:ascii="Calibri" w:hAnsi="Calibri"/>
          <w:color w:val="auto"/>
        </w:rPr>
        <w:footnoteReference w:id="5"/>
      </w:r>
      <w:r>
        <w:rPr>
          <w:rStyle w:val="FootnoteAnchor"/>
          <w:rStyle w:val="FootnoteAnchor"/>
          <w:rFonts w:ascii="Calibri" w:hAnsi="Calibri"/>
          <w:color w:val="auto"/>
        </w:rPr>
        <w:footnoteReference w:id="6"/>
      </w:r>
      <w:r>
        <w:rPr>
          <w:rStyle w:val="FootnoteAnchor"/>
          <w:rStyle w:val="FootnoteAnchor"/>
          <w:rFonts w:ascii="Calibri" w:hAnsi="Calibri"/>
          <w:color w:val="auto"/>
        </w:rPr>
        <w:footnoteReference w:id="7"/>
      </w:r>
      <w:r>
        <w:rPr>
          <w:rFonts w:ascii="Calibri" w:hAnsi="Calibri"/>
          <w:color w:val="auto"/>
        </w:rPr>
        <w:t xml:space="preserve"> about how this result and various generalizations can be derived from Zipf's Law</w:t>
      </w:r>
      <w:r>
        <w:rPr>
          <w:rStyle w:val="FootnoteAnchor"/>
          <w:rStyle w:val="FootnoteAnchor"/>
          <w:rFonts w:ascii="Calibri" w:hAnsi="Calibri"/>
          <w:color w:val="auto"/>
        </w:rPr>
        <w:footnoteReference w:id="8"/>
      </w:r>
      <w:r>
        <w:rPr>
          <w:rFonts w:ascii="Calibri" w:hAnsi="Calibri"/>
          <w:color w:val="auto"/>
        </w:rPr>
        <w:t xml:space="preserve">. Here we derive from first principles a completely novel expression of the type-token curve and prove its superior accuracy on real text. This expression naturally generalizes to equally accurate estimates for counting hapaxes and higher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-legomena.</w:t>
      </w:r>
    </w:p>
    <w:p>
      <w:pPr>
        <w:pStyle w:val="Heading3"/>
        <w:rPr>
          <w:rFonts w:ascii="Calibri" w:hAnsi="Calibri"/>
          <w:color w:val="auto"/>
        </w:rPr>
      </w:pPr>
      <w:r>
        <w:rPr>
          <w:rFonts w:ascii="Calibri" w:hAnsi="Calibri"/>
          <w:color w:val="auto"/>
        </w:rPr>
      </w:r>
    </w:p>
    <w:p>
      <w:pPr>
        <w:pStyle w:val="Heading3"/>
        <w:rPr>
          <w:rFonts w:ascii="Calibri" w:hAnsi="Calibri"/>
          <w:color w:val="auto"/>
        </w:rPr>
      </w:pPr>
      <w:bookmarkStart w:id="3" w:name="header-n5"/>
      <w:r>
        <w:rPr>
          <w:rFonts w:ascii="Calibri" w:hAnsi="Calibri"/>
          <w:color w:val="auto"/>
        </w:rPr>
        <w:t>Introduction</w:t>
      </w:r>
      <w:bookmarkEnd w:id="3"/>
    </w:p>
    <w:p>
      <w:pPr>
        <w:pStyle w:val="FirstParagraph"/>
        <w:rPr/>
      </w:pPr>
      <w:r>
        <w:rPr>
          <w:rFonts w:ascii="Calibri" w:hAnsi="Calibri"/>
          <w:color w:val="auto"/>
        </w:rPr>
        <w:t>Zipf's Law is usually formulated</w:t>
      </w:r>
      <w:r>
        <w:rPr>
          <w:rStyle w:val="FootnoteAnchor"/>
          <w:rStyle w:val="FootnoteAnchor"/>
          <w:rFonts w:ascii="Calibri" w:hAnsi="Calibri"/>
          <w:color w:val="auto"/>
        </w:rPr>
        <w:footnoteReference w:id="9"/>
      </w:r>
      <w:r>
        <w:rPr>
          <w:rFonts w:ascii="Calibri" w:hAnsi="Calibri"/>
          <w:color w:val="auto"/>
        </w:rPr>
        <w:t xml:space="preserve"> as Freq </w:t>
      </w:r>
      <w:r>
        <w:rPr>
          <w:rFonts w:ascii="Calibri" w:hAnsi="Calibri"/>
          <w:color w:val="auto"/>
        </w:rPr>
      </w:r>
      <m:oMath xmlns:m="http://schemas.openxmlformats.org/officeDocument/2006/math">
        <m:r>
          <w:rPr>
            <w:rFonts w:ascii="Cambria Math" w:hAnsi="Cambria Math"/>
          </w:rPr>
          <m:t xml:space="preserve">∝</m:t>
        </m:r>
      </m:oMath>
      <w:r>
        <w:rPr>
          <w:rFonts w:ascii="Calibri" w:hAnsi="Calibri"/>
          <w:color w:val="auto"/>
        </w:rPr>
        <w:t xml:space="preserve"> 1/Rank, generalized by raising Rank to an exponent </w:t>
      </w:r>
      <w:r>
        <w:rPr>
          <w:rFonts w:ascii="Calibri" w:hAnsi="Calibri"/>
          <w:color w:val="auto"/>
        </w:rPr>
      </w:r>
      <m:oMath xmlns:m="http://schemas.openxmlformats.org/officeDocument/2006/math">
        <m:r>
          <w:rPr>
            <w:rFonts w:ascii="Cambria Math" w:hAnsi="Cambria Math"/>
          </w:rPr>
          <m:t xml:space="preserve">α</m:t>
        </m:r>
      </m:oMath>
      <w:r>
        <w:rPr>
          <w:rFonts w:ascii="Calibri" w:hAnsi="Calibri"/>
          <w:color w:val="auto"/>
        </w:rPr>
        <w:t>. This is benchmarked against real text and shown to be curiously accurate for corpora of varying sizes but exhibiting a fat tail. Therefore it performs most poorly on rare words, which contribute the most to the type-token curve. The common interpretation is that any inaccuracy in modeling a type-token growth curve can be explained away by this fat tail in which the unpredictability of the frequency of rare words introduces noise into an otherwise correct signal. This paradigm is completely false. We show that Zipf's Law can be reformulated to model the frequencies of rare words as accurately as common ones and that this reformulation leads to a simple, intuitive derivation of a logarithmic (</w:t>
      </w:r>
      <w:r>
        <w:rPr>
          <w:rFonts w:ascii="Calibri" w:hAnsi="Calibri"/>
          <w:i/>
          <w:color w:val="auto"/>
        </w:rPr>
        <w:t>not</w:t>
      </w:r>
      <w:r>
        <w:rPr>
          <w:rFonts w:ascii="Calibri" w:hAnsi="Calibri"/>
          <w:color w:val="auto"/>
        </w:rPr>
        <w:t xml:space="preserve"> exponential) type-token growth curve.</w:t>
      </w:r>
    </w:p>
    <w:p>
      <w:pPr>
        <w:pStyle w:val="CaptionedFigure"/>
        <w:jc w:val="center"/>
        <w:rPr>
          <w:rFonts w:ascii="Calibri" w:hAnsi="Calibri"/>
          <w:color w:val="auto"/>
        </w:rPr>
      </w:pPr>
      <w:r>
        <w:rPr>
          <w:rFonts w:ascii="Calibri" w:hAnsi="Calibri"/>
          <w:color w:val="auto"/>
        </w:rPr>
      </w:r>
    </w:p>
    <w:p>
      <w:pPr>
        <w:pStyle w:val="CaptionedFigure"/>
        <w:jc w:val="center"/>
        <w:rPr>
          <w:rFonts w:ascii="Calibri" w:hAnsi="Calibri"/>
          <w:color w:val="auto"/>
        </w:rPr>
      </w:pPr>
      <w:r>
        <w:rPr>
          <w:rFonts w:ascii="Calibri" w:hAnsi="Calibri"/>
          <w:color w:val="auto"/>
        </w:rPr>
        <w:drawing>
          <wp:inline distT="0" distB="0" distL="0" distR="0">
            <wp:extent cx="5334000" cy="3429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3429000"/>
                    </a:xfrm>
                    <a:prstGeom prst="rect">
                      <a:avLst/>
                    </a:prstGeom>
                  </pic:spPr>
                </pic:pic>
              </a:graphicData>
            </a:graphic>
          </wp:inline>
        </w:drawing>
      </w:r>
    </w:p>
    <w:p>
      <w:pPr>
        <w:pStyle w:val="ImageCaption"/>
        <w:rPr>
          <w:rFonts w:ascii="Calibri" w:hAnsi="Calibri"/>
          <w:color w:val="auto"/>
        </w:rPr>
      </w:pPr>
      <w:r>
        <w:rPr>
          <w:rFonts w:ascii="Calibri" w:hAnsi="Calibri"/>
          <w:color w:val="auto"/>
        </w:rPr>
      </w:r>
    </w:p>
    <w:p>
      <w:pPr>
        <w:pStyle w:val="Heading3"/>
        <w:rPr>
          <w:rFonts w:ascii="Calibri" w:hAnsi="Calibri"/>
          <w:color w:val="auto"/>
        </w:rPr>
      </w:pPr>
      <w:bookmarkStart w:id="4" w:name="header-n8"/>
      <w:r>
        <w:rPr>
          <w:rFonts w:ascii="Calibri" w:hAnsi="Calibri"/>
          <w:color w:val="auto"/>
        </w:rPr>
        <w:t>Keywords</w:t>
      </w:r>
      <w:bookmarkEnd w:id="4"/>
    </w:p>
    <w:p>
      <w:pPr>
        <w:pStyle w:val="FirstParagraph"/>
        <w:rPr>
          <w:rFonts w:ascii="Calibri" w:hAnsi="Calibri"/>
          <w:color w:val="auto"/>
        </w:rPr>
      </w:pPr>
      <w:r>
        <w:rPr>
          <w:rFonts w:ascii="Calibri" w:hAnsi="Calibri"/>
          <w:b/>
          <w:color w:val="auto"/>
        </w:rPr>
        <w:t>Tokens</w:t>
      </w:r>
      <w:r>
        <w:rPr>
          <w:rFonts w:ascii="Calibri" w:hAnsi="Calibri"/>
          <w:color w:val="auto"/>
        </w:rPr>
        <w:t>: Instances of words in a text, elements of the corpus in which words are considered an ordered list. (Using "words" and "tokens" interchangeably.)</w:t>
      </w:r>
    </w:p>
    <w:p>
      <w:pPr>
        <w:pStyle w:val="TextBody"/>
        <w:rPr>
          <w:rFonts w:ascii="Calibri" w:hAnsi="Calibri"/>
          <w:color w:val="auto"/>
        </w:rPr>
      </w:pPr>
      <w:r>
        <w:rPr>
          <w:rFonts w:ascii="Calibri" w:hAnsi="Calibri"/>
          <w:b/>
          <w:color w:val="auto"/>
        </w:rPr>
        <w:t>Types</w:t>
      </w:r>
      <w:r>
        <w:rPr>
          <w:rFonts w:ascii="Calibri" w:hAnsi="Calibri"/>
          <w:color w:val="auto"/>
        </w:rPr>
        <w:t xml:space="preserve">: Distinct words of a text, elements of the lexicon/vocabulary or the size of the </w:t>
      </w:r>
      <w:r>
        <w:rPr>
          <w:rFonts w:ascii="Calibri" w:hAnsi="Calibri"/>
          <w:i/>
          <w:color w:val="auto"/>
        </w:rPr>
        <w:t>set</w:t>
      </w:r>
      <w:r>
        <w:rPr>
          <w:rFonts w:ascii="Calibri" w:hAnsi="Calibri"/>
          <w:color w:val="auto"/>
        </w:rPr>
        <w:t xml:space="preserve"> of tokens. (Using "distinct words" and "types" interchangeably.)</w:t>
      </w:r>
    </w:p>
    <w:p>
      <w:pPr>
        <w:pStyle w:val="TextBody"/>
        <w:rPr>
          <w:rFonts w:ascii="Calibri" w:hAnsi="Calibri"/>
          <w:color w:val="auto"/>
        </w:rPr>
      </w:pPr>
      <w:r>
        <w:rPr>
          <w:rFonts w:ascii="Calibri" w:hAnsi="Calibri"/>
          <w:b/>
          <w:color w:val="auto"/>
        </w:rPr>
        <w:t>Hapaxes</w:t>
      </w:r>
      <w:r>
        <w:rPr>
          <w:rFonts w:ascii="Calibri" w:hAnsi="Calibri"/>
          <w:color w:val="auto"/>
        </w:rPr>
        <w:t>: Types that occur exactly once in a corpus.</w:t>
      </w:r>
    </w:p>
    <w:p>
      <w:pPr>
        <w:pStyle w:val="TextBody"/>
        <w:rPr>
          <w:rFonts w:ascii="Calibri" w:hAnsi="Calibri"/>
          <w:color w:val="auto"/>
        </w:rPr>
      </w:pPr>
      <w:r>
        <w:rPr>
          <w:rFonts w:ascii="Calibri" w:hAnsi="Calibri"/>
          <w:b/>
          <w:color w:val="auto"/>
        </w:rPr>
        <w:t xml:space="preserve">Dis, Tris, Tetrakis, Pentakis, </w:t>
      </w:r>
      <w:r>
        <w:rPr>
          <w:rFonts w:ascii="Calibri" w:hAnsi="Calibri"/>
          <w:color w:val="auto"/>
        </w:rPr>
      </w:r>
      <m:oMath xmlns:m="http://schemas.openxmlformats.org/officeDocument/2006/math">
        <m:r>
          <w:rPr>
            <w:rFonts w:ascii="Cambria Math" w:hAnsi="Cambria Math"/>
          </w:rPr>
          <m:t xml:space="preserve">n</m:t>
        </m:r>
      </m:oMath>
      <w:r>
        <w:rPr>
          <w:rFonts w:ascii="Calibri" w:hAnsi="Calibri"/>
          <w:b/>
          <w:color w:val="auto"/>
        </w:rPr>
        <w:t>-Legomena</w:t>
      </w:r>
      <w:r>
        <w:rPr>
          <w:rFonts w:ascii="Calibri" w:hAnsi="Calibri"/>
          <w:color w:val="auto"/>
        </w:rPr>
        <w:t xml:space="preserve">: Types that occur exactly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times in a corpus.</w:t>
      </w:r>
    </w:p>
    <w:p>
      <w:pPr>
        <w:pStyle w:val="TextBody"/>
        <w:rPr>
          <w:rFonts w:ascii="Calibri" w:hAnsi="Calibri"/>
          <w:color w:val="auto"/>
        </w:rPr>
      </w:pPr>
      <w:r>
        <w:rPr>
          <w:rFonts w:ascii="Calibri" w:hAnsi="Calibri"/>
          <w:color w:val="auto"/>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oMath>
      <w:r>
        <w:rPr>
          <w:rFonts w:ascii="Calibri" w:hAnsi="Calibri"/>
          <w:b/>
          <w:color w:val="auto"/>
        </w:rPr>
        <w:t>-corpus</w:t>
      </w:r>
      <w:r>
        <w:rPr>
          <w:rFonts w:ascii="Calibri" w:hAnsi="Calibri"/>
          <w:color w:val="auto"/>
        </w:rPr>
        <w:t xml:space="preserve">: A text corpus consisting of </w:t>
      </w:r>
      <w:r>
        <w:rPr>
          <w:rFonts w:ascii="Calibri" w:hAnsi="Calibri"/>
          <w:color w:val="auto"/>
        </w:rPr>
      </w:r>
      <m:oMath xmlns:m="http://schemas.openxmlformats.org/officeDocument/2006/math">
        <m:r>
          <w:rPr>
            <w:rFonts w:ascii="Cambria Math" w:hAnsi="Cambria Math"/>
          </w:rPr>
          <m:t xml:space="preserve">M</m:t>
        </m:r>
      </m:oMath>
      <w:r>
        <w:rPr>
          <w:rFonts w:ascii="Calibri" w:hAnsi="Calibri"/>
          <w:color w:val="auto"/>
        </w:rPr>
        <w:t xml:space="preserve"> tokens and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types.</w:t>
      </w:r>
    </w:p>
    <w:p>
      <w:pPr>
        <w:pStyle w:val="TextBody"/>
        <w:rPr>
          <w:rFonts w:ascii="Calibri" w:hAnsi="Calibri"/>
          <w:color w:val="auto"/>
        </w:rPr>
      </w:pPr>
      <w:r>
        <w:rPr>
          <w:rFonts w:ascii="Calibri" w:hAnsi="Calibri"/>
          <w:b/>
          <w:color w:val="auto"/>
        </w:rPr>
        <w:t>Optimum Sample</w:t>
      </w:r>
      <w:r>
        <w:rPr>
          <w:rFonts w:ascii="Calibri" w:hAnsi="Calibri"/>
          <w:color w:val="auto"/>
        </w:rPr>
        <w:t>: A text corpus exhibiting a perfect Zipf distribution.</w:t>
      </w:r>
    </w:p>
    <w:p>
      <w:pPr>
        <w:pStyle w:val="TextBody"/>
        <w:rPr>
          <w:rFonts w:ascii="Calibri" w:hAnsi="Calibri"/>
          <w:color w:val="auto"/>
        </w:rPr>
      </w:pPr>
      <w:r>
        <w:rPr>
          <w:rFonts w:ascii="Calibri" w:hAnsi="Calibri"/>
          <w:b/>
          <w:color w:val="auto"/>
        </w:rPr>
        <w:t>Perfect Zipf Distribution</w:t>
      </w:r>
      <w:r>
        <w:rPr>
          <w:rFonts w:ascii="Calibri" w:hAnsi="Calibri"/>
          <w:color w:val="auto"/>
        </w:rPr>
        <w:t>: A word frequency distribution following Zipf's law literally and perfectly, reformulated to directly estimate the number of rare words. (Defined in more detail later.)</w:t>
      </w:r>
    </w:p>
    <w:p>
      <w:pPr>
        <w:pStyle w:val="Heading3"/>
        <w:rPr>
          <w:rFonts w:ascii="Calibri" w:hAnsi="Calibri"/>
          <w:color w:val="auto"/>
        </w:rPr>
      </w:pPr>
      <w:bookmarkStart w:id="5" w:name="header-n16"/>
      <w:r>
        <w:rPr>
          <w:rFonts w:ascii="Calibri" w:hAnsi="Calibri"/>
          <w:color w:val="auto"/>
        </w:rPr>
        <w:t>Hypothesis</w:t>
      </w:r>
      <w:bookmarkEnd w:id="5"/>
    </w:p>
    <w:p>
      <w:pPr>
        <w:pStyle w:val="FirstParagraph"/>
        <w:rPr>
          <w:rFonts w:ascii="Calibri" w:hAnsi="Calibri"/>
          <w:color w:val="auto"/>
        </w:rPr>
      </w:pPr>
      <w:r>
        <w:rPr>
          <w:rFonts w:ascii="Calibri" w:hAnsi="Calibri"/>
          <w:color w:val="auto"/>
        </w:rPr>
        <w:t xml:space="preserve">For a text corpus consisting of </w:t>
      </w:r>
      <w:r>
        <w:rPr>
          <w:rFonts w:ascii="Calibri" w:hAnsi="Calibri"/>
          <w:color w:val="auto"/>
        </w:rPr>
      </w:r>
      <m:oMath xmlns:m="http://schemas.openxmlformats.org/officeDocument/2006/math">
        <m:r>
          <w:rPr>
            <w:rFonts w:ascii="Cambria Math" w:hAnsi="Cambria Math"/>
          </w:rPr>
          <m:t xml:space="preserve">M</m:t>
        </m:r>
      </m:oMath>
      <w:r>
        <w:rPr>
          <w:rFonts w:ascii="Calibri" w:hAnsi="Calibri"/>
          <w:color w:val="auto"/>
        </w:rPr>
        <w:t xml:space="preserve"> tokens and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types, randomly sampling </w:t>
      </w:r>
      <w:r>
        <w:rPr>
          <w:rFonts w:ascii="Calibri" w:hAnsi="Calibri"/>
          <w:color w:val="auto"/>
        </w:rPr>
      </w:r>
      <m:oMath xmlns:m="http://schemas.openxmlformats.org/officeDocument/2006/math">
        <m:r>
          <w:rPr>
            <w:rFonts w:ascii="Cambria Math" w:hAnsi="Cambria Math"/>
          </w:rPr>
          <m:t xml:space="preserve">m</m:t>
        </m:r>
      </m:oMath>
      <w:r>
        <w:rPr>
          <w:rFonts w:ascii="Calibri" w:hAnsi="Calibri"/>
          <w:color w:val="auto"/>
        </w:rPr>
        <w:t xml:space="preserve"> tokens of that corpus yields </w:t>
      </w:r>
      <w:r>
        <w:rPr>
          <w:rFonts w:ascii="Calibri" w:hAnsi="Calibri"/>
          <w:color w:val="auto"/>
        </w:rPr>
      </w:r>
      <m:oMath xmlns:m="http://schemas.openxmlformats.org/officeDocument/2006/math">
        <m:r>
          <w:rPr>
            <w:rFonts w:ascii="Cambria Math" w:hAnsi="Cambria Math"/>
          </w:rPr>
          <m:t xml:space="preserve">y</m:t>
        </m:r>
      </m:oMath>
      <w:r>
        <w:rPr>
          <w:rFonts w:ascii="Calibri" w:hAnsi="Calibri"/>
          <w:color w:val="auto"/>
        </w:rPr>
        <w:t xml:space="preserve"> types, and the expected value of </w:t>
      </w:r>
      <w:r>
        <w:rPr>
          <w:rFonts w:ascii="Calibri" w:hAnsi="Calibri"/>
          <w:color w:val="auto"/>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m</m:t>
            </m:r>
          </m:e>
        </m:d>
      </m:oMath>
      <w:r>
        <w:rPr>
          <w:rFonts w:ascii="Calibri" w:hAnsi="Calibri"/>
          <w:color w:val="auto"/>
        </w:rPr>
        <w:t xml:space="preserve"> is given by </w:t>
      </w:r>
      <w:r>
        <w:rPr>
          <w:rFonts w:ascii="Calibri" w:hAnsi="Calibri"/>
          <w:color w:val="auto"/>
        </w:rPr>
        <w:t>(1)</w:t>
      </w:r>
      <w:r>
        <w:rPr>
          <w:rFonts w:ascii="Calibri" w:hAnsi="Calibri"/>
          <w:color w:val="auto"/>
        </w:rPr>
        <w:t xml:space="preserve">, parametrized by </w:t>
      </w:r>
      <w:r>
        <w:rPr>
          <w:rFonts w:ascii="Calibri" w:hAnsi="Calibri"/>
          <w:color w:val="auto"/>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e>
        </m:d>
      </m:oMath>
      <w:r>
        <w:rPr>
          <w:rFonts w:ascii="Calibri" w:hAnsi="Calibri"/>
          <w:color w:val="auto"/>
        </w:rPr>
        <w:t>, the size of an optimum sample.</w:t>
      </w:r>
    </w:p>
    <w:p>
      <w:pPr>
        <w:pStyle w:val="Compact"/>
        <w:rPr>
          <w:rFonts w:ascii="Calibri" w:hAnsi="Calibri"/>
          <w:color w:val="auto"/>
        </w:rPr>
      </w:pPr>
      <w:r>
        <w:rPr>
          <w:rFonts w:ascii="Calibri" w:hAnsi="Calibri"/>
          <w:color w:val="auto"/>
        </w:rPr>
      </w:r>
      <w:bookmarkStart w:id="6" w:name="1"/>
      <w:bookmarkStart w:id="7" w:name="1"/>
      <w:bookmarkEnd w:id="7"/>
    </w:p>
    <w:p>
      <w:pPr>
        <w:pStyle w:val="Compact"/>
        <w:jc w:val="center"/>
        <w:rPr>
          <w:rFonts w:ascii="Calibri" w:hAnsi="Calibri"/>
          <w:color w:val="auto"/>
        </w:rPr>
      </w:pPr>
      <w:r>
        <w:rPr>
          <w:rFonts w:ascii="Calibri" w:hAnsi="Calibri"/>
          <w:color w:val="auto"/>
        </w:rPr>
      </w:r>
      <m:oMath xmlns:m="http://schemas.openxmlformats.org/officeDocument/2006/math">
        <m:r>
          <w:rPr>
            <w:rFonts w:ascii="Cambria Math" w:hAnsi="Cambria Math"/>
          </w:rPr>
          <m:t xml:space="preserve">E</m:t>
        </m:r>
        <m:d>
          <m:dPr>
            <m:begChr m:val="("/>
            <m:endChr m:val=")"/>
          </m:dPr>
          <m:e>
            <m:r>
              <w:rPr>
                <w:rFonts w:ascii="Cambria Math" w:hAnsi="Cambria Math"/>
              </w:rPr>
              <m:t xml:space="preserve">m</m:t>
            </m:r>
          </m:e>
        </m:d>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r>
          <m:rPr>
            <m:lit/>
            <m:nor/>
          </m:rPr>
          <w:rPr>
            <w:rFonts w:ascii="Cambria Math" w:hAnsi="Cambria Math"/>
          </w:rPr>
          <m:t xml:space="preserve">ln</m:t>
        </m:r>
        <m:d>
          <m:dPr>
            <m:begChr m:val="("/>
            <m:endChr m:val=")"/>
          </m:dPr>
          <m:e>
            <m:f>
              <m:num>
                <m:r>
                  <w:rPr>
                    <w:rFonts w:ascii="Cambria Math" w:hAnsi="Cambria Math"/>
                  </w:rPr>
                  <m:t xml:space="preserve">m</m:t>
                </m:r>
              </m:num>
              <m:den>
                <m:sSub>
                  <m:e>
                    <m:r>
                      <w:rPr>
                        <w:rFonts w:ascii="Cambria Math" w:hAnsi="Cambria Math"/>
                      </w:rPr>
                      <m:t xml:space="preserve">M</m:t>
                    </m:r>
                  </m:e>
                  <m:sub>
                    <m:r>
                      <w:rPr>
                        <w:rFonts w:ascii="Cambria Math" w:hAnsi="Cambria Math"/>
                      </w:rPr>
                      <m:t xml:space="preserve">z</m:t>
                    </m:r>
                  </m:sub>
                </m:sSub>
              </m:den>
            </m:f>
          </m:e>
        </m:d>
        <m:f>
          <m:num>
            <m:f>
              <m:num>
                <m:r>
                  <w:rPr>
                    <w:rFonts w:ascii="Cambria Math" w:hAnsi="Cambria Math"/>
                  </w:rPr>
                  <m:t xml:space="preserve">m</m:t>
                </m:r>
              </m:num>
              <m:den>
                <m:sSub>
                  <m:e>
                    <m:r>
                      <w:rPr>
                        <w:rFonts w:ascii="Cambria Math" w:hAnsi="Cambria Math"/>
                      </w:rPr>
                      <m:t xml:space="preserve">M</m:t>
                    </m:r>
                  </m:e>
                  <m:sub>
                    <m:r>
                      <w:rPr>
                        <w:rFonts w:ascii="Cambria Math" w:hAnsi="Cambria Math"/>
                      </w:rPr>
                      <m:t xml:space="preserve">z</m:t>
                    </m:r>
                  </m:sub>
                </m:sSub>
              </m:den>
            </m:f>
          </m:num>
          <m:den>
            <m:f>
              <m:num>
                <m:r>
                  <w:rPr>
                    <w:rFonts w:ascii="Cambria Math" w:hAnsi="Cambria Math"/>
                  </w:rPr>
                  <m:t xml:space="preserve">m</m:t>
                </m:r>
              </m:num>
              <m:den>
                <m:sSub>
                  <m:e>
                    <m:r>
                      <w:rPr>
                        <w:rFonts w:ascii="Cambria Math" w:hAnsi="Cambria Math"/>
                      </w:rPr>
                      <m:t xml:space="preserve">M</m:t>
                    </m:r>
                  </m:e>
                  <m:sub>
                    <m:r>
                      <w:rPr>
                        <w:rFonts w:ascii="Cambria Math" w:hAnsi="Cambria Math"/>
                      </w:rPr>
                      <m:t xml:space="preserve">z</m:t>
                    </m:r>
                  </m:sub>
                </m:sSub>
              </m:den>
            </m:f>
            <m:r>
              <w:rPr>
                <w:rFonts w:ascii="Cambria Math" w:hAnsi="Cambria Math"/>
              </w:rPr>
              <m:t xml:space="preserve">−</m:t>
            </m:r>
            <m:r>
              <w:rPr>
                <w:rFonts w:ascii="Cambria Math" w:hAnsi="Cambria Math"/>
              </w:rPr>
              <m:t xml:space="preserve">1</m:t>
            </m:r>
          </m:den>
        </m:f>
      </m:oMath>
      <w:r>
        <w:rPr>
          <w:rFonts w:ascii="Calibri" w:hAnsi="Calibri"/>
          <w:color w:val="auto"/>
        </w:rPr>
        <w:t xml:space="preserve"> </w:t>
      </w:r>
      <w:r>
        <w:rPr>
          <w:rFonts w:ascii="Calibri" w:hAnsi="Calibri"/>
          <w:color w:val="auto"/>
        </w:rPr>
        <w:t>(1)</w:t>
      </w:r>
    </w:p>
    <w:p>
      <w:pPr>
        <w:pStyle w:val="Compact"/>
        <w:rPr>
          <w:rFonts w:ascii="Calibri" w:hAnsi="Calibri"/>
          <w:color w:val="auto"/>
        </w:rPr>
      </w:pPr>
      <w:r>
        <w:rPr>
          <w:rFonts w:ascii="Calibri" w:hAnsi="Calibri"/>
          <w:color w:val="auto"/>
        </w:rPr>
      </w:r>
      <w:bookmarkStart w:id="8" w:name="11"/>
      <w:bookmarkStart w:id="9" w:name="11"/>
      <w:bookmarkEnd w:id="9"/>
    </w:p>
    <w:p>
      <w:pPr>
        <w:pStyle w:val="TextBody"/>
        <w:rPr>
          <w:rFonts w:ascii="Calibri" w:hAnsi="Calibri"/>
          <w:color w:val="auto"/>
        </w:rPr>
      </w:pPr>
      <w:r>
        <w:rPr>
          <w:rFonts w:ascii="Calibri" w:hAnsi="Calibri"/>
          <w:color w:val="auto"/>
        </w:rPr>
        <w:t xml:space="preserve">The procedure for obtaining the parameters </w:t>
      </w:r>
      <w:r>
        <w:rPr>
          <w:rFonts w:ascii="Calibri" w:hAnsi="Calibri"/>
          <w:color w:val="auto"/>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e>
        </m:d>
      </m:oMath>
      <w:r>
        <w:rPr>
          <w:rFonts w:ascii="Calibri" w:hAnsi="Calibri"/>
          <w:color w:val="auto"/>
        </w:rPr>
        <w:t xml:space="preserve"> is described in the "Results" section later, equations </w:t>
      </w:r>
      <w:r>
        <w:rPr>
          <w:rFonts w:ascii="Calibri" w:hAnsi="Calibri"/>
          <w:color w:val="auto"/>
        </w:rPr>
        <w:t>(19)</w:t>
      </w:r>
      <w:r>
        <w:rPr>
          <w:rFonts w:ascii="Calibri" w:hAnsi="Calibri"/>
          <w:color w:val="auto"/>
        </w:rPr>
        <w:t xml:space="preserve"> and </w:t>
      </w:r>
      <w:r>
        <w:rPr>
          <w:rFonts w:ascii="Calibri" w:hAnsi="Calibri"/>
          <w:color w:val="auto"/>
        </w:rPr>
        <w:t>(20)</w:t>
      </w:r>
      <w:r>
        <w:rPr>
          <w:rFonts w:ascii="Calibri" w:hAnsi="Calibri"/>
          <w:color w:val="auto"/>
        </w:rPr>
        <w:t>, respectively.</w:t>
      </w:r>
    </w:p>
    <w:p>
      <w:pPr>
        <w:pStyle w:val="Heading3"/>
        <w:rPr>
          <w:rFonts w:ascii="Calibri" w:hAnsi="Calibri"/>
          <w:color w:val="auto"/>
        </w:rPr>
      </w:pPr>
      <w:bookmarkStart w:id="10" w:name="header-n20"/>
      <w:r>
        <w:rPr>
          <w:rFonts w:ascii="Calibri" w:hAnsi="Calibri"/>
          <w:color w:val="auto"/>
        </w:rPr>
        <w:t>Methods</w:t>
      </w:r>
      <w:bookmarkEnd w:id="10"/>
    </w:p>
    <w:p>
      <w:pPr>
        <w:pStyle w:val="FirstParagraph"/>
        <w:rPr>
          <w:rFonts w:ascii="Calibri" w:hAnsi="Calibri"/>
          <w:color w:val="auto"/>
        </w:rPr>
      </w:pPr>
      <w:r>
        <w:rPr>
          <w:rFonts w:ascii="Calibri" w:hAnsi="Calibri"/>
          <w:color w:val="auto"/>
        </w:rPr>
        <w:t xml:space="preserve">For some small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construct a </w:t>
      </w:r>
      <w:r>
        <w:rPr>
          <w:rFonts w:ascii="Calibri" w:hAnsi="Calibri"/>
          <w:color w:val="auto"/>
        </w:rPr>
      </w:r>
      <m:oMath xmlns:m="http://schemas.openxmlformats.org/officeDocument/2006/math">
        <m:d>
          <m:dPr>
            <m:begChr m:val="("/>
            <m:endChr m:val=")"/>
          </m:dPr>
          <m:e>
            <m:r>
              <w:rPr>
                <w:rFonts w:ascii="Cambria Math" w:hAnsi="Cambria Math"/>
              </w:rPr>
              <m:t xml:space="preserve">k</m:t>
            </m:r>
            <m:r>
              <w:rPr>
                <w:rFonts w:ascii="Cambria Math" w:hAnsi="Cambria Math"/>
              </w:rPr>
              <m:t xml:space="preserve">n</m:t>
            </m:r>
            <m:r>
              <w:rPr>
                <w:rFonts w:ascii="Cambria Math" w:hAnsi="Cambria Math"/>
              </w:rPr>
              <m:t xml:space="preserve">,</m:t>
            </m:r>
            <m:r>
              <w:rPr>
                <w:rFonts w:ascii="Cambria Math" w:hAnsi="Cambria Math"/>
              </w:rPr>
              <m:t xml:space="preserve">k</m:t>
            </m:r>
          </m:e>
        </m:d>
      </m:oMath>
      <w:r>
        <w:rPr>
          <w:rFonts w:ascii="Calibri" w:hAnsi="Calibri"/>
          <w:color w:val="auto"/>
        </w:rPr>
        <w:t xml:space="preserve">-corpus by collecting every word that occurs </w:t>
      </w:r>
      <w:r>
        <w:rPr>
          <w:rFonts w:ascii="Calibri" w:hAnsi="Calibri"/>
          <w:i/>
          <w:color w:val="auto"/>
        </w:rPr>
        <w:t>exactly</w:t>
      </w:r>
      <w:r>
        <w:rPr>
          <w:rFonts w:ascii="Calibri" w:hAnsi="Calibri"/>
          <w:color w:val="auto"/>
        </w:rPr>
        <w:t xml:space="preserve">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times. This mini-corpus, a sub-selection of the whole, has a perfectly uniform word frequency distribution, a text consisting of </w:t>
      </w:r>
      <w:r>
        <w:rPr>
          <w:rFonts w:ascii="Calibri" w:hAnsi="Calibri"/>
          <w:color w:val="auto"/>
        </w:rPr>
      </w:r>
      <m:oMath xmlns:m="http://schemas.openxmlformats.org/officeDocument/2006/math">
        <m:r>
          <w:rPr>
            <w:rFonts w:ascii="Cambria Math" w:hAnsi="Cambria Math"/>
          </w:rPr>
          <m:t xml:space="preserve">k</m:t>
        </m:r>
        <m:r>
          <w:rPr>
            <w:rFonts w:ascii="Cambria Math" w:hAnsi="Cambria Math"/>
          </w:rPr>
          <m:t xml:space="preserve">n</m:t>
        </m:r>
      </m:oMath>
      <w:r>
        <w:rPr>
          <w:rFonts w:ascii="Calibri" w:hAnsi="Calibri"/>
          <w:color w:val="auto"/>
        </w:rPr>
        <w:t xml:space="preserve"> total words (tokens): </w:t>
      </w:r>
      <w:r>
        <w:rPr>
          <w:rFonts w:ascii="Calibri" w:hAnsi="Calibri"/>
          <w:color w:val="auto"/>
        </w:rPr>
      </w:r>
      <m:oMath xmlns:m="http://schemas.openxmlformats.org/officeDocument/2006/math">
        <m:r>
          <w:rPr>
            <w:rFonts w:ascii="Cambria Math" w:hAnsi="Cambria Math"/>
          </w:rPr>
          <m:t xml:space="preserve">k</m:t>
        </m:r>
      </m:oMath>
      <w:r>
        <w:rPr>
          <w:rFonts w:ascii="Calibri" w:hAnsi="Calibri"/>
          <w:color w:val="auto"/>
        </w:rPr>
        <w:t xml:space="preserve"> distinct words (types) each repeating exactly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times. What is </w:t>
      </w:r>
      <w:r>
        <w:rPr>
          <w:rFonts w:ascii="Calibri" w:hAnsi="Calibri"/>
          <w:color w:val="auto"/>
        </w:rPr>
      </w:r>
      <m:oMath xmlns:m="http://schemas.openxmlformats.org/officeDocument/2006/math">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m</m:t>
            </m:r>
          </m:e>
        </m:d>
      </m:oMath>
      <w:r>
        <w:rPr>
          <w:rFonts w:ascii="Calibri" w:hAnsi="Calibri"/>
          <w:color w:val="auto"/>
        </w:rPr>
        <w:t xml:space="preserve">, the expected number of types in a random selection of </w:t>
      </w:r>
      <w:r>
        <w:rPr>
          <w:rFonts w:ascii="Calibri" w:hAnsi="Calibri"/>
          <w:color w:val="auto"/>
        </w:rPr>
      </w:r>
      <m:oMath xmlns:m="http://schemas.openxmlformats.org/officeDocument/2006/math">
        <m:r>
          <w:rPr>
            <w:rFonts w:ascii="Cambria Math" w:hAnsi="Cambria Math"/>
          </w:rPr>
          <m:t xml:space="preserve">m</m:t>
        </m:r>
      </m:oMath>
      <w:r>
        <w:rPr>
          <w:rFonts w:ascii="Calibri" w:hAnsi="Calibri"/>
          <w:color w:val="auto"/>
        </w:rPr>
        <w:t xml:space="preserve"> words out of this mini-corpus? If sampling sequentially without replacement, the expected value is the partial sum of the probability at each step of drawing a new type.</w:t>
      </w:r>
    </w:p>
    <w:p>
      <w:pPr>
        <w:pStyle w:val="Compact"/>
        <w:rPr>
          <w:rFonts w:ascii="Calibri" w:hAnsi="Calibri"/>
          <w:color w:val="auto"/>
        </w:rPr>
      </w:pPr>
      <w:r>
        <w:rPr>
          <w:rFonts w:ascii="Calibri" w:hAnsi="Calibri"/>
          <w:color w:val="auto"/>
        </w:rPr>
      </w:r>
      <w:bookmarkStart w:id="11" w:name="2"/>
      <w:bookmarkStart w:id="12" w:name="2"/>
      <w:bookmarkEnd w:id="12"/>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m</m:t>
            </m:r>
          </m:e>
        </m:d>
        <m:r>
          <w:rPr>
            <w:rFonts w:ascii="Cambria Math" w:hAnsi="Cambria Math"/>
          </w:rPr>
          <m:t xml:space="preserve">+</m:t>
        </m:r>
        <m:sSub>
          <m:e>
            <m:r>
              <w:rPr>
                <w:rFonts w:ascii="Cambria Math" w:hAnsi="Cambria Math"/>
              </w:rPr>
              <m:t xml:space="preserve">P</m:t>
            </m:r>
          </m:e>
          <m:sub>
            <m:r>
              <w:rPr>
                <w:rFonts w:ascii="Cambria Math" w:hAnsi="Cambria Math"/>
              </w:rPr>
              <m:t xml:space="preserve">n</m:t>
            </m:r>
            <m:r>
              <w:rPr>
                <w:rFonts w:ascii="Cambria Math" w:hAnsi="Cambria Math"/>
              </w:rPr>
              <m:t xml:space="preserve">e</m:t>
            </m:r>
            <m:r>
              <w:rPr>
                <w:rFonts w:ascii="Cambria Math" w:hAnsi="Cambria Math"/>
              </w:rPr>
              <m:t xml:space="preserve">w</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oMath>
      <w:r>
        <w:rPr>
          <w:rFonts w:ascii="Calibri" w:hAnsi="Calibri"/>
          <w:color w:val="auto"/>
        </w:rPr>
        <w:t xml:space="preserve"> </w:t>
      </w:r>
      <w:r>
        <w:rPr>
          <w:rFonts w:ascii="Calibri" w:hAnsi="Calibri"/>
          <w:color w:val="auto"/>
        </w:rPr>
        <w:t>(2)</w:t>
      </w:r>
    </w:p>
    <w:p>
      <w:pPr>
        <w:pStyle w:val="Compact"/>
        <w:rPr>
          <w:rFonts w:ascii="Calibri" w:hAnsi="Calibri"/>
          <w:color w:val="auto"/>
        </w:rPr>
      </w:pPr>
      <w:r>
        <w:rPr>
          <w:rFonts w:ascii="Calibri" w:hAnsi="Calibri"/>
          <w:color w:val="auto"/>
        </w:rPr>
      </w:r>
      <w:bookmarkStart w:id="13" w:name="21"/>
      <w:bookmarkStart w:id="14" w:name="21"/>
      <w:bookmarkEnd w:id="14"/>
    </w:p>
    <w:p>
      <w:pPr>
        <w:pStyle w:val="TextBody"/>
        <w:rPr>
          <w:rFonts w:ascii="Calibri" w:hAnsi="Calibri"/>
          <w:color w:val="auto"/>
        </w:rPr>
      </w:pPr>
      <w:r>
        <w:rPr>
          <w:rFonts w:ascii="Calibri" w:hAnsi="Calibri"/>
          <w:color w:val="auto"/>
        </w:rPr>
        <w:t xml:space="preserve">Suppose </w:t>
      </w:r>
      <w:r>
        <w:rPr>
          <w:rFonts w:ascii="Calibri" w:hAnsi="Calibri"/>
          <w:color w:val="auto"/>
        </w:rPr>
      </w:r>
      <m:oMath xmlns:m="http://schemas.openxmlformats.org/officeDocument/2006/math">
        <m:r>
          <w:rPr>
            <w:rFonts w:ascii="Cambria Math" w:hAnsi="Cambria Math"/>
          </w:rPr>
          <m:t xml:space="preserve">m</m:t>
        </m:r>
      </m:oMath>
      <w:r>
        <w:rPr>
          <w:rFonts w:ascii="Calibri" w:hAnsi="Calibri"/>
          <w:color w:val="auto"/>
        </w:rPr>
        <w:t xml:space="preserve"> tokens are drawn at random without replacement, resulting in </w:t>
      </w:r>
      <w:r>
        <w:rPr>
          <w:rFonts w:ascii="Calibri" w:hAnsi="Calibri"/>
          <w:color w:val="auto"/>
        </w:rPr>
      </w:r>
      <m:oMath xmlns:m="http://schemas.openxmlformats.org/officeDocument/2006/math">
        <m:r>
          <w:rPr>
            <w:rFonts w:ascii="Cambria Math" w:hAnsi="Cambria Math"/>
          </w:rPr>
          <m:t xml:space="preserve">y</m:t>
        </m:r>
      </m:oMath>
      <w:r>
        <w:rPr>
          <w:rFonts w:ascii="Calibri" w:hAnsi="Calibri"/>
          <w:color w:val="auto"/>
        </w:rPr>
        <w:t xml:space="preserve"> types. There are then </w:t>
      </w:r>
      <w:r>
        <w:rPr>
          <w:rFonts w:ascii="Calibri" w:hAnsi="Calibri"/>
          <w:color w:val="auto"/>
        </w:rPr>
      </w:r>
      <m:oMath xmlns:m="http://schemas.openxmlformats.org/officeDocument/2006/math">
        <m:r>
          <w:rPr>
            <w:rFonts w:ascii="Cambria Math" w:hAnsi="Cambria Math"/>
          </w:rPr>
          <m:t xml:space="preserve">k</m:t>
        </m:r>
        <m:r>
          <w:rPr>
            <w:rFonts w:ascii="Cambria Math" w:hAnsi="Cambria Math"/>
          </w:rPr>
          <m:t xml:space="preserve">n</m:t>
        </m:r>
        <m:r>
          <w:rPr>
            <w:rFonts w:ascii="Cambria Math" w:hAnsi="Cambria Math"/>
          </w:rPr>
          <m:t xml:space="preserve">−</m:t>
        </m:r>
        <m:r>
          <w:rPr>
            <w:rFonts w:ascii="Cambria Math" w:hAnsi="Cambria Math"/>
          </w:rPr>
          <m:t xml:space="preserve">m</m:t>
        </m:r>
      </m:oMath>
      <w:r>
        <w:rPr>
          <w:rFonts w:ascii="Calibri" w:hAnsi="Calibri"/>
          <w:color w:val="auto"/>
        </w:rPr>
        <w:t xml:space="preserve"> tokens left to draw, </w:t>
      </w:r>
      <w:r>
        <w:rPr>
          <w:rFonts w:ascii="Calibri" w:hAnsi="Calibri"/>
          <w:color w:val="auto"/>
        </w:rPr>
      </w:r>
      <m:oMath xmlns:m="http://schemas.openxmlformats.org/officeDocument/2006/math">
        <m:r>
          <w:rPr>
            <w:rFonts w:ascii="Cambria Math" w:hAnsi="Cambria Math"/>
          </w:rPr>
          <m:t xml:space="preserve">n</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y</m:t>
            </m:r>
          </m:e>
        </m:d>
      </m:oMath>
      <w:r>
        <w:rPr>
          <w:rFonts w:ascii="Calibri" w:hAnsi="Calibri"/>
          <w:color w:val="auto"/>
        </w:rPr>
        <w:t xml:space="preserve"> of which are of a type not yet drawn. Thus,</w:t>
      </w:r>
    </w:p>
    <w:p>
      <w:pPr>
        <w:pStyle w:val="Compact"/>
        <w:rPr>
          <w:rFonts w:ascii="Calibri" w:hAnsi="Calibri"/>
          <w:color w:val="auto"/>
        </w:rPr>
      </w:pPr>
      <w:r>
        <w:rPr>
          <w:rFonts w:ascii="Calibri" w:hAnsi="Calibri"/>
          <w:color w:val="auto"/>
        </w:rPr>
      </w:r>
      <w:bookmarkStart w:id="15" w:name="3"/>
      <w:bookmarkStart w:id="16" w:name="3"/>
      <w:bookmarkEnd w:id="16"/>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P</m:t>
            </m:r>
          </m:e>
          <m:sub>
            <m:r>
              <w:rPr>
                <w:rFonts w:ascii="Cambria Math" w:hAnsi="Cambria Math"/>
              </w:rPr>
              <m:t xml:space="preserve">n</m:t>
            </m:r>
            <m:r>
              <w:rPr>
                <w:rFonts w:ascii="Cambria Math" w:hAnsi="Cambria Math"/>
              </w:rPr>
              <m:t xml:space="preserve">e</m:t>
            </m:r>
            <m:r>
              <w:rPr>
                <w:rFonts w:ascii="Cambria Math" w:hAnsi="Cambria Math"/>
              </w:rPr>
              <m:t xml:space="preserve">w</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y</m:t>
                </m:r>
              </m:e>
            </m:d>
          </m:num>
          <m:den>
            <m:r>
              <w:rPr>
                <w:rFonts w:ascii="Cambria Math" w:hAnsi="Cambria Math"/>
              </w:rPr>
              <m:t xml:space="preserve">k</m:t>
            </m:r>
            <m:r>
              <w:rPr>
                <w:rFonts w:ascii="Cambria Math" w:hAnsi="Cambria Math"/>
              </w:rPr>
              <m:t xml:space="preserve">n</m:t>
            </m:r>
            <m:r>
              <w:rPr>
                <w:rFonts w:ascii="Cambria Math" w:hAnsi="Cambria Math"/>
              </w:rPr>
              <m:t xml:space="preserve">−</m:t>
            </m:r>
            <m:r>
              <w:rPr>
                <w:rFonts w:ascii="Cambria Math" w:hAnsi="Cambria Math"/>
              </w:rPr>
              <m:t xml:space="preserve">m</m:t>
            </m:r>
          </m:den>
        </m:f>
      </m:oMath>
      <w:r>
        <w:rPr>
          <w:rFonts w:ascii="Calibri" w:hAnsi="Calibri"/>
          <w:color w:val="auto"/>
        </w:rPr>
        <w:t xml:space="preserve"> </w:t>
      </w:r>
      <w:r>
        <w:rPr>
          <w:rFonts w:ascii="Calibri" w:hAnsi="Calibri"/>
          <w:color w:val="auto"/>
        </w:rPr>
        <w:t>(3)</w:t>
      </w:r>
    </w:p>
    <w:p>
      <w:pPr>
        <w:pStyle w:val="Compact"/>
        <w:rPr>
          <w:rFonts w:ascii="Calibri" w:hAnsi="Calibri"/>
          <w:color w:val="auto"/>
        </w:rPr>
      </w:pPr>
      <w:r>
        <w:rPr>
          <w:rFonts w:ascii="Calibri" w:hAnsi="Calibri"/>
          <w:color w:val="auto"/>
        </w:rPr>
      </w:r>
      <w:bookmarkStart w:id="17" w:name="31"/>
      <w:bookmarkStart w:id="18" w:name="31"/>
      <w:bookmarkEnd w:id="18"/>
    </w:p>
    <w:p>
      <w:pPr>
        <w:pStyle w:val="Compact"/>
        <w:rPr>
          <w:rFonts w:ascii="Calibri" w:hAnsi="Calibri"/>
          <w:color w:val="auto"/>
        </w:rPr>
      </w:pPr>
      <w:r>
        <w:rPr>
          <w:rFonts w:ascii="Calibri" w:hAnsi="Calibri"/>
          <w:color w:val="auto"/>
        </w:rPr>
      </w:r>
      <w:bookmarkStart w:id="19" w:name="3a"/>
      <w:bookmarkStart w:id="20" w:name="3a"/>
      <w:bookmarkEnd w:id="20"/>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y</m:t>
                </m:r>
              </m:e>
            </m:d>
          </m:num>
          <m:den>
            <m:r>
              <w:rPr>
                <w:rFonts w:ascii="Cambria Math" w:hAnsi="Cambria Math"/>
              </w:rPr>
              <m:t xml:space="preserve">k</m:t>
            </m:r>
            <m:r>
              <w:rPr>
                <w:rFonts w:ascii="Cambria Math" w:hAnsi="Cambria Math"/>
              </w:rPr>
              <m:t xml:space="preserve">n</m:t>
            </m:r>
            <m:r>
              <w:rPr>
                <w:rFonts w:ascii="Cambria Math" w:hAnsi="Cambria Math"/>
              </w:rPr>
              <m:t xml:space="preserve">−</m:t>
            </m:r>
            <m:r>
              <w:rPr>
                <w:rFonts w:ascii="Cambria Math" w:hAnsi="Cambria Math"/>
              </w:rPr>
              <m:t xml:space="preserve">m</m:t>
            </m:r>
          </m:den>
        </m:f>
      </m:oMath>
      <w:r>
        <w:rPr>
          <w:rFonts w:ascii="Calibri" w:hAnsi="Calibri"/>
          <w:color w:val="auto"/>
        </w:rPr>
        <w:t xml:space="preserve"> </w:t>
      </w:r>
      <w:r>
        <w:rPr>
          <w:rFonts w:ascii="Calibri" w:hAnsi="Calibri"/>
          <w:color w:val="auto"/>
        </w:rPr>
        <w:t>(3a)</w:t>
      </w:r>
    </w:p>
    <w:p>
      <w:pPr>
        <w:pStyle w:val="Compact"/>
        <w:rPr>
          <w:rFonts w:ascii="Calibri" w:hAnsi="Calibri"/>
          <w:color w:val="auto"/>
        </w:rPr>
      </w:pPr>
      <w:r>
        <w:rPr>
          <w:rFonts w:ascii="Calibri" w:hAnsi="Calibri"/>
          <w:color w:val="auto"/>
        </w:rPr>
      </w:r>
      <w:bookmarkStart w:id="21" w:name="3a1"/>
      <w:bookmarkStart w:id="22" w:name="3a1"/>
      <w:bookmarkEnd w:id="22"/>
    </w:p>
    <w:p>
      <w:pPr>
        <w:pStyle w:val="TextBody"/>
        <w:rPr>
          <w:rFonts w:ascii="Calibri" w:hAnsi="Calibri"/>
          <w:color w:val="auto"/>
        </w:rPr>
      </w:pPr>
      <w:r>
        <w:rPr>
          <w:rFonts w:ascii="Calibri" w:hAnsi="Calibri"/>
          <w:color w:val="auto"/>
        </w:rPr>
        <w:t xml:space="preserve">Substituting the </w:t>
      </w:r>
      <w:r>
        <w:rPr>
          <w:rFonts w:ascii="Calibri" w:hAnsi="Calibri"/>
          <w:i/>
          <w:color w:val="auto"/>
        </w:rPr>
        <w:t>actual</w:t>
      </w:r>
      <w:r>
        <w:rPr>
          <w:rFonts w:ascii="Calibri" w:hAnsi="Calibri"/>
          <w:color w:val="auto"/>
        </w:rPr>
        <w:t xml:space="preserve"> number of types drawn, </w:t>
      </w:r>
      <w:r>
        <w:rPr>
          <w:rFonts w:ascii="Calibri" w:hAnsi="Calibri"/>
          <w:color w:val="auto"/>
        </w:rPr>
      </w:r>
      <m:oMath xmlns:m="http://schemas.openxmlformats.org/officeDocument/2006/math">
        <m:r>
          <w:rPr>
            <w:rFonts w:ascii="Cambria Math" w:hAnsi="Cambria Math"/>
          </w:rPr>
          <m:t xml:space="preserve">y</m:t>
        </m:r>
      </m:oMath>
      <w:r>
        <w:rPr>
          <w:rFonts w:ascii="Calibri" w:hAnsi="Calibri"/>
          <w:color w:val="auto"/>
        </w:rPr>
        <w:t xml:space="preserve">, for the </w:t>
      </w:r>
      <w:r>
        <w:rPr>
          <w:rFonts w:ascii="Calibri" w:hAnsi="Calibri"/>
          <w:i/>
          <w:color w:val="auto"/>
        </w:rPr>
        <w:t>expected</w:t>
      </w:r>
      <w:r>
        <w:rPr>
          <w:rFonts w:ascii="Calibri" w:hAnsi="Calibri"/>
          <w:color w:val="auto"/>
        </w:rPr>
        <w:t xml:space="preserve"> number of types drawn, </w:t>
      </w:r>
      <w:r>
        <w:rPr>
          <w:rFonts w:ascii="Calibri" w:hAnsi="Calibri"/>
          <w:color w:val="auto"/>
        </w:rPr>
      </w:r>
      <m:oMath xmlns:m="http://schemas.openxmlformats.org/officeDocument/2006/math">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m</m:t>
            </m:r>
          </m:e>
        </m:d>
      </m:oMath>
      <w:r>
        <w:rPr>
          <w:rFonts w:ascii="Calibri" w:hAnsi="Calibri"/>
          <w:color w:val="auto"/>
        </w:rPr>
        <w:t xml:space="preserve">, we have a recursive expression for the growth of the curve </w:t>
      </w:r>
      <w:r>
        <w:rPr>
          <w:rFonts w:ascii="Calibri" w:hAnsi="Calibri"/>
          <w:color w:val="auto"/>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y</m:t>
            </m:r>
          </m:e>
        </m:d>
      </m:oMath>
      <w:r>
        <w:rPr>
          <w:rFonts w:ascii="Calibri" w:hAnsi="Calibri"/>
          <w:color w:val="auto"/>
        </w:rPr>
        <w:t xml:space="preserve"> starting at </w:t>
      </w:r>
      <w:r>
        <w:rPr>
          <w:rFonts w:ascii="Calibri" w:hAnsi="Calibri"/>
          <w:color w:val="auto"/>
        </w:rPr>
      </w:r>
      <m:oMath xmlns:m="http://schemas.openxmlformats.org/officeDocument/2006/math">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oMath>
      <w:r>
        <w:rPr>
          <w:rFonts w:ascii="Calibri" w:hAnsi="Calibri"/>
          <w:color w:val="auto"/>
        </w:rPr>
        <w:t>.</w:t>
      </w:r>
    </w:p>
    <w:p>
      <w:pPr>
        <w:pStyle w:val="Compact"/>
        <w:rPr>
          <w:rFonts w:ascii="Calibri" w:hAnsi="Calibri"/>
          <w:color w:val="auto"/>
        </w:rPr>
      </w:pPr>
      <w:r>
        <w:rPr>
          <w:rFonts w:ascii="Calibri" w:hAnsi="Calibri"/>
          <w:color w:val="auto"/>
        </w:rPr>
      </w:r>
      <w:bookmarkStart w:id="23" w:name="4"/>
      <w:bookmarkStart w:id="24" w:name="4"/>
      <w:bookmarkEnd w:id="24"/>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m</m:t>
            </m:r>
          </m:e>
        </m:d>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k</m:t>
                </m:r>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m</m:t>
                    </m:r>
                  </m:e>
                </m:d>
              </m:e>
            </m:d>
          </m:num>
          <m:den>
            <m:r>
              <w:rPr>
                <w:rFonts w:ascii="Cambria Math" w:hAnsi="Cambria Math"/>
              </w:rPr>
              <m:t xml:space="preserve">k</m:t>
            </m:r>
            <m:r>
              <w:rPr>
                <w:rFonts w:ascii="Cambria Math" w:hAnsi="Cambria Math"/>
              </w:rPr>
              <m:t xml:space="preserve">n</m:t>
            </m:r>
            <m:r>
              <w:rPr>
                <w:rFonts w:ascii="Cambria Math" w:hAnsi="Cambria Math"/>
              </w:rPr>
              <m:t xml:space="preserve">−</m:t>
            </m:r>
            <m:r>
              <w:rPr>
                <w:rFonts w:ascii="Cambria Math" w:hAnsi="Cambria Math"/>
              </w:rPr>
              <m:t xml:space="preserve">m</m:t>
            </m:r>
          </m:den>
        </m:f>
      </m:oMath>
      <w:r>
        <w:rPr>
          <w:rFonts w:ascii="Calibri" w:hAnsi="Calibri"/>
          <w:color w:val="auto"/>
        </w:rPr>
        <w:t xml:space="preserve"> </w:t>
      </w:r>
      <w:r>
        <w:rPr>
          <w:rFonts w:ascii="Calibri" w:hAnsi="Calibri"/>
          <w:color w:val="auto"/>
        </w:rPr>
        <w:t>(4)</w:t>
      </w:r>
    </w:p>
    <w:p>
      <w:pPr>
        <w:pStyle w:val="Compact"/>
        <w:rPr>
          <w:rFonts w:ascii="Calibri" w:hAnsi="Calibri"/>
          <w:color w:val="auto"/>
        </w:rPr>
      </w:pPr>
      <w:r>
        <w:rPr>
          <w:rFonts w:ascii="Calibri" w:hAnsi="Calibri"/>
          <w:color w:val="auto"/>
        </w:rPr>
      </w:r>
      <w:bookmarkStart w:id="25" w:name="41"/>
      <w:bookmarkStart w:id="26" w:name="41"/>
      <w:bookmarkEnd w:id="26"/>
    </w:p>
    <w:p>
      <w:pPr>
        <w:pStyle w:val="TextBody"/>
        <w:rPr>
          <w:rFonts w:ascii="Calibri" w:hAnsi="Calibri"/>
          <w:color w:val="auto"/>
        </w:rPr>
      </w:pPr>
      <w:r>
        <w:rPr>
          <w:rFonts w:ascii="Calibri" w:hAnsi="Calibri"/>
          <w:color w:val="auto"/>
        </w:rPr>
        <w:t xml:space="preserve">This recursion performs quite well with real data. Consider a shuffled deck of cards, analogous to either a </w:t>
      </w:r>
      <w:r>
        <w:rPr>
          <w:rFonts w:ascii="Calibri" w:hAnsi="Calibri"/>
          <w:color w:val="auto"/>
        </w:rPr>
      </w:r>
      <m:oMath xmlns:m="http://schemas.openxmlformats.org/officeDocument/2006/math">
        <m:d>
          <m:dPr>
            <m:begChr m:val="("/>
            <m:endChr m:val=")"/>
          </m:dPr>
          <m:e>
            <m:r>
              <w:rPr>
                <w:rFonts w:ascii="Cambria Math" w:hAnsi="Cambria Math"/>
              </w:rPr>
              <m:t xml:space="preserve">52</m:t>
            </m:r>
            <m:r>
              <w:rPr>
                <w:rFonts w:ascii="Cambria Math" w:hAnsi="Cambria Math"/>
              </w:rPr>
              <m:t xml:space="preserve">,</m:t>
            </m:r>
            <m:r>
              <w:rPr>
                <w:rFonts w:ascii="Cambria Math" w:hAnsi="Cambria Math"/>
              </w:rPr>
              <m:t xml:space="preserve">4</m:t>
            </m:r>
          </m:e>
        </m:d>
      </m:oMath>
      <w:r>
        <w:rPr>
          <w:rFonts w:ascii="Calibri" w:hAnsi="Calibri"/>
          <w:color w:val="auto"/>
        </w:rPr>
        <w:t xml:space="preserve">- or </w:t>
      </w:r>
      <w:r>
        <w:rPr>
          <w:rFonts w:ascii="Calibri" w:hAnsi="Calibri"/>
          <w:color w:val="auto"/>
        </w:rPr>
      </w:r>
      <m:oMath xmlns:m="http://schemas.openxmlformats.org/officeDocument/2006/math">
        <m:d>
          <m:dPr>
            <m:begChr m:val="("/>
            <m:endChr m:val=")"/>
          </m:dPr>
          <m:e>
            <m:r>
              <w:rPr>
                <w:rFonts w:ascii="Cambria Math" w:hAnsi="Cambria Math"/>
              </w:rPr>
              <m:t xml:space="preserve">52</m:t>
            </m:r>
            <m:r>
              <w:rPr>
                <w:rFonts w:ascii="Cambria Math" w:hAnsi="Cambria Math"/>
              </w:rPr>
              <m:t xml:space="preserve">,</m:t>
            </m:r>
            <m:r>
              <w:rPr>
                <w:rFonts w:ascii="Cambria Math" w:hAnsi="Cambria Math"/>
              </w:rPr>
              <m:t xml:space="preserve">13</m:t>
            </m:r>
          </m:e>
        </m:d>
      </m:oMath>
      <w:r>
        <w:rPr>
          <w:rFonts w:ascii="Calibri" w:hAnsi="Calibri"/>
          <w:color w:val="auto"/>
        </w:rPr>
        <w:t>-corpus, depending whether suits or valors are considered "types."</w:t>
      </w:r>
    </w:p>
    <w:p>
      <w:pPr>
        <w:pStyle w:val="CaptionedFigure"/>
        <w:jc w:val="center"/>
        <w:rPr>
          <w:rFonts w:ascii="Calibri" w:hAnsi="Calibri"/>
          <w:color w:val="auto"/>
        </w:rPr>
      </w:pPr>
      <w:r>
        <w:rPr>
          <w:rFonts w:ascii="Calibri" w:hAnsi="Calibri"/>
          <w:color w:val="auto"/>
        </w:rPr>
        <w:drawing>
          <wp:inline distT="0" distB="0" distL="0" distR="0">
            <wp:extent cx="5334000" cy="3429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3429000"/>
                    </a:xfrm>
                    <a:prstGeom prst="rect">
                      <a:avLst/>
                    </a:prstGeom>
                  </pic:spPr>
                </pic:pic>
              </a:graphicData>
            </a:graphic>
          </wp:inline>
        </w:drawing>
      </w:r>
    </w:p>
    <w:p>
      <w:pPr>
        <w:pStyle w:val="ImageCaption"/>
        <w:rPr>
          <w:rFonts w:ascii="Calibri" w:hAnsi="Calibri"/>
          <w:color w:val="auto"/>
        </w:rPr>
      </w:pPr>
      <w:r>
        <w:rPr>
          <w:rFonts w:ascii="Calibri" w:hAnsi="Calibri"/>
          <w:color w:val="auto"/>
        </w:rPr>
      </w:r>
    </w:p>
    <w:p>
      <w:pPr>
        <w:pStyle w:val="TextBody"/>
        <w:rPr>
          <w:rFonts w:ascii="Calibri" w:hAnsi="Calibri"/>
          <w:color w:val="auto"/>
        </w:rPr>
      </w:pPr>
      <w:r>
        <w:rPr>
          <w:rFonts w:ascii="Calibri" w:hAnsi="Calibri"/>
          <w:color w:val="auto"/>
        </w:rPr>
        <w:t xml:space="preserve">We can use calculus to derive a non-recursive version of this function. Since the derivative is approximately equal to the vertical distance between successive elements in the series, we can rewrite </w:t>
      </w:r>
      <w:r>
        <w:rPr>
          <w:rFonts w:ascii="Calibri" w:hAnsi="Calibri"/>
          <w:color w:val="auto"/>
        </w:rPr>
        <w:t>(4)</w:t>
      </w:r>
      <w:r>
        <w:rPr>
          <w:rFonts w:ascii="Calibri" w:hAnsi="Calibri"/>
          <w:color w:val="auto"/>
        </w:rPr>
        <w:t xml:space="preserve"> and integrate.</w:t>
      </w:r>
    </w:p>
    <w:p>
      <w:pPr>
        <w:pStyle w:val="Compact"/>
        <w:rPr>
          <w:rFonts w:ascii="Calibri" w:hAnsi="Calibri"/>
          <w:color w:val="auto"/>
        </w:rPr>
      </w:pPr>
      <w:r>
        <w:rPr>
          <w:rFonts w:ascii="Calibri" w:hAnsi="Calibri"/>
          <w:color w:val="auto"/>
        </w:rPr>
      </w:r>
      <w:bookmarkStart w:id="27" w:name="5"/>
      <w:bookmarkStart w:id="28" w:name="5"/>
      <w:bookmarkEnd w:id="28"/>
    </w:p>
    <w:p>
      <w:pPr>
        <w:pStyle w:val="Compact"/>
        <w:jc w:val="center"/>
        <w:rPr>
          <w:rFonts w:ascii="Calibri" w:hAnsi="Calibri"/>
          <w:color w:val="auto"/>
        </w:rPr>
      </w:pPr>
      <w:r>
        <w:rPr>
          <w:rFonts w:ascii="Calibri" w:hAnsi="Calibri"/>
          <w:color w:val="auto"/>
        </w:rPr>
      </w:r>
      <m:oMath xmlns:m="http://schemas.openxmlformats.org/officeDocument/2006/math">
        <m:f>
          <m:num>
            <m:r>
              <w:rPr>
                <w:rFonts w:ascii="Cambria Math" w:hAnsi="Cambria Math"/>
              </w:rPr>
              <m:t xml:space="preserve">d</m:t>
            </m:r>
            <m:r>
              <w:rPr>
                <w:rFonts w:ascii="Cambria Math" w:hAnsi="Cambria Math"/>
              </w:rPr>
              <m:t xml:space="preserve">E</m:t>
            </m:r>
          </m:num>
          <m:den>
            <m:r>
              <w:rPr>
                <w:rFonts w:ascii="Cambria Math" w:hAnsi="Cambria Math"/>
              </w:rPr>
              <m:t xml:space="preserve">d</m:t>
            </m:r>
            <m:r>
              <w:rPr>
                <w:rFonts w:ascii="Cambria Math" w:hAnsi="Cambria Math"/>
              </w:rPr>
              <m:t xml:space="preserve">m</m:t>
            </m:r>
          </m:den>
        </m:f>
        <m:r>
          <w:rPr>
            <w:rFonts w:ascii="Cambria Math" w:hAnsi="Cambria Math"/>
          </w:rPr>
          <m:t xml:space="preserve">≈</m:t>
        </m:r>
        <m:f>
          <m:num>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m</m:t>
                </m:r>
              </m:e>
            </m:d>
          </m:num>
          <m:den>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den>
        </m:f>
        <m:r>
          <w:rPr>
            <w:rFonts w:ascii="Cambria Math" w:hAnsi="Cambria Math"/>
          </w:rPr>
          <m:t xml:space="preserve">=</m:t>
        </m:r>
        <m:sSub>
          <m:e>
            <m:r>
              <w:rPr>
                <w:rFonts w:ascii="Cambria Math" w:hAnsi="Cambria Math"/>
              </w:rPr>
              <m:t xml:space="preserve">P</m:t>
            </m:r>
          </m:e>
          <m:sub>
            <m:r>
              <w:rPr>
                <w:rFonts w:ascii="Cambria Math" w:hAnsi="Cambria Math"/>
              </w:rPr>
              <m:t xml:space="preserve">n</m:t>
            </m:r>
            <m:r>
              <w:rPr>
                <w:rFonts w:ascii="Cambria Math" w:hAnsi="Cambria Math"/>
              </w:rPr>
              <m:t xml:space="preserve">e</m:t>
            </m:r>
            <m:r>
              <w:rPr>
                <w:rFonts w:ascii="Cambria Math" w:hAnsi="Cambria Math"/>
              </w:rPr>
              <m:t xml:space="preserve">w</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E</m:t>
                </m:r>
              </m:e>
            </m:d>
          </m:num>
          <m:den>
            <m:r>
              <w:rPr>
                <w:rFonts w:ascii="Cambria Math" w:hAnsi="Cambria Math"/>
              </w:rPr>
              <m:t xml:space="preserve">k</m:t>
            </m:r>
            <m:r>
              <w:rPr>
                <w:rFonts w:ascii="Cambria Math" w:hAnsi="Cambria Math"/>
              </w:rPr>
              <m:t xml:space="preserve">n</m:t>
            </m:r>
            <m:r>
              <w:rPr>
                <w:rFonts w:ascii="Cambria Math" w:hAnsi="Cambria Math"/>
              </w:rPr>
              <m:t xml:space="preserve">−</m:t>
            </m:r>
            <m:r>
              <w:rPr>
                <w:rFonts w:ascii="Cambria Math" w:hAnsi="Cambria Math"/>
              </w:rPr>
              <m:t xml:space="preserve">m</m:t>
            </m:r>
          </m:den>
        </m:f>
      </m:oMath>
      <w:r>
        <w:rPr>
          <w:rFonts w:ascii="Calibri" w:hAnsi="Calibri"/>
          <w:color w:val="auto"/>
        </w:rPr>
        <w:t xml:space="preserve"> </w:t>
      </w:r>
      <w:r>
        <w:rPr>
          <w:rFonts w:ascii="Calibri" w:hAnsi="Calibri"/>
          <w:color w:val="auto"/>
        </w:rPr>
        <w:t>(5)</w:t>
      </w:r>
    </w:p>
    <w:p>
      <w:pPr>
        <w:pStyle w:val="Compact"/>
        <w:rPr>
          <w:rFonts w:ascii="Calibri" w:hAnsi="Calibri"/>
          <w:color w:val="auto"/>
        </w:rPr>
      </w:pPr>
      <w:r>
        <w:rPr>
          <w:rFonts w:ascii="Calibri" w:hAnsi="Calibri"/>
          <w:color w:val="auto"/>
        </w:rPr>
      </w:r>
      <w:bookmarkStart w:id="29" w:name="51"/>
      <w:bookmarkStart w:id="30" w:name="51"/>
      <w:bookmarkEnd w:id="30"/>
    </w:p>
    <w:p>
      <w:pPr>
        <w:pStyle w:val="TextBody"/>
        <w:jc w:val="center"/>
        <w:rPr>
          <w:rFonts w:ascii="Calibri" w:hAnsi="Calibri"/>
          <w:color w:val="auto"/>
        </w:rPr>
      </w:pPr>
      <w:r>
        <w:rPr>
          <w:rFonts w:ascii="Calibri" w:hAnsi="Calibri"/>
          <w:color w:val="auto"/>
        </w:rPr>
      </w:r>
      <m:oMath xmlns:m="http://schemas.openxmlformats.org/officeDocument/2006/math">
        <m:r>
          <w:rPr>
            <w:rFonts w:ascii="Cambria Math" w:hAnsi="Cambria Math"/>
          </w:rPr>
          <m:t xml:space="preserve">∫</m:t>
        </m:r>
        <m:f>
          <m:num>
            <m:r>
              <w:rPr>
                <w:rFonts w:ascii="Cambria Math" w:hAnsi="Cambria Math"/>
              </w:rPr>
              <m:t xml:space="preserve">d</m:t>
            </m:r>
            <m:r>
              <w:rPr>
                <w:rFonts w:ascii="Cambria Math" w:hAnsi="Cambria Math"/>
              </w:rPr>
              <m:t xml:space="preserve">E</m:t>
            </m:r>
          </m:num>
          <m:den>
            <m:r>
              <w:rPr>
                <w:rFonts w:ascii="Cambria Math" w:hAnsi="Cambria Math"/>
              </w:rPr>
              <m:t xml:space="preserve">k</m:t>
            </m:r>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d</m:t>
            </m:r>
            <m:r>
              <w:rPr>
                <w:rFonts w:ascii="Cambria Math" w:hAnsi="Cambria Math"/>
              </w:rPr>
              <m:t xml:space="preserve">m</m:t>
            </m:r>
          </m:num>
          <m:den>
            <m:r>
              <w:rPr>
                <w:rFonts w:ascii="Cambria Math" w:hAnsi="Cambria Math"/>
              </w:rPr>
              <m:t xml:space="preserve">k</m:t>
            </m:r>
            <m:r>
              <w:rPr>
                <w:rFonts w:ascii="Cambria Math" w:hAnsi="Cambria Math"/>
              </w:rPr>
              <m:t xml:space="preserve">n</m:t>
            </m:r>
            <m:r>
              <w:rPr>
                <w:rFonts w:ascii="Cambria Math" w:hAnsi="Cambria Math"/>
              </w:rPr>
              <m:t xml:space="preserve">−</m:t>
            </m:r>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E</m:t>
            </m:r>
          </m:e>
        </m:d>
        <m:r>
          <w:rPr>
            <w:rFonts w:ascii="Cambria Math" w:hAnsi="Cambria Math"/>
          </w:rPr>
          <m:t xml:space="preserve">≈</m:t>
        </m:r>
        <m:r>
          <w:rPr>
            <w:rFonts w:ascii="Cambria Math" w:hAnsi="Cambria Math"/>
          </w:rPr>
          <m:t xml:space="preserve">−</m:t>
        </m:r>
        <m:r>
          <w:rPr>
            <w:rFonts w:ascii="Cambria Math" w:hAnsi="Cambria Math"/>
          </w:rPr>
          <m:t xml:space="preserve">n</m:t>
        </m:r>
        <m:r>
          <m:rPr>
            <m:lit/>
            <m:nor/>
          </m:rPr>
          <w:rPr>
            <w:rFonts w:ascii="Cambria Math" w:hAnsi="Cambria Math"/>
          </w:rPr>
          <m:t xml:space="preserve">ln</m:t>
        </m:r>
        <m:d>
          <m:dPr>
            <m:begChr m:val="("/>
            <m:endChr m:val=")"/>
          </m:dPr>
          <m:e>
            <m:r>
              <w:rPr>
                <w:rFonts w:ascii="Cambria Math" w:hAnsi="Cambria Math"/>
              </w:rPr>
              <m:t xml:space="preserve">k</m:t>
            </m:r>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C</m:t>
        </m:r>
      </m:oMath>
    </w:p>
    <w:p>
      <w:pPr>
        <w:pStyle w:val="Compact"/>
        <w:rPr>
          <w:rFonts w:ascii="Calibri" w:hAnsi="Calibri"/>
          <w:color w:val="auto"/>
        </w:rPr>
      </w:pPr>
      <w:r>
        <w:rPr>
          <w:rFonts w:ascii="Calibri" w:hAnsi="Calibri"/>
          <w:color w:val="auto"/>
        </w:rPr>
      </w:r>
      <w:bookmarkStart w:id="31" w:name="6"/>
      <w:bookmarkStart w:id="32" w:name="6"/>
      <w:bookmarkEnd w:id="32"/>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C</m:t>
        </m:r>
        <m:r>
          <w:rPr>
            <w:rFonts w:ascii="Cambria Math" w:hAnsi="Cambria Math"/>
          </w:rPr>
          <m:t xml:space="preserve">′</m:t>
        </m:r>
        <m:sSup>
          <m:e>
            <m:d>
              <m:dPr>
                <m:begChr m:val="("/>
                <m:endChr m:val=")"/>
              </m:dPr>
              <m:e>
                <m:r>
                  <w:rPr>
                    <w:rFonts w:ascii="Cambria Math" w:hAnsi="Cambria Math"/>
                  </w:rPr>
                  <m:t xml:space="preserve">kn</m:t>
                </m:r>
                <m:r>
                  <w:rPr>
                    <w:rFonts w:ascii="Cambria Math" w:hAnsi="Cambria Math"/>
                  </w:rPr>
                  <m:t xml:space="preserve">−</m:t>
                </m:r>
                <m:r>
                  <w:rPr>
                    <w:rFonts w:ascii="Cambria Math" w:hAnsi="Cambria Math"/>
                  </w:rPr>
                  <m:t xml:space="preserve">m</m:t>
                </m:r>
              </m:e>
            </m:d>
          </m:e>
          <m:sup>
            <m:r>
              <w:rPr>
                <w:rFonts w:ascii="Cambria Math" w:hAnsi="Cambria Math"/>
              </w:rPr>
              <m:t xml:space="preserve">n</m:t>
            </m:r>
          </m:sup>
        </m:sSup>
      </m:oMath>
    </w:p>
    <w:p>
      <w:pPr>
        <w:pStyle w:val="Compact"/>
        <w:rPr>
          <w:rFonts w:ascii="Calibri" w:hAnsi="Calibri"/>
          <w:color w:val="auto"/>
        </w:rPr>
      </w:pPr>
      <w:r>
        <w:rPr>
          <w:rFonts w:ascii="Calibri" w:hAnsi="Calibri"/>
          <w:color w:val="auto"/>
        </w:rPr>
      </w:r>
      <w:bookmarkStart w:id="33" w:name="61"/>
      <w:bookmarkStart w:id="34" w:name="61"/>
      <w:bookmarkEnd w:id="34"/>
    </w:p>
    <w:p>
      <w:pPr>
        <w:pStyle w:val="TextBody"/>
        <w:rPr>
          <w:rFonts w:ascii="Calibri" w:hAnsi="Calibri"/>
          <w:color w:val="auto"/>
        </w:rPr>
      </w:pPr>
      <w:r>
        <w:rPr>
          <w:rFonts w:ascii="Calibri" w:hAnsi="Calibri"/>
          <w:color w:val="auto"/>
        </w:rPr>
        <w:t xml:space="preserve">Using </w:t>
      </w:r>
      <w:r>
        <w:rPr>
          <w:rFonts w:ascii="Calibri" w:hAnsi="Calibri"/>
          <w:color w:val="auto"/>
        </w:rPr>
      </w:r>
      <m:oMath xmlns:m="http://schemas.openxmlformats.org/officeDocument/2006/math">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oMath>
      <w:r>
        <w:rPr>
          <w:rFonts w:ascii="Calibri" w:hAnsi="Calibri"/>
          <w:color w:val="auto"/>
        </w:rPr>
        <w:t xml:space="preserve"> as a boundary condition, we find </w:t>
      </w:r>
      <w:r>
        <w:rPr>
          <w:rFonts w:ascii="Calibri" w:hAnsi="Calibri"/>
          <w:color w:val="auto"/>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m:t>
        </m:r>
        <m:f>
          <m:num>
            <m:r>
              <w:rPr>
                <w:rFonts w:ascii="Cambria Math" w:hAnsi="Cambria Math"/>
              </w:rPr>
              <m:t xml:space="preserve">k</m:t>
            </m:r>
          </m:num>
          <m:den>
            <m:sSup>
              <m:e>
                <m:r>
                  <w:rPr>
                    <w:rFonts w:ascii="Cambria Math" w:hAnsi="Cambria Math"/>
                  </w:rPr>
                  <m:t xml:space="preserve">kn</m:t>
                </m:r>
              </m:e>
              <m:sup>
                <m:r>
                  <w:rPr>
                    <w:rFonts w:ascii="Cambria Math" w:hAnsi="Cambria Math"/>
                  </w:rPr>
                  <m:t xml:space="preserve">n</m:t>
                </m:r>
              </m:sup>
            </m:sSup>
          </m:den>
        </m:f>
      </m:oMath>
      <w:r>
        <w:rPr>
          <w:rFonts w:ascii="Calibri" w:hAnsi="Calibri"/>
          <w:color w:val="auto"/>
        </w:rPr>
        <w:t>, giving:</w:t>
      </w:r>
    </w:p>
    <w:p>
      <w:pPr>
        <w:pStyle w:val="Compact"/>
        <w:rPr>
          <w:rFonts w:ascii="Calibri" w:hAnsi="Calibri"/>
          <w:color w:val="auto"/>
        </w:rPr>
      </w:pPr>
      <w:r>
        <w:rPr>
          <w:rFonts w:ascii="Calibri" w:hAnsi="Calibri"/>
          <w:color w:val="auto"/>
        </w:rPr>
      </w:r>
      <w:bookmarkStart w:id="35" w:name="7"/>
      <w:bookmarkStart w:id="36" w:name="7"/>
      <w:bookmarkEnd w:id="36"/>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E</m:t>
            </m:r>
          </m:e>
          <m:sub>
            <m:r>
              <w:rPr>
                <w:rFonts w:ascii="Cambria Math" w:hAnsi="Cambria Math"/>
              </w:rPr>
              <m:t xml:space="preserve">n</m:t>
            </m:r>
          </m:sub>
        </m:sSub>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m</m:t>
                    </m:r>
                  </m:num>
                  <m:den>
                    <m:r>
                      <w:rPr>
                        <w:rFonts w:ascii="Cambria Math" w:hAnsi="Cambria Math"/>
                      </w:rPr>
                      <m:t xml:space="preserve">kn</m:t>
                    </m:r>
                  </m:den>
                </m:f>
              </m:e>
            </m:d>
          </m:e>
          <m:sup>
            <m:r>
              <w:rPr>
                <w:rFonts w:ascii="Cambria Math" w:hAnsi="Cambria Math"/>
              </w:rPr>
              <m:t xml:space="preserve">n</m:t>
            </m:r>
          </m:sup>
        </m:sSup>
      </m:oMath>
      <w:r>
        <w:rPr>
          <w:rFonts w:ascii="Calibri" w:hAnsi="Calibri"/>
          <w:color w:val="auto"/>
        </w:rPr>
        <w:t xml:space="preserve"> </w:t>
      </w:r>
      <w:r>
        <w:rPr>
          <w:rFonts w:ascii="Calibri" w:hAnsi="Calibri"/>
          <w:color w:val="auto"/>
        </w:rPr>
        <w:t>(7)</w:t>
      </w:r>
    </w:p>
    <w:p>
      <w:pPr>
        <w:pStyle w:val="Compact"/>
        <w:rPr>
          <w:rFonts w:ascii="Calibri" w:hAnsi="Calibri"/>
          <w:color w:val="auto"/>
        </w:rPr>
      </w:pPr>
      <w:r>
        <w:rPr>
          <w:rFonts w:ascii="Calibri" w:hAnsi="Calibri"/>
          <w:color w:val="auto"/>
        </w:rPr>
      </w:r>
      <w:bookmarkStart w:id="37" w:name="71"/>
      <w:bookmarkStart w:id="38" w:name="71"/>
      <w:bookmarkEnd w:id="38"/>
    </w:p>
    <w:p>
      <w:pPr>
        <w:pStyle w:val="Compact"/>
        <w:rPr>
          <w:rFonts w:ascii="Calibri" w:hAnsi="Calibri"/>
          <w:color w:val="auto"/>
        </w:rPr>
      </w:pPr>
      <w:r>
        <w:rPr>
          <w:rFonts w:ascii="Calibri" w:hAnsi="Calibri"/>
          <w:color w:val="auto"/>
        </w:rPr>
      </w:r>
      <w:bookmarkStart w:id="39" w:name="7a"/>
      <w:bookmarkStart w:id="40" w:name="7a"/>
      <w:bookmarkEnd w:id="40"/>
    </w:p>
    <w:p>
      <w:pPr>
        <w:pStyle w:val="Compact"/>
        <w:jc w:val="center"/>
        <w:rPr>
          <w:rFonts w:ascii="Calibri" w:hAnsi="Calibri"/>
          <w:color w:val="auto"/>
        </w:rPr>
      </w:pPr>
      <w:r>
        <w:rPr>
          <w:rFonts w:ascii="Calibri" w:hAnsi="Calibri"/>
          <w:color w:val="auto"/>
        </w:rPr>
      </w:r>
      <m:oMath xmlns:m="http://schemas.openxmlformats.org/officeDocument/2006/math">
        <m:r>
          <w:rPr>
            <w:rFonts w:ascii="Cambria Math" w:hAnsi="Cambria Math"/>
          </w:rPr>
          <m:t xml:space="preserve">Suits</m:t>
        </m:r>
        <m:d>
          <m:dPr>
            <m:begChr m:val="("/>
            <m:endChr m:val=")"/>
          </m:dPr>
          <m:e>
            <m:r>
              <w:rPr>
                <w:rFonts w:ascii="Cambria Math" w:hAnsi="Cambria Math"/>
              </w:rPr>
              <m:t xml:space="preserve">m</m:t>
            </m:r>
          </m:e>
        </m:d>
        <m:r>
          <w:rPr>
            <w:rFonts w:ascii="Cambria Math" w:hAnsi="Cambria Math"/>
          </w:rPr>
          <m:t xml:space="preserve">=</m:t>
        </m:r>
        <m:sSub>
          <m:e>
            <m:r>
              <w:rPr>
                <w:rFonts w:ascii="Cambria Math" w:hAnsi="Cambria Math"/>
              </w:rPr>
              <m:t xml:space="preserve">E</m:t>
            </m:r>
          </m:e>
          <m:sub>
            <m:r>
              <w:rPr>
                <w:rFonts w:ascii="Cambria Math" w:hAnsi="Cambria Math"/>
              </w:rPr>
              <m:t xml:space="preserve">13</m:t>
            </m:r>
          </m:sub>
        </m:sSub>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m</m:t>
                    </m:r>
                  </m:num>
                  <m:den>
                    <m:r>
                      <w:rPr>
                        <w:rFonts w:ascii="Cambria Math" w:hAnsi="Cambria Math"/>
                      </w:rPr>
                      <m:t xml:space="preserve">52</m:t>
                    </m:r>
                  </m:den>
                </m:f>
              </m:e>
            </m:d>
          </m:e>
          <m:sup>
            <m:r>
              <w:rPr>
                <w:rFonts w:ascii="Cambria Math" w:hAnsi="Cambria Math"/>
              </w:rPr>
              <m:t xml:space="preserve">13</m:t>
            </m:r>
          </m:sup>
        </m:sSup>
      </m:oMath>
      <w:r>
        <w:rPr>
          <w:rFonts w:ascii="Calibri" w:hAnsi="Calibri"/>
          <w:color w:val="auto"/>
        </w:rPr>
        <w:t xml:space="preserve"> </w:t>
      </w:r>
      <w:r>
        <w:rPr>
          <w:rFonts w:ascii="Calibri" w:hAnsi="Calibri"/>
          <w:color w:val="auto"/>
        </w:rPr>
        <w:t>(7a)</w:t>
      </w:r>
    </w:p>
    <w:p>
      <w:pPr>
        <w:pStyle w:val="Compact"/>
        <w:rPr>
          <w:rFonts w:ascii="Calibri" w:hAnsi="Calibri"/>
          <w:color w:val="auto"/>
        </w:rPr>
      </w:pPr>
      <w:r>
        <w:rPr>
          <w:rFonts w:ascii="Calibri" w:hAnsi="Calibri"/>
          <w:color w:val="auto"/>
        </w:rPr>
      </w:r>
      <w:bookmarkStart w:id="41" w:name="7a1"/>
      <w:bookmarkStart w:id="42" w:name="7a1"/>
      <w:bookmarkEnd w:id="42"/>
    </w:p>
    <w:p>
      <w:pPr>
        <w:pStyle w:val="Compact"/>
        <w:rPr>
          <w:rFonts w:ascii="Calibri" w:hAnsi="Calibri"/>
          <w:color w:val="auto"/>
        </w:rPr>
      </w:pPr>
      <w:r>
        <w:rPr>
          <w:rFonts w:ascii="Calibri" w:hAnsi="Calibri"/>
          <w:color w:val="auto"/>
        </w:rPr>
      </w:r>
      <w:bookmarkStart w:id="43" w:name="7b"/>
      <w:bookmarkStart w:id="44" w:name="7b"/>
      <w:bookmarkEnd w:id="44"/>
    </w:p>
    <w:p>
      <w:pPr>
        <w:pStyle w:val="Compact"/>
        <w:jc w:val="center"/>
        <w:rPr>
          <w:rFonts w:ascii="Calibri" w:hAnsi="Calibri"/>
          <w:color w:val="auto"/>
        </w:rPr>
      </w:pPr>
      <w:r>
        <w:rPr>
          <w:rFonts w:ascii="Calibri" w:hAnsi="Calibri"/>
          <w:color w:val="auto"/>
        </w:rPr>
      </w:r>
      <m:oMath xmlns:m="http://schemas.openxmlformats.org/officeDocument/2006/math">
        <m:r>
          <w:rPr>
            <w:rFonts w:ascii="Cambria Math" w:hAnsi="Cambria Math"/>
          </w:rPr>
          <m:t xml:space="preserve">Valors</m:t>
        </m:r>
        <m:d>
          <m:dPr>
            <m:begChr m:val="("/>
            <m:endChr m:val=")"/>
          </m:dPr>
          <m:e>
            <m:r>
              <w:rPr>
                <w:rFonts w:ascii="Cambria Math" w:hAnsi="Cambria Math"/>
              </w:rPr>
              <m:t xml:space="preserve">m</m:t>
            </m:r>
          </m:e>
        </m:d>
        <m:r>
          <w:rPr>
            <w:rFonts w:ascii="Cambria Math" w:hAnsi="Cambria Math"/>
          </w:rPr>
          <m:t xml:space="preserve">=</m:t>
        </m:r>
        <m:sSub>
          <m:e>
            <m:r>
              <w:rPr>
                <w:rFonts w:ascii="Cambria Math" w:hAnsi="Cambria Math"/>
              </w:rPr>
              <m:t xml:space="preserve">E</m:t>
            </m:r>
          </m:e>
          <m:sub>
            <m:r>
              <w:rPr>
                <w:rFonts w:ascii="Cambria Math" w:hAnsi="Cambria Math"/>
              </w:rPr>
              <m:t xml:space="preserve">4</m:t>
            </m:r>
          </m:sub>
        </m:sSub>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13</m:t>
        </m:r>
        <m:r>
          <w:rPr>
            <w:rFonts w:ascii="Cambria Math" w:hAnsi="Cambria Math"/>
          </w:rPr>
          <m:t xml:space="preserve">−</m:t>
        </m:r>
        <m:r>
          <w:rPr>
            <w:rFonts w:ascii="Cambria Math" w:hAnsi="Cambria Math"/>
          </w:rPr>
          <m:t xml:space="preserve">13</m:t>
        </m:r>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m</m:t>
                    </m:r>
                  </m:num>
                  <m:den>
                    <m:r>
                      <w:rPr>
                        <w:rFonts w:ascii="Cambria Math" w:hAnsi="Cambria Math"/>
                      </w:rPr>
                      <m:t xml:space="preserve">52</m:t>
                    </m:r>
                  </m:den>
                </m:f>
              </m:e>
            </m:d>
          </m:e>
          <m:sup>
            <m:r>
              <w:rPr>
                <w:rFonts w:ascii="Cambria Math" w:hAnsi="Cambria Math"/>
              </w:rPr>
              <m:t xml:space="preserve">4</m:t>
            </m:r>
          </m:sup>
        </m:sSup>
      </m:oMath>
      <w:r>
        <w:rPr>
          <w:rFonts w:ascii="Calibri" w:hAnsi="Calibri"/>
          <w:color w:val="auto"/>
        </w:rPr>
        <w:t xml:space="preserve"> </w:t>
      </w:r>
      <w:r>
        <w:rPr>
          <w:rFonts w:ascii="Calibri" w:hAnsi="Calibri"/>
          <w:color w:val="auto"/>
        </w:rPr>
        <w:t>(7b)</w:t>
      </w:r>
    </w:p>
    <w:p>
      <w:pPr>
        <w:pStyle w:val="Compact"/>
        <w:rPr>
          <w:rFonts w:ascii="Calibri" w:hAnsi="Calibri"/>
          <w:color w:val="auto"/>
        </w:rPr>
      </w:pPr>
      <w:r>
        <w:rPr>
          <w:rFonts w:ascii="Calibri" w:hAnsi="Calibri"/>
          <w:color w:val="auto"/>
        </w:rPr>
      </w:r>
      <w:bookmarkStart w:id="45" w:name="7b1"/>
      <w:bookmarkStart w:id="46" w:name="7b1"/>
      <w:bookmarkEnd w:id="46"/>
    </w:p>
    <w:p>
      <w:pPr>
        <w:pStyle w:val="TextBody"/>
        <w:rPr>
          <w:rFonts w:ascii="Calibri" w:hAnsi="Calibri"/>
          <w:color w:val="auto"/>
        </w:rPr>
      </w:pPr>
      <w:r>
        <w:rPr>
          <w:rFonts w:ascii="Calibri" w:hAnsi="Calibri"/>
          <w:color w:val="auto"/>
        </w:rPr>
        <w:t xml:space="preserve">Again, we find a near-perfect match between the discrete values calculated by recursing and the continuous values given by </w:t>
      </w:r>
      <w:r>
        <w:rPr>
          <w:rFonts w:ascii="Calibri" w:hAnsi="Calibri"/>
          <w:color w:val="auto"/>
        </w:rPr>
        <w:t>(7)</w:t>
      </w:r>
      <w:r>
        <w:rPr>
          <w:rFonts w:ascii="Calibri" w:hAnsi="Calibri"/>
          <w:color w:val="auto"/>
        </w:rPr>
        <w:t xml:space="preserve">. </w:t>
      </w:r>
      <w:r>
        <w:rPr>
          <w:rFonts w:ascii="Calibri" w:hAnsi="Calibri"/>
          <w:i/>
          <w:color w:val="auto"/>
        </w:rPr>
        <w:t>Near</w:t>
      </w:r>
      <w:r>
        <w:rPr>
          <w:rFonts w:ascii="Calibri" w:hAnsi="Calibri"/>
          <w:color w:val="auto"/>
        </w:rPr>
        <w:t xml:space="preserve"> perfect because the discrete case (actual reality) effectively stopped the integral limit approaching zero once </w:t>
      </w:r>
      <w:r>
        <w:rPr>
          <w:rFonts w:ascii="Calibri" w:hAnsi="Calibri"/>
          <w:color w:val="auto"/>
        </w:rPr>
      </w:r>
      <m:oMath xmlns:m="http://schemas.openxmlformats.org/officeDocument/2006/math">
        <m:r>
          <w:rPr>
            <w:rFonts w:ascii="Cambria Math" w:hAnsi="Cambria Math"/>
          </w:rPr>
          <m:t xml:space="preserve">d</m:t>
        </m:r>
        <m:r>
          <w:rPr>
            <w:rFonts w:ascii="Cambria Math" w:hAnsi="Cambria Math"/>
          </w:rPr>
          <m:t xml:space="preserve">m</m:t>
        </m:r>
        <m:r>
          <w:rPr>
            <w:rFonts w:ascii="Cambria Math" w:hAnsi="Cambria Math"/>
          </w:rPr>
          <m:t xml:space="preserve">=</m:t>
        </m:r>
        <m:r>
          <w:rPr>
            <w:rFonts w:ascii="Cambria Math" w:hAnsi="Cambria Math"/>
          </w:rPr>
          <m:t xml:space="preserve">1</m:t>
        </m:r>
      </m:oMath>
      <w:r>
        <w:rPr>
          <w:rFonts w:ascii="Calibri" w:hAnsi="Calibri"/>
          <w:color w:val="auto"/>
        </w:rPr>
        <w:t xml:space="preserve">. Thus, </w:t>
      </w:r>
      <w:r>
        <w:rPr>
          <w:rFonts w:ascii="Calibri" w:hAnsi="Calibri"/>
          <w:color w:val="auto"/>
        </w:rPr>
        <w:t>(7)</w:t>
      </w:r>
      <w:r>
        <w:rPr>
          <w:rFonts w:ascii="Calibri" w:hAnsi="Calibri"/>
          <w:color w:val="auto"/>
        </w:rPr>
        <w:t xml:space="preserve"> is an analytical estimate of </w:t>
      </w:r>
      <w:r>
        <w:rPr>
          <w:rFonts w:ascii="Calibri" w:hAnsi="Calibri"/>
          <w:color w:val="auto"/>
        </w:rPr>
        <w:t>(4)</w:t>
      </w:r>
      <w:r>
        <w:rPr>
          <w:rFonts w:ascii="Calibri" w:hAnsi="Calibri"/>
          <w:color w:val="auto"/>
        </w:rPr>
        <w:t xml:space="preserve"> smoothing out the discontinuities found in a real deck of cards.</w:t>
      </w:r>
    </w:p>
    <w:p>
      <w:pPr>
        <w:pStyle w:val="CaptionedFigure"/>
        <w:jc w:val="center"/>
        <w:rPr>
          <w:rFonts w:ascii="Calibri" w:hAnsi="Calibri"/>
          <w:color w:val="auto"/>
        </w:rPr>
      </w:pPr>
      <w:r>
        <w:rPr>
          <w:rFonts w:ascii="Calibri" w:hAnsi="Calibri"/>
          <w:color w:val="auto"/>
        </w:rPr>
        <w:drawing>
          <wp:inline distT="0" distB="0" distL="0" distR="0">
            <wp:extent cx="5334000" cy="3429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3429000"/>
                    </a:xfrm>
                    <a:prstGeom prst="rect">
                      <a:avLst/>
                    </a:prstGeom>
                  </pic:spPr>
                </pic:pic>
              </a:graphicData>
            </a:graphic>
          </wp:inline>
        </w:drawing>
      </w:r>
    </w:p>
    <w:p>
      <w:pPr>
        <w:pStyle w:val="ImageCaption"/>
        <w:rPr>
          <w:rFonts w:ascii="Calibri" w:hAnsi="Calibri"/>
          <w:color w:val="auto"/>
        </w:rPr>
      </w:pPr>
      <w:r>
        <w:rPr>
          <w:rFonts w:ascii="Calibri" w:hAnsi="Calibri"/>
          <w:color w:val="auto"/>
        </w:rPr>
      </w:r>
    </w:p>
    <w:p>
      <w:pPr>
        <w:pStyle w:val="Heading3"/>
        <w:rPr>
          <w:rFonts w:ascii="Calibri" w:hAnsi="Calibri"/>
          <w:color w:val="auto"/>
        </w:rPr>
      </w:pPr>
      <w:bookmarkStart w:id="47" w:name="header-n40"/>
      <w:r>
        <w:rPr>
          <w:rFonts w:ascii="Calibri" w:hAnsi="Calibri"/>
          <w:color w:val="auto"/>
        </w:rPr>
        <w:t>Text Corpora</w:t>
      </w:r>
      <w:bookmarkEnd w:id="47"/>
    </w:p>
    <w:p>
      <w:pPr>
        <w:pStyle w:val="FirstParagraph"/>
        <w:rPr>
          <w:rFonts w:ascii="Calibri" w:hAnsi="Calibri"/>
          <w:color w:val="auto"/>
        </w:rPr>
      </w:pPr>
      <w:r>
        <w:rPr>
          <w:rFonts w:ascii="Calibri" w:hAnsi="Calibri"/>
          <w:color w:val="auto"/>
        </w:rPr>
        <w:t xml:space="preserve">A </w:t>
      </w:r>
      <w:r>
        <w:rPr>
          <w:rFonts w:ascii="Calibri" w:hAnsi="Calibri"/>
          <w:color w:val="auto"/>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oMath>
      <w:r>
        <w:rPr>
          <w:rFonts w:ascii="Calibri" w:hAnsi="Calibri"/>
          <w:color w:val="auto"/>
        </w:rPr>
        <w:t xml:space="preserve">-corpus can be partitioned into a number of </w:t>
      </w:r>
      <w:r>
        <w:rPr>
          <w:rFonts w:ascii="Calibri" w:hAnsi="Calibri"/>
          <w:color w:val="auto"/>
        </w:rPr>
      </w:r>
      <m:oMath xmlns:m="http://schemas.openxmlformats.org/officeDocument/2006/math">
        <m:d>
          <m:dPr>
            <m:begChr m:val="("/>
            <m:endChr m:val=")"/>
          </m:dPr>
          <m:e>
            <m:r>
              <w:rPr>
                <w:rFonts w:ascii="Cambria Math" w:hAnsi="Cambria Math"/>
              </w:rPr>
              <m:t xml:space="preserve">k</m:t>
            </m:r>
            <m:r>
              <w:rPr>
                <w:rFonts w:ascii="Cambria Math" w:hAnsi="Cambria Math"/>
              </w:rPr>
              <m:t xml:space="preserve">n</m:t>
            </m:r>
            <m:r>
              <w:rPr>
                <w:rFonts w:ascii="Cambria Math" w:hAnsi="Cambria Math"/>
              </w:rPr>
              <m:t xml:space="preserve">,</m:t>
            </m:r>
            <m:r>
              <w:rPr>
                <w:rFonts w:ascii="Cambria Math" w:hAnsi="Cambria Math"/>
              </w:rPr>
              <m:t xml:space="preserve">k</m:t>
            </m:r>
          </m:e>
        </m:d>
      </m:oMath>
      <w:r>
        <w:rPr>
          <w:rFonts w:ascii="Calibri" w:hAnsi="Calibri"/>
          <w:color w:val="auto"/>
        </w:rPr>
        <w:t xml:space="preserve">-mini-corpuses, and the expected type-token curve of the whole can be gotten by summing over the individual parts. Start by partitioning the corpus into decks: all hapaxes into the first deck, all dis legomena into the second deck, tris into the third deck, etc. The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th deck shall be a </w:t>
      </w:r>
      <w:r>
        <w:rPr>
          <w:rFonts w:ascii="Calibri" w:hAnsi="Calibri"/>
          <w:color w:val="auto"/>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e>
        </m:d>
      </m:oMath>
      <w:r>
        <w:rPr>
          <w:rFonts w:ascii="Calibri" w:hAnsi="Calibri"/>
          <w:color w:val="auto"/>
        </w:rPr>
        <w:t xml:space="preserve">-mini-corpus, the whole corpus encoded by some vector </w:t>
      </w:r>
      <w:r>
        <w:rPr>
          <w:rFonts w:ascii="Calibri" w:hAnsi="Calibri"/>
          <w:color w:val="auto"/>
        </w:rPr>
      </w:r>
      <m:oMath xmlns:m="http://schemas.openxmlformats.org/officeDocument/2006/math">
        <m:acc>
          <m:accPr>
            <m:chr m:val="^"/>
          </m:accPr>
          <m:e>
            <m:r>
              <w:rPr>
                <w:rFonts w:ascii="Cambria Math" w:hAnsi="Cambria Math"/>
              </w:rPr>
              <m:t xml:space="preserve">k</m:t>
            </m:r>
          </m:e>
        </m:acc>
        <m:r>
          <w:rPr>
            <w:rFonts w:ascii="Cambria Math" w:hAnsi="Cambria Math"/>
          </w:rPr>
          <m:t xml:space="preserve">=</m:t>
        </m:r>
        <m:d>
          <m:dPr>
            <m:begChr m:val="("/>
            <m:endChr m:val=")"/>
          </m:dPr>
          <m:e>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w:r>
        <w:rPr>
          <w:rFonts w:ascii="Calibri" w:hAnsi="Calibri"/>
          <w:color w:val="auto"/>
        </w:rPr>
        <w:t xml:space="preserve">. (Call the "zeroth deck" the null set for now, for </w:t>
      </w: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rFonts w:ascii="Calibri" w:hAnsi="Calibri"/>
          <w:color w:val="auto"/>
        </w:rPr>
        <w:t xml:space="preserve"> number of types occurring exactly zero times in the whole corpus, which will come in handy shortly.)</w:t>
      </w:r>
    </w:p>
    <w:p>
      <w:pPr>
        <w:pStyle w:val="TextBody"/>
        <w:rPr>
          <w:rFonts w:ascii="Calibri" w:hAnsi="Calibri"/>
          <w:color w:val="auto"/>
        </w:rPr>
      </w:pPr>
      <w:r>
        <w:rPr>
          <w:rFonts w:ascii="Calibri" w:hAnsi="Calibri"/>
          <w:color w:val="auto"/>
        </w:rPr>
        <w:t xml:space="preserve">The whole corpus consists of all these decks randomly shuffled together. Sampling </w:t>
      </w:r>
      <w:r>
        <w:rPr>
          <w:rFonts w:ascii="Calibri" w:hAnsi="Calibri"/>
          <w:color w:val="auto"/>
        </w:rPr>
      </w:r>
      <m:oMath xmlns:m="http://schemas.openxmlformats.org/officeDocument/2006/math">
        <m:r>
          <w:rPr>
            <w:rFonts w:ascii="Cambria Math" w:hAnsi="Cambria Math"/>
          </w:rPr>
          <m:t xml:space="preserve">m</m:t>
        </m:r>
      </m:oMath>
      <w:r>
        <w:rPr>
          <w:rFonts w:ascii="Calibri" w:hAnsi="Calibri"/>
          <w:color w:val="auto"/>
        </w:rPr>
        <w:t xml:space="preserve"> tokens should yield on average </w:t>
      </w:r>
      <w:r>
        <w:rPr>
          <w:rFonts w:ascii="Calibri" w:hAnsi="Calibri"/>
          <w:color w:val="auto"/>
        </w:rPr>
      </w:r>
      <m:oMath xmlns:m="http://schemas.openxmlformats.org/officeDocument/2006/math">
        <m:f>
          <m:num>
            <m:r>
              <w:rPr>
                <w:rFonts w:ascii="Cambria Math" w:hAnsi="Cambria Math"/>
              </w:rPr>
              <m:t xml:space="preserve">n</m:t>
            </m:r>
            <m:sSub>
              <m:e>
                <m:r>
                  <w:rPr>
                    <w:rFonts w:ascii="Cambria Math" w:hAnsi="Cambria Math"/>
                  </w:rPr>
                  <m:t xml:space="preserve">k</m:t>
                </m:r>
              </m:e>
              <m:sub>
                <m:r>
                  <w:rPr>
                    <w:rFonts w:ascii="Cambria Math" w:hAnsi="Cambria Math"/>
                  </w:rPr>
                  <m:t xml:space="preserve">n</m:t>
                </m:r>
              </m:sub>
            </m:sSub>
          </m:num>
          <m:den>
            <m:r>
              <w:rPr>
                <w:rFonts w:ascii="Cambria Math" w:hAnsi="Cambria Math"/>
              </w:rPr>
              <m:t xml:space="preserve">M</m:t>
            </m:r>
          </m:den>
        </m:f>
        <m:r>
          <w:rPr>
            <w:rFonts w:ascii="Cambria Math" w:hAnsi="Cambria Math"/>
          </w:rPr>
          <m:t xml:space="preserve">m</m:t>
        </m:r>
      </m:oMath>
      <w:r>
        <w:rPr>
          <w:rFonts w:ascii="Calibri" w:hAnsi="Calibri"/>
          <w:color w:val="auto"/>
        </w:rPr>
        <w:t xml:space="preserve"> tokens from the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th deck. The number of types yielded from each deck is therefore </w:t>
      </w:r>
      <w:r>
        <w:rPr>
          <w:rFonts w:ascii="Calibri" w:hAnsi="Calibri"/>
          <w:color w:val="auto"/>
        </w:rPr>
      </w:r>
      <m:oMath xmlns:m="http://schemas.openxmlformats.org/officeDocument/2006/math">
        <m:sSub>
          <m:e>
            <m:r>
              <w:rPr>
                <w:rFonts w:ascii="Cambria Math" w:hAnsi="Cambria Math"/>
              </w:rPr>
              <m:t xml:space="preserve">E</m:t>
            </m:r>
          </m:e>
          <m:sub>
            <m:r>
              <w:rPr>
                <w:rFonts w:ascii="Cambria Math" w:hAnsi="Cambria Math"/>
              </w:rPr>
              <m:t xml:space="preserve">n</m:t>
            </m:r>
          </m:sub>
        </m:sSub>
        <m:d>
          <m:dPr>
            <m:begChr m:val="("/>
            <m:endChr m:val=")"/>
          </m:dPr>
          <m:e>
            <m:f>
              <m:num>
                <m:r>
                  <w:rPr>
                    <w:rFonts w:ascii="Cambria Math" w:hAnsi="Cambria Math"/>
                  </w:rPr>
                  <m:t xml:space="preserve">n</m:t>
                </m:r>
                <m:sSub>
                  <m:e>
                    <m:r>
                      <w:rPr>
                        <w:rFonts w:ascii="Cambria Math" w:hAnsi="Cambria Math"/>
                      </w:rPr>
                      <m:t xml:space="preserve">k</m:t>
                    </m:r>
                  </m:e>
                  <m:sub>
                    <m:r>
                      <w:rPr>
                        <w:rFonts w:ascii="Cambria Math" w:hAnsi="Cambria Math"/>
                      </w:rPr>
                      <m:t xml:space="preserve">n</m:t>
                    </m:r>
                  </m:sub>
                </m:sSub>
              </m:num>
              <m:den>
                <m:r>
                  <w:rPr>
                    <w:rFonts w:ascii="Cambria Math" w:hAnsi="Cambria Math"/>
                  </w:rPr>
                  <m:t xml:space="preserve">M</m:t>
                </m:r>
              </m:den>
            </m:f>
            <m:r>
              <w:rPr>
                <w:rFonts w:ascii="Cambria Math" w:hAnsi="Cambria Math"/>
              </w:rPr>
              <m:t xml:space="preserve">m</m:t>
            </m:r>
          </m:e>
        </m:d>
      </m:oMath>
      <w:r>
        <w:rPr>
          <w:rFonts w:ascii="Calibri" w:hAnsi="Calibri"/>
          <w:color w:val="auto"/>
        </w:rPr>
        <w:t xml:space="preserve">. Substitute this into </w:t>
      </w:r>
      <w:r>
        <w:rPr>
          <w:rFonts w:ascii="Calibri" w:hAnsi="Calibri"/>
          <w:color w:val="auto"/>
        </w:rPr>
        <w:t>(7)</w:t>
      </w:r>
      <w:r>
        <w:rPr>
          <w:rFonts w:ascii="Calibri" w:hAnsi="Calibri"/>
          <w:color w:val="auto"/>
        </w:rPr>
        <w:t xml:space="preserve"> and sum over all decks.</w:t>
      </w:r>
    </w:p>
    <w:p>
      <w:pPr>
        <w:pStyle w:val="TextBody"/>
        <w:jc w:val="center"/>
        <w:rPr>
          <w:rFonts w:ascii="Calibri" w:hAnsi="Calibri"/>
          <w:color w:val="auto"/>
        </w:rPr>
      </w:pPr>
      <w:r>
        <w:rPr>
          <w:rFonts w:ascii="Calibri" w:hAnsi="Calibri"/>
          <w:color w:val="auto"/>
        </w:rPr>
      </w:r>
      <m:oMath xmlns:m="http://schemas.openxmlformats.org/officeDocument/2006/math">
        <m:r>
          <w:rPr>
            <w:rFonts w:ascii="Cambria Math" w:hAnsi="Cambria Math"/>
          </w:rPr>
          <m:t xml:space="preserve">E</m:t>
        </m:r>
        <m:d>
          <m:dPr>
            <m:begChr m:val="("/>
            <m:endChr m:val=")"/>
          </m:dPr>
          <m:e>
            <m:r>
              <w:rPr>
                <w:rFonts w:ascii="Cambria Math" w:hAnsi="Cambria Math"/>
              </w:rPr>
              <m:t xml:space="preserve">m</m:t>
            </m:r>
          </m:e>
        </m:d>
        <m:r>
          <w:rPr>
            <w:rFonts w:ascii="Cambria Math" w:hAnsi="Cambria Math"/>
          </w:rPr>
          <m:t xml:space="preserve">=</m:t>
        </m:r>
        <m:nary>
          <m:naryPr>
            <m:chr m:val="∑"/>
            <m:subHide m:val="1"/>
            <m:supHide m:val="1"/>
          </m:naryPr>
          <m:sub/>
          <m:sup/>
          <m:e>
            <m:sSub>
              <m:e>
                <m:r>
                  <w:rPr>
                    <w:rFonts w:ascii="Cambria Math" w:hAnsi="Cambria Math"/>
                  </w:rPr>
                  <m:t xml:space="preserve">E</m:t>
                </m:r>
              </m:e>
              <m:sub>
                <m:r>
                  <w:rPr>
                    <w:rFonts w:ascii="Cambria Math" w:hAnsi="Cambria Math"/>
                  </w:rPr>
                  <m:t xml:space="preserve">n</m:t>
                </m:r>
              </m:sub>
            </m:sSub>
          </m:e>
        </m:nary>
        <m:d>
          <m:dPr>
            <m:begChr m:val="("/>
            <m:endChr m:val=")"/>
          </m:dPr>
          <m:e>
            <m:f>
              <m:num>
                <m:r>
                  <w:rPr>
                    <w:rFonts w:ascii="Cambria Math" w:hAnsi="Cambria Math"/>
                  </w:rPr>
                  <m:t xml:space="preserve">n</m:t>
                </m:r>
                <m:sSub>
                  <m:e>
                    <m:r>
                      <w:rPr>
                        <w:rFonts w:ascii="Cambria Math" w:hAnsi="Cambria Math"/>
                      </w:rPr>
                      <m:t xml:space="preserve">k</m:t>
                    </m:r>
                  </m:e>
                  <m:sub>
                    <m:r>
                      <w:rPr>
                        <w:rFonts w:ascii="Cambria Math" w:hAnsi="Cambria Math"/>
                      </w:rPr>
                      <m:t xml:space="preserve">n</m:t>
                    </m:r>
                  </m:sub>
                </m:sSub>
              </m:num>
              <m:den>
                <m:r>
                  <w:rPr>
                    <w:rFonts w:ascii="Cambria Math" w:hAnsi="Cambria Math"/>
                  </w:rPr>
                  <m:t xml:space="preserve">M</m:t>
                </m:r>
              </m:den>
            </m:f>
            <m:r>
              <w:rPr>
                <w:rFonts w:ascii="Cambria Math" w:hAnsi="Cambria Math"/>
              </w:rPr>
              <m:t xml:space="preserve">m</m:t>
            </m:r>
          </m:e>
        </m:d>
        <m:r>
          <w:rPr>
            <w:rFonts w:ascii="Cambria Math" w:hAnsi="Cambria Math"/>
          </w:rPr>
          <m:t xml:space="preserve">=</m:t>
        </m:r>
        <m:nary>
          <m:naryPr>
            <m:chr m:val="∑"/>
            <m:subHide m:val="1"/>
            <m:supHide m:val="1"/>
          </m:naryPr>
          <m:sub/>
          <m:sup/>
          <m:e>
            <m:sSub>
              <m:e>
                <m:r>
                  <w:rPr>
                    <w:rFonts w:ascii="Cambria Math" w:hAnsi="Cambria Math"/>
                  </w:rPr>
                  <m:t xml:space="preserve">k</m:t>
                </m:r>
              </m:e>
              <m:sub>
                <m:r>
                  <w:rPr>
                    <w:rFonts w:ascii="Cambria Math" w:hAnsi="Cambria Math"/>
                  </w:rPr>
                  <m:t xml:space="preserve">n</m:t>
                </m:r>
              </m:sub>
            </m:sSub>
          </m:e>
        </m:nary>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e>
            </m:d>
          </m:e>
          <m:sup>
            <m:r>
              <w:rPr>
                <w:rFonts w:ascii="Cambria Math" w:hAnsi="Cambria Math"/>
              </w:rPr>
              <m:t xml:space="preserve">n</m:t>
            </m:r>
          </m:sup>
        </m:sSup>
        <m:r>
          <w:rPr>
            <w:rFonts w:ascii="Cambria Math" w:hAnsi="Cambria Math"/>
          </w:rPr>
          <m:t xml:space="preserve">=</m:t>
        </m:r>
        <m:r>
          <w:rPr>
            <w:rFonts w:ascii="Cambria Math" w:hAnsi="Cambria Math"/>
          </w:rPr>
          <m:t xml:space="preserve">N</m:t>
        </m:r>
        <m:r>
          <w:rPr>
            <w:rFonts w:ascii="Cambria Math" w:hAnsi="Cambria Math"/>
          </w:rPr>
          <m:t xml:space="preserve">−</m:t>
        </m:r>
        <m:nary>
          <m:naryPr>
            <m:chr m:val="∑"/>
            <m:subHide m:val="1"/>
            <m:supHide m:val="1"/>
          </m:naryPr>
          <m:sub/>
          <m:sup/>
          <m:e>
            <m:sSub>
              <m:e>
                <m:r>
                  <w:rPr>
                    <w:rFonts w:ascii="Cambria Math" w:hAnsi="Cambria Math"/>
                  </w:rPr>
                  <m:t xml:space="preserve">k</m:t>
                </m:r>
              </m:e>
              <m:sub>
                <m:r>
                  <w:rPr>
                    <w:rFonts w:ascii="Cambria Math" w:hAnsi="Cambria Math"/>
                  </w:rPr>
                  <m:t xml:space="preserve">n</m:t>
                </m:r>
              </m:sub>
            </m:sSub>
          </m:e>
        </m:nary>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e>
            </m:d>
          </m:e>
          <m:sup>
            <m:r>
              <w:rPr>
                <w:rFonts w:ascii="Cambria Math" w:hAnsi="Cambria Math"/>
              </w:rPr>
              <m:t xml:space="preserve">n</m:t>
            </m:r>
          </m:sup>
        </m:sSup>
      </m:oMath>
    </w:p>
    <w:p>
      <w:pPr>
        <w:pStyle w:val="TextBody"/>
        <w:rPr>
          <w:rFonts w:ascii="Calibri" w:hAnsi="Calibri"/>
          <w:color w:val="auto"/>
        </w:rPr>
      </w:pPr>
      <w:r>
        <w:rPr>
          <w:rFonts w:ascii="Calibri" w:hAnsi="Calibri"/>
          <w:color w:val="auto"/>
        </w:rPr>
        <w:t xml:space="preserve">As for the bounds on the summation, we can consider </w:t>
      </w:r>
      <w:r>
        <w:rPr>
          <w:rFonts w:ascii="Calibri" w:hAnsi="Calibri"/>
          <w:color w:val="auto"/>
        </w:rPr>
      </w:r>
      <m:oMath xmlns:m="http://schemas.openxmlformats.org/officeDocument/2006/math">
        <m:acc>
          <m:accPr>
            <m:chr m:val="^"/>
          </m:accPr>
          <m:e>
            <m:r>
              <w:rPr>
                <w:rFonts w:ascii="Cambria Math" w:hAnsi="Cambria Math"/>
              </w:rPr>
              <m:t xml:space="preserve">k</m:t>
            </m:r>
          </m:e>
        </m:acc>
      </m:oMath>
      <w:r>
        <w:rPr>
          <w:rFonts w:ascii="Calibri" w:hAnsi="Calibri"/>
          <w:color w:val="auto"/>
        </w:rPr>
        <w:t xml:space="preserve"> a finite vector in infinite-dimensional space with zeroes imputed into missing indexes (numbers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for which no words occur </w:t>
      </w:r>
      <w:r>
        <w:rPr>
          <w:rFonts w:ascii="Calibri" w:hAnsi="Calibri"/>
          <w:i/>
          <w:color w:val="auto"/>
        </w:rPr>
        <w:t>exactly</w:t>
      </w:r>
      <w:r>
        <w:rPr>
          <w:rFonts w:ascii="Calibri" w:hAnsi="Calibri"/>
          <w:color w:val="auto"/>
        </w:rPr>
        <w:t xml:space="preserve">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times). This expression </w:t>
      </w:r>
      <w:r>
        <w:rPr>
          <w:rFonts w:ascii="Calibri" w:hAnsi="Calibri"/>
          <w:color w:val="auto"/>
        </w:rPr>
        <w:t>(8)</w:t>
      </w:r>
      <w:r>
        <w:rPr>
          <w:rFonts w:ascii="Calibri" w:hAnsi="Calibri"/>
          <w:color w:val="auto"/>
        </w:rPr>
        <w:t xml:space="preserve">, as we'll see later in the "Results" section, performs nearly perfectly on real data. We can also rewrite it as an infinite series over the interval </w:t>
      </w:r>
      <w:r>
        <w:rPr>
          <w:rFonts w:ascii="Calibri" w:hAnsi="Calibri"/>
          <w:color w:val="auto"/>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rFonts w:ascii="Calibri" w:hAnsi="Calibri"/>
          <w:color w:val="auto"/>
        </w:rPr>
        <w:t xml:space="preserve"> by substituting </w:t>
      </w:r>
      <w:r>
        <w:rPr>
          <w:rFonts w:ascii="Calibri" w:hAnsi="Calibri"/>
          <w:color w:val="auto"/>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w:r>
        <w:rPr>
          <w:rFonts w:ascii="Calibri" w:hAnsi="Calibri"/>
          <w:color w:val="auto"/>
        </w:rPr>
        <w:t xml:space="preserve"> the proportion of the corpus sampled rather than the raw token count.</w:t>
      </w:r>
    </w:p>
    <w:p>
      <w:pPr>
        <w:pStyle w:val="Compact"/>
        <w:rPr>
          <w:rFonts w:ascii="Calibri" w:hAnsi="Calibri"/>
          <w:color w:val="auto"/>
        </w:rPr>
      </w:pPr>
      <w:r>
        <w:rPr>
          <w:rFonts w:ascii="Calibri" w:hAnsi="Calibri"/>
          <w:color w:val="auto"/>
        </w:rPr>
      </w:r>
      <w:bookmarkStart w:id="48" w:name="8"/>
      <w:bookmarkStart w:id="49" w:name="8"/>
      <w:bookmarkEnd w:id="49"/>
    </w:p>
    <w:p>
      <w:pPr>
        <w:pStyle w:val="Compact"/>
        <w:jc w:val="center"/>
        <w:rPr>
          <w:rFonts w:ascii="Calibri" w:hAnsi="Calibri"/>
          <w:color w:val="auto"/>
        </w:rPr>
      </w:pPr>
      <w:r>
        <w:rPr>
          <w:rFonts w:ascii="Calibri" w:hAnsi="Calibri"/>
          <w:color w:val="auto"/>
        </w:rPr>
      </w:r>
      <m:oMath xmlns:m="http://schemas.openxmlformats.org/officeDocument/2006/math">
        <m:r>
          <w:rPr>
            <w:rFonts w:ascii="Cambria Math" w:hAnsi="Cambria Math"/>
          </w:rPr>
          <m:t xml:space="preserve">E</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sSub>
              <m:e>
                <m:r>
                  <w:rPr>
                    <w:rFonts w:ascii="Cambria Math" w:hAnsi="Cambria Math"/>
                  </w:rPr>
                  <m:t xml:space="preserve">k</m:t>
                </m:r>
              </m:e>
              <m:sub>
                <m:r>
                  <w:rPr>
                    <w:rFonts w:ascii="Cambria Math" w:hAnsi="Cambria Math"/>
                  </w:rPr>
                  <m:t xml:space="preserve">n</m:t>
                </m:r>
              </m:sub>
            </m:sSub>
          </m:e>
        </m:nary>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e>
            </m:d>
          </m:e>
          <m:sup>
            <m:r>
              <w:rPr>
                <w:rFonts w:ascii="Cambria Math" w:hAnsi="Cambria Math"/>
              </w:rPr>
              <m:t xml:space="preserve">n</m:t>
            </m:r>
          </m:sup>
        </m:sSup>
      </m:oMath>
      <w:r>
        <w:rPr>
          <w:rFonts w:ascii="Calibri" w:hAnsi="Calibri"/>
          <w:color w:val="auto"/>
        </w:rPr>
        <w:t xml:space="preserve"> </w:t>
      </w:r>
      <w:r>
        <w:rPr>
          <w:rFonts w:ascii="Calibri" w:hAnsi="Calibri"/>
          <w:color w:val="auto"/>
        </w:rPr>
        <w:t>(8)</w:t>
      </w:r>
    </w:p>
    <w:p>
      <w:pPr>
        <w:pStyle w:val="Compact"/>
        <w:rPr>
          <w:rFonts w:ascii="Calibri" w:hAnsi="Calibri"/>
          <w:color w:val="auto"/>
        </w:rPr>
      </w:pPr>
      <w:r>
        <w:rPr>
          <w:rFonts w:ascii="Calibri" w:hAnsi="Calibri"/>
          <w:color w:val="auto"/>
        </w:rPr>
      </w:r>
      <w:bookmarkStart w:id="50" w:name="81"/>
      <w:bookmarkStart w:id="51" w:name="81"/>
      <w:bookmarkEnd w:id="51"/>
    </w:p>
    <w:p>
      <w:pPr>
        <w:pStyle w:val="Compact"/>
        <w:rPr>
          <w:rFonts w:ascii="Calibri" w:hAnsi="Calibri"/>
          <w:color w:val="auto"/>
        </w:rPr>
      </w:pPr>
      <w:r>
        <w:rPr>
          <w:rFonts w:ascii="Calibri" w:hAnsi="Calibri"/>
          <w:color w:val="auto"/>
        </w:rPr>
      </w:r>
      <w:bookmarkStart w:id="52" w:name="8b"/>
      <w:bookmarkStart w:id="53" w:name="8b"/>
      <w:bookmarkEnd w:id="53"/>
    </w:p>
    <w:p>
      <w:pPr>
        <w:pStyle w:val="Compact"/>
        <w:jc w:val="center"/>
        <w:rPr>
          <w:rFonts w:ascii="Calibri" w:hAnsi="Calibri"/>
          <w:color w:val="auto"/>
        </w:rPr>
      </w:pPr>
      <w:r>
        <w:rPr>
          <w:rFonts w:ascii="Calibri" w:hAnsi="Calibri"/>
          <w:color w:val="auto"/>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sSub>
              <m:e>
                <m:r>
                  <w:rPr>
                    <w:rFonts w:ascii="Cambria Math" w:hAnsi="Cambria Math"/>
                  </w:rPr>
                  <m:t xml:space="preserve">k</m:t>
                </m:r>
              </m:e>
              <m:sub>
                <m:r>
                  <w:rPr>
                    <w:rFonts w:ascii="Cambria Math" w:hAnsi="Cambria Math"/>
                  </w:rPr>
                  <m:t xml:space="preserve">n</m:t>
                </m:r>
              </m:sub>
            </m:sSub>
          </m:e>
        </m:nary>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n</m:t>
            </m:r>
          </m:sup>
        </m:sSup>
      </m:oMath>
      <w:r>
        <w:rPr>
          <w:rFonts w:ascii="Calibri" w:hAnsi="Calibri"/>
          <w:color w:val="auto"/>
        </w:rPr>
        <w:t xml:space="preserve"> </w:t>
      </w:r>
      <w:r>
        <w:rPr>
          <w:rFonts w:ascii="Calibri" w:hAnsi="Calibri"/>
          <w:color w:val="auto"/>
        </w:rPr>
        <w:t>(8b)</w:t>
      </w:r>
    </w:p>
    <w:p>
      <w:pPr>
        <w:pStyle w:val="Compact"/>
        <w:rPr>
          <w:rFonts w:ascii="Calibri" w:hAnsi="Calibri"/>
          <w:color w:val="auto"/>
        </w:rPr>
      </w:pPr>
      <w:r>
        <w:rPr>
          <w:rFonts w:ascii="Calibri" w:hAnsi="Calibri"/>
          <w:color w:val="auto"/>
        </w:rPr>
      </w:r>
      <w:bookmarkStart w:id="54" w:name="8b1"/>
      <w:bookmarkStart w:id="55" w:name="8b1"/>
      <w:bookmarkEnd w:id="55"/>
    </w:p>
    <w:p>
      <w:pPr>
        <w:pStyle w:val="TextBody"/>
        <w:rPr>
          <w:rFonts w:ascii="Calibri" w:hAnsi="Calibri"/>
          <w:color w:val="auto"/>
        </w:rPr>
      </w:pPr>
      <w:r>
        <w:rPr>
          <w:rFonts w:ascii="Calibri" w:hAnsi="Calibri"/>
          <w:color w:val="auto"/>
        </w:rPr>
        <w:t xml:space="preserve">What does </w:t>
      </w:r>
      <w:bookmarkStart w:id="56" w:name="__DdeLink__1860_602649489"/>
      <w:r>
        <w:rPr>
          <w:rFonts w:ascii="Calibri" w:hAnsi="Calibri"/>
          <w:color w:val="auto"/>
        </w:rPr>
        <w:t>(8b)</w:t>
      </w:r>
      <w:bookmarkEnd w:id="56"/>
      <w:r>
        <w:rPr>
          <w:rFonts w:ascii="Calibri" w:hAnsi="Calibri"/>
          <w:color w:val="auto"/>
        </w:rPr>
        <w:t xml:space="preserve"> really </w:t>
      </w:r>
      <w:r>
        <w:rPr>
          <w:rFonts w:ascii="Calibri" w:hAnsi="Calibri"/>
          <w:i/>
          <w:color w:val="auto"/>
        </w:rPr>
        <w:t>mean</w:t>
      </w:r>
      <w:r>
        <w:rPr>
          <w:rFonts w:ascii="Calibri" w:hAnsi="Calibri"/>
          <w:color w:val="auto"/>
        </w:rPr>
        <w:t xml:space="preserve">? What happens when we sample </w:t>
      </w:r>
      <w:r>
        <w:rPr>
          <w:rFonts w:ascii="Calibri" w:hAnsi="Calibri"/>
          <w:color w:val="auto"/>
        </w:rPr>
      </w:r>
      <m:oMath xmlns:m="http://schemas.openxmlformats.org/officeDocument/2006/math">
        <m:r>
          <w:rPr>
            <w:rFonts w:ascii="Cambria Math" w:hAnsi="Cambria Math"/>
          </w:rPr>
          <m:t xml:space="preserve">m</m:t>
        </m:r>
      </m:oMath>
      <w:r>
        <w:rPr>
          <w:rFonts w:ascii="Calibri" w:hAnsi="Calibri"/>
          <w:color w:val="auto"/>
        </w:rPr>
        <w:t xml:space="preserve"> tokens at random, or some proportion </w:t>
      </w:r>
      <w:r>
        <w:rPr>
          <w:rFonts w:ascii="Calibri" w:hAnsi="Calibri"/>
          <w:color w:val="auto"/>
        </w:rPr>
      </w:r>
      <m:oMath xmlns:m="http://schemas.openxmlformats.org/officeDocument/2006/math">
        <m:r>
          <w:rPr>
            <w:rFonts w:ascii="Cambria Math" w:hAnsi="Cambria Math"/>
          </w:rPr>
          <m:t xml:space="preserve">x</m:t>
        </m:r>
      </m:oMath>
      <w:r>
        <w:rPr>
          <w:rFonts w:ascii="Calibri" w:hAnsi="Calibri"/>
          <w:color w:val="auto"/>
        </w:rPr>
        <w:t xml:space="preserve"> of the corpus? Choosing a sample size of </w:t>
      </w:r>
      <w:r>
        <w:rPr>
          <w:rFonts w:ascii="Calibri" w:hAnsi="Calibri"/>
          <w:color w:val="auto"/>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rFonts w:ascii="Calibri" w:hAnsi="Calibri"/>
          <w:color w:val="auto"/>
        </w:rPr>
        <w:t xml:space="preserve"> gives a permutation of the original corpus, and it's easy to see from </w:t>
      </w:r>
      <w:r>
        <w:rPr>
          <w:rFonts w:ascii="Calibri" w:hAnsi="Calibri"/>
          <w:color w:val="auto"/>
        </w:rPr>
        <w:t>(8b)</w:t>
      </w:r>
      <w:r>
        <w:rPr>
          <w:rFonts w:ascii="Calibri" w:hAnsi="Calibri"/>
          <w:color w:val="auto"/>
        </w:rPr>
        <w:t xml:space="preserve"> that </w:t>
      </w:r>
      <w:r>
        <w:rPr>
          <w:rFonts w:ascii="Calibri" w:hAnsi="Calibri"/>
          <w:color w:val="auto"/>
        </w:rPr>
      </w:r>
      <m:oMath xmlns:m="http://schemas.openxmlformats.org/officeDocument/2006/math">
        <m:r>
          <w:rPr>
            <w:rFonts w:ascii="Cambria Math" w:hAnsi="Cambria Math"/>
          </w:rPr>
          <m:t xml:space="preserve">E</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N</m:t>
        </m:r>
      </m:oMath>
      <w:r>
        <w:rPr>
          <w:rFonts w:ascii="Calibri" w:hAnsi="Calibri"/>
          <w:color w:val="auto"/>
        </w:rPr>
        <w:t xml:space="preserve"> as expected, i.e. all types are drawn. Sampling some proportion </w:t>
      </w:r>
      <w:r>
        <w:rPr>
          <w:rFonts w:ascii="Calibri" w:hAnsi="Calibri"/>
          <w:color w:val="auto"/>
        </w:rPr>
      </w:r>
      <m:oMath xmlns:m="http://schemas.openxmlformats.org/officeDocument/2006/math">
        <m:r>
          <w:rPr>
            <w:rFonts w:ascii="Cambria Math" w:hAnsi="Cambria Math"/>
          </w:rPr>
          <m:t xml:space="preserve">x</m:t>
        </m:r>
      </m:oMath>
      <w:r>
        <w:rPr>
          <w:rFonts w:ascii="Calibri" w:hAnsi="Calibri"/>
          <w:color w:val="auto"/>
        </w:rPr>
        <w:t xml:space="preserve"> of the corpus, we expect </w:t>
      </w:r>
      <w:r>
        <w:rPr>
          <w:rFonts w:ascii="Calibri" w:hAnsi="Calibri"/>
          <w:color w:val="auto"/>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oMath>
      <w:r>
        <w:rPr>
          <w:rFonts w:ascii="Calibri" w:hAnsi="Calibri"/>
          <w:color w:val="auto"/>
        </w:rPr>
        <w:t xml:space="preserve"> types to be drawn, and </w:t>
      </w:r>
      <w:r>
        <w:rPr>
          <w:rFonts w:ascii="Calibri" w:hAnsi="Calibri"/>
          <w:color w:val="auto"/>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oMath>
      <w:r>
        <w:rPr>
          <w:rFonts w:ascii="Calibri" w:hAnsi="Calibri"/>
          <w:color w:val="auto"/>
        </w:rPr>
        <w:t xml:space="preserve"> types </w:t>
      </w:r>
      <w:r>
        <w:rPr>
          <w:rFonts w:ascii="Calibri" w:hAnsi="Calibri"/>
          <w:i/>
          <w:color w:val="auto"/>
        </w:rPr>
        <w:t>not</w:t>
      </w:r>
      <w:r>
        <w:rPr>
          <w:rFonts w:ascii="Calibri" w:hAnsi="Calibri"/>
          <w:color w:val="auto"/>
        </w:rPr>
        <w:t xml:space="preserve"> to be drawn. What is the expected value of the latter? For the hapaxes, the probability of </w:t>
      </w:r>
      <w:r>
        <w:rPr>
          <w:rFonts w:ascii="Calibri" w:hAnsi="Calibri"/>
          <w:i/>
          <w:color w:val="auto"/>
        </w:rPr>
        <w:t>not</w:t>
      </w:r>
      <w:r>
        <w:rPr>
          <w:rFonts w:ascii="Calibri" w:hAnsi="Calibri"/>
          <w:color w:val="auto"/>
        </w:rPr>
        <w:t xml:space="preserve"> drawing each token is </w:t>
      </w:r>
      <w:r>
        <w:rPr>
          <w:rFonts w:ascii="Calibri" w:hAnsi="Calibri"/>
          <w:color w:val="auto"/>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x</m:t>
        </m:r>
      </m:oMath>
      <w:r>
        <w:rPr>
          <w:rFonts w:ascii="Calibri" w:hAnsi="Calibri"/>
          <w:color w:val="auto"/>
        </w:rPr>
        <w:t xml:space="preserve">, so the expected number of hapaxes </w:t>
      </w:r>
      <w:r>
        <w:rPr>
          <w:rFonts w:ascii="Calibri" w:hAnsi="Calibri"/>
          <w:i/>
          <w:color w:val="auto"/>
        </w:rPr>
        <w:t>not</w:t>
      </w:r>
      <w:r>
        <w:rPr>
          <w:rFonts w:ascii="Calibri" w:hAnsi="Calibri"/>
          <w:color w:val="auto"/>
        </w:rPr>
        <w:t xml:space="preserve"> drawn is </w:t>
      </w: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1</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oMath>
      <w:r>
        <w:rPr>
          <w:rFonts w:ascii="Calibri" w:hAnsi="Calibri"/>
          <w:color w:val="auto"/>
        </w:rPr>
        <w:t xml:space="preserve">. The probability of </w:t>
      </w:r>
      <w:r>
        <w:rPr>
          <w:rFonts w:ascii="Calibri" w:hAnsi="Calibri"/>
          <w:i/>
          <w:color w:val="auto"/>
        </w:rPr>
        <w:t>not</w:t>
      </w:r>
      <w:r>
        <w:rPr>
          <w:rFonts w:ascii="Calibri" w:hAnsi="Calibri"/>
          <w:color w:val="auto"/>
        </w:rPr>
        <w:t xml:space="preserve"> drawing </w:t>
      </w:r>
      <w:r>
        <w:rPr>
          <w:rFonts w:ascii="Calibri" w:hAnsi="Calibri"/>
          <w:i/>
          <w:color w:val="auto"/>
        </w:rPr>
        <w:t>both</w:t>
      </w:r>
      <w:r>
        <w:rPr>
          <w:rFonts w:ascii="Calibri" w:hAnsi="Calibri"/>
          <w:color w:val="auto"/>
        </w:rPr>
        <w:t xml:space="preserve"> instances of each dis legomenon is </w:t>
      </w:r>
      <w:r>
        <w:rPr>
          <w:rFonts w:ascii="Calibri" w:hAnsi="Calibri"/>
          <w:color w:val="auto"/>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oMath>
      <w:r>
        <w:rPr>
          <w:rFonts w:ascii="Calibri" w:hAnsi="Calibri"/>
          <w:color w:val="auto"/>
        </w:rPr>
        <w:t xml:space="preserve"> so the expected number of dis legomena </w:t>
      </w:r>
      <w:r>
        <w:rPr>
          <w:rFonts w:ascii="Calibri" w:hAnsi="Calibri"/>
          <w:i/>
          <w:color w:val="auto"/>
        </w:rPr>
        <w:t>not</w:t>
      </w:r>
      <w:r>
        <w:rPr>
          <w:rFonts w:ascii="Calibri" w:hAnsi="Calibri"/>
          <w:color w:val="auto"/>
        </w:rPr>
        <w:t xml:space="preserve"> drawn is </w:t>
      </w: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oMath>
      <w:r>
        <w:rPr>
          <w:rFonts w:ascii="Calibri" w:hAnsi="Calibri"/>
          <w:color w:val="auto"/>
        </w:rPr>
        <w:t xml:space="preserve">. Continuing this argument, we define </w:t>
      </w: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0</m:t>
            </m:r>
          </m:sub>
        </m:sSub>
        <m:d>
          <m:dPr>
            <m:begChr m:val="("/>
            <m:endChr m:val=")"/>
          </m:dPr>
          <m:e>
            <m:r>
              <w:rPr>
                <w:rFonts w:ascii="Cambria Math" w:hAnsi="Cambria Math"/>
              </w:rPr>
              <m:t xml:space="preserve">x</m:t>
            </m:r>
          </m:e>
        </m:d>
      </m:oMath>
      <w:r>
        <w:rPr>
          <w:rFonts w:ascii="Calibri" w:hAnsi="Calibri"/>
          <w:color w:val="auto"/>
        </w:rPr>
        <w:t xml:space="preserve">, the expected number of types </w:t>
      </w:r>
      <w:r>
        <w:rPr>
          <w:rFonts w:ascii="Calibri" w:hAnsi="Calibri"/>
          <w:i/>
          <w:color w:val="auto"/>
        </w:rPr>
        <w:t>not</w:t>
      </w:r>
      <w:r>
        <w:rPr>
          <w:rFonts w:ascii="Calibri" w:hAnsi="Calibri"/>
          <w:color w:val="auto"/>
        </w:rPr>
        <w:t xml:space="preserve"> drawn when sampling proportion </w:t>
      </w:r>
      <w:r>
        <w:rPr>
          <w:rFonts w:ascii="Calibri" w:hAnsi="Calibri"/>
          <w:color w:val="auto"/>
        </w:rPr>
      </w:r>
      <m:oMath xmlns:m="http://schemas.openxmlformats.org/officeDocument/2006/math">
        <m:r>
          <w:rPr>
            <w:rFonts w:ascii="Cambria Math" w:hAnsi="Cambria Math"/>
          </w:rPr>
          <m:t xml:space="preserve">x</m:t>
        </m:r>
      </m:oMath>
      <w:r>
        <w:rPr>
          <w:rFonts w:ascii="Calibri" w:hAnsi="Calibri"/>
          <w:color w:val="auto"/>
        </w:rPr>
        <w:t xml:space="preserve"> of the corpus:</w:t>
      </w:r>
    </w:p>
    <w:p>
      <w:pPr>
        <w:pStyle w:val="Compact"/>
        <w:rPr>
          <w:rFonts w:ascii="Calibri" w:hAnsi="Calibri"/>
          <w:color w:val="auto"/>
        </w:rPr>
      </w:pPr>
      <w:r>
        <w:rPr>
          <w:rFonts w:ascii="Calibri" w:hAnsi="Calibri"/>
          <w:color w:val="auto"/>
        </w:rPr>
      </w:r>
      <w:bookmarkStart w:id="57" w:name="9"/>
      <w:bookmarkStart w:id="58" w:name="9"/>
      <w:bookmarkEnd w:id="58"/>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0</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oMath>
      <w:r>
        <w:rPr>
          <w:rFonts w:ascii="Calibri" w:hAnsi="Calibri"/>
          <w:color w:val="auto"/>
        </w:rPr>
        <w:t xml:space="preserve"> </w:t>
      </w:r>
      <w:r>
        <w:rPr>
          <w:rFonts w:ascii="Calibri" w:hAnsi="Calibri"/>
          <w:color w:val="auto"/>
        </w:rPr>
        <w:t>(9)</w:t>
      </w:r>
    </w:p>
    <w:p>
      <w:pPr>
        <w:pStyle w:val="Compact"/>
        <w:rPr>
          <w:rFonts w:ascii="Calibri" w:hAnsi="Calibri"/>
          <w:color w:val="auto"/>
        </w:rPr>
      </w:pPr>
      <w:r>
        <w:rPr>
          <w:rFonts w:ascii="Calibri" w:hAnsi="Calibri"/>
          <w:color w:val="auto"/>
        </w:rPr>
      </w:r>
      <w:bookmarkStart w:id="59" w:name="91"/>
      <w:bookmarkStart w:id="60" w:name="91"/>
      <w:bookmarkEnd w:id="60"/>
    </w:p>
    <w:p>
      <w:pPr>
        <w:pStyle w:val="TextBody"/>
        <w:rPr>
          <w:rFonts w:ascii="Calibri" w:hAnsi="Calibri"/>
          <w:color w:val="auto"/>
        </w:rPr>
      </w:pPr>
      <w:r>
        <w:rPr>
          <w:rFonts w:ascii="Calibri" w:hAnsi="Calibri"/>
          <w:color w:val="auto"/>
        </w:rPr>
        <w:t xml:space="preserve">It can be seen that </w:t>
      </w:r>
      <w:r>
        <w:rPr>
          <w:rFonts w:ascii="Calibri" w:hAnsi="Calibri"/>
          <w:color w:val="auto"/>
        </w:rPr>
        <w:t>(9)</w:t>
      </w:r>
      <w:r>
        <w:rPr>
          <w:rFonts w:ascii="Calibri" w:hAnsi="Calibri"/>
          <w:color w:val="auto"/>
        </w:rPr>
        <w:t xml:space="preserve"> is just a way of rewriting </w:t>
      </w:r>
      <w:r>
        <w:rPr>
          <w:rFonts w:ascii="Calibri" w:hAnsi="Calibri"/>
          <w:color w:val="auto"/>
        </w:rPr>
        <w:t>(8b)</w:t>
      </w:r>
      <w:r>
        <w:rPr>
          <w:rFonts w:ascii="Calibri" w:hAnsi="Calibri"/>
          <w:color w:val="auto"/>
        </w:rPr>
        <w:t xml:space="preserve"> given this new intuition. But let's go further. How many </w:t>
      </w:r>
      <w:r>
        <w:rPr>
          <w:rFonts w:ascii="Calibri" w:hAnsi="Calibri"/>
          <w:i/>
          <w:color w:val="auto"/>
        </w:rPr>
        <w:t>hapaxes</w:t>
      </w:r>
      <w:r>
        <w:rPr>
          <w:rFonts w:ascii="Calibri" w:hAnsi="Calibri"/>
          <w:color w:val="auto"/>
        </w:rPr>
        <w:t xml:space="preserve"> can be expected when sampling proportion </w:t>
      </w:r>
      <w:r>
        <w:rPr>
          <w:rFonts w:ascii="Calibri" w:hAnsi="Calibri"/>
          <w:color w:val="auto"/>
        </w:rPr>
      </w:r>
      <m:oMath xmlns:m="http://schemas.openxmlformats.org/officeDocument/2006/math">
        <m:r>
          <w:rPr>
            <w:rFonts w:ascii="Cambria Math" w:hAnsi="Cambria Math"/>
          </w:rPr>
          <m:t xml:space="preserve">x</m:t>
        </m:r>
      </m:oMath>
      <w:r>
        <w:rPr>
          <w:rFonts w:ascii="Calibri" w:hAnsi="Calibri"/>
          <w:color w:val="auto"/>
        </w:rPr>
        <w:t xml:space="preserve"> of the corpus? The expected number of existing hapaxes drawn is </w:t>
      </w: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x</m:t>
        </m:r>
      </m:oMath>
      <w:r>
        <w:rPr>
          <w:rFonts w:ascii="Calibri" w:hAnsi="Calibri"/>
          <w:color w:val="auto"/>
        </w:rPr>
        <w:t xml:space="preserve">. But a hapax will be </w:t>
      </w:r>
      <w:r>
        <w:rPr>
          <w:rFonts w:ascii="Calibri" w:hAnsi="Calibri"/>
          <w:i/>
          <w:color w:val="auto"/>
        </w:rPr>
        <w:t>created</w:t>
      </w:r>
      <w:r>
        <w:rPr>
          <w:rFonts w:ascii="Calibri" w:hAnsi="Calibri"/>
          <w:color w:val="auto"/>
        </w:rPr>
        <w:t xml:space="preserve"> in the sample if </w:t>
      </w:r>
      <w:r>
        <w:rPr>
          <w:rFonts w:ascii="Calibri" w:hAnsi="Calibri"/>
          <w:i/>
          <w:color w:val="auto"/>
        </w:rPr>
        <w:t>one</w:t>
      </w:r>
      <w:r>
        <w:rPr>
          <w:rFonts w:ascii="Calibri" w:hAnsi="Calibri"/>
          <w:color w:val="auto"/>
        </w:rPr>
        <w:t xml:space="preserve"> instance of a dis legomenon is drawn but not the other. We should expect </w:t>
      </w:r>
      <w:r>
        <w:rPr>
          <w:rFonts w:ascii="Calibri" w:hAnsi="Calibri"/>
          <w:color w:val="auto"/>
        </w:rPr>
      </w:r>
      <m:oMath xmlns:m="http://schemas.openxmlformats.org/officeDocument/2006/math">
        <m:d>
          <m:dPr>
            <m:begChr m:val="("/>
            <m:endChr m:val=")"/>
          </m:dPr>
          <m:e>
            <m:eqArr>
              <m:e>
                <m:r>
                  <w:rPr>
                    <w:rFonts w:ascii="Cambria Math" w:hAnsi="Cambria Math"/>
                  </w:rPr>
                  <m:t xml:space="preserve">2</m:t>
                </m:r>
              </m:e>
              <m:e>
                <m:r>
                  <w:rPr>
                    <w:rFonts w:ascii="Cambria Math" w:hAnsi="Cambria Math"/>
                  </w:rPr>
                  <m:t xml:space="preserve">1</m:t>
                </m:r>
              </m:e>
            </m:eqArr>
          </m:e>
        </m:d>
        <m:sSub>
          <m:e>
            <m:r>
              <w:rPr>
                <w:rFonts w:ascii="Cambria Math" w:hAnsi="Cambria Math"/>
              </w:rPr>
              <m:t xml:space="preserve">k</m:t>
            </m:r>
          </m:e>
          <m:sub>
            <m:r>
              <w:rPr>
                <w:rFonts w:ascii="Cambria Math" w:hAnsi="Cambria Math"/>
              </w:rPr>
              <m:t xml:space="preserve">2</m:t>
            </m:r>
          </m:sub>
        </m:sSub>
        <m:r>
          <w:rPr>
            <w:rFonts w:ascii="Cambria Math" w:hAnsi="Cambria Math"/>
          </w:rPr>
          <m:t xml:space="preserve">x</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oMath>
      <w:r>
        <w:rPr>
          <w:rFonts w:ascii="Calibri" w:hAnsi="Calibri"/>
          <w:color w:val="auto"/>
        </w:rPr>
        <w:t xml:space="preserve"> to be created this way. Likewise, we expect to create a hapax in our sample by drawing only </w:t>
      </w:r>
      <w:r>
        <w:rPr>
          <w:rFonts w:ascii="Calibri" w:hAnsi="Calibri"/>
          <w:i/>
          <w:color w:val="auto"/>
        </w:rPr>
        <w:t>one</w:t>
      </w:r>
      <w:r>
        <w:rPr>
          <w:rFonts w:ascii="Calibri" w:hAnsi="Calibri"/>
          <w:color w:val="auto"/>
        </w:rPr>
        <w:t xml:space="preserve"> of the three instances of each tris legomenon, resulting in </w:t>
      </w:r>
      <w:r>
        <w:rPr>
          <w:rFonts w:ascii="Calibri" w:hAnsi="Calibri"/>
          <w:color w:val="auto"/>
        </w:rPr>
      </w:r>
      <m:oMath xmlns:m="http://schemas.openxmlformats.org/officeDocument/2006/math">
        <m:d>
          <m:dPr>
            <m:begChr m:val="("/>
            <m:endChr m:val=")"/>
          </m:dPr>
          <m:e>
            <m:eqArr>
              <m:e>
                <m:r>
                  <w:rPr>
                    <w:rFonts w:ascii="Cambria Math" w:hAnsi="Cambria Math"/>
                  </w:rPr>
                  <m:t xml:space="preserve">3</m:t>
                </m:r>
              </m:e>
              <m:e>
                <m:r>
                  <w:rPr>
                    <w:rFonts w:ascii="Cambria Math" w:hAnsi="Cambria Math"/>
                  </w:rPr>
                  <m:t xml:space="preserve">1</m:t>
                </m:r>
              </m:e>
            </m:eqArr>
          </m:e>
        </m:d>
        <m:sSub>
          <m:e>
            <m:r>
              <w:rPr>
                <w:rFonts w:ascii="Cambria Math" w:hAnsi="Cambria Math"/>
              </w:rPr>
              <m:t xml:space="preserve">k</m:t>
            </m:r>
          </m:e>
          <m:sub>
            <m:r>
              <w:rPr>
                <w:rFonts w:ascii="Cambria Math" w:hAnsi="Cambria Math"/>
              </w:rPr>
              <m:t xml:space="preserve">3</m:t>
            </m:r>
          </m:sub>
        </m:sSub>
        <m:r>
          <w:rPr>
            <w:rFonts w:ascii="Cambria Math" w:hAnsi="Cambria Math"/>
          </w:rPr>
          <m:t xml:space="preserve">x</m:t>
        </m:r>
      </m:oMath>
      <w:r>
        <w:rPr>
          <w:rFonts w:ascii="Calibri" w:hAnsi="Calibri"/>
          <w:color w:val="auto"/>
        </w:rPr>
        <w:t xml:space="preserve"> created this way. In general, using the shorthand </w:t>
      </w: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d>
          <m:dPr>
            <m:begChr m:val="("/>
            <m:endChr m:val=")"/>
          </m:dPr>
          <m:e>
            <m:r>
              <w:rPr>
                <w:rFonts w:ascii="Cambria Math" w:hAnsi="Cambria Math"/>
              </w:rPr>
              <m:t xml:space="preserve">1</m:t>
            </m:r>
          </m:e>
        </m:d>
      </m:oMath>
      <w:r>
        <w:rPr>
          <w:rFonts w:ascii="Calibri" w:hAnsi="Calibri"/>
          <w:color w:val="auto"/>
        </w:rPr>
        <w:t>,</w:t>
      </w:r>
    </w:p>
    <w:p>
      <w:pPr>
        <w:pStyle w:val="Compact"/>
        <w:rPr>
          <w:rFonts w:ascii="Calibri" w:hAnsi="Calibri"/>
          <w:color w:val="auto"/>
        </w:rPr>
      </w:pPr>
      <w:r>
        <w:rPr>
          <w:rFonts w:ascii="Calibri" w:hAnsi="Calibri"/>
          <w:color w:val="auto"/>
        </w:rPr>
      </w:r>
      <w:bookmarkStart w:id="61" w:name="10"/>
      <w:bookmarkStart w:id="62" w:name="10"/>
      <w:bookmarkEnd w:id="62"/>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2</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x</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3</m:t>
        </m:r>
        <m:sSub>
          <m:e>
            <m:r>
              <w:rPr>
                <w:rFonts w:ascii="Cambria Math" w:hAnsi="Cambria Math"/>
              </w:rPr>
              <m:t xml:space="preserve">k</m:t>
            </m:r>
          </m:e>
          <m:sub>
            <m:r>
              <w:rPr>
                <w:rFonts w:ascii="Cambria Math" w:hAnsi="Cambria Math"/>
              </w:rPr>
              <m:t xml:space="preserve">3</m:t>
            </m:r>
          </m:sub>
        </m:sSub>
        <m:r>
          <w:rPr>
            <w:rFonts w:ascii="Cambria Math" w:hAnsi="Cambria Math"/>
          </w:rPr>
          <m:t xml:space="preserve">x</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b>
          <m:e>
            <m:r>
              <w:rPr>
                <w:rFonts w:ascii="Cambria Math" w:hAnsi="Cambria Math"/>
              </w:rPr>
              <m:t xml:space="preserve">k</m:t>
            </m:r>
          </m:e>
          <m:sub>
            <m:r>
              <w:rPr>
                <w:rFonts w:ascii="Cambria Math" w:hAnsi="Cambria Math"/>
              </w:rPr>
              <m:t xml:space="preserve">4</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Calibri" w:hAnsi="Calibri"/>
          <w:color w:val="auto"/>
        </w:rPr>
        <w:t xml:space="preserve"> </w:t>
      </w:r>
      <w:r>
        <w:rPr>
          <w:rFonts w:ascii="Calibri" w:hAnsi="Calibri"/>
          <w:color w:val="auto"/>
        </w:rPr>
        <w:t>(10)</w:t>
      </w:r>
    </w:p>
    <w:p>
      <w:pPr>
        <w:pStyle w:val="Compact"/>
        <w:rPr>
          <w:rFonts w:ascii="Calibri" w:hAnsi="Calibri"/>
          <w:color w:val="auto"/>
        </w:rPr>
      </w:pPr>
      <w:r>
        <w:rPr>
          <w:rFonts w:ascii="Calibri" w:hAnsi="Calibri"/>
          <w:color w:val="auto"/>
        </w:rPr>
      </w:r>
      <w:bookmarkStart w:id="63" w:name="101"/>
      <w:bookmarkStart w:id="64" w:name="101"/>
      <w:bookmarkEnd w:id="64"/>
    </w:p>
    <w:p>
      <w:pPr>
        <w:pStyle w:val="Compact"/>
        <w:rPr>
          <w:rFonts w:ascii="Calibri" w:hAnsi="Calibri"/>
          <w:color w:val="auto"/>
        </w:rPr>
      </w:pPr>
      <w:r>
        <w:rPr>
          <w:rFonts w:ascii="Calibri" w:hAnsi="Calibri"/>
          <w:color w:val="auto"/>
        </w:rPr>
      </w:r>
      <w:bookmarkStart w:id="65" w:name="111"/>
      <w:bookmarkStart w:id="66" w:name="111"/>
      <w:bookmarkEnd w:id="66"/>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n</m:t>
            </m:r>
          </m:sub>
        </m:sSub>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n</m:t>
            </m:r>
          </m:sub>
          <m:sup>
            <m:r>
              <w:rPr>
                <w:rFonts w:ascii="Cambria Math" w:hAnsi="Cambria Math"/>
              </w:rPr>
              <m:t xml:space="preserve">∞</m:t>
            </m:r>
          </m:sup>
          <m:e>
            <m:d>
              <m:dPr>
                <m:begChr m:val="("/>
                <m:endChr m:val=")"/>
              </m:dPr>
              <m:e>
                <m:eqArr>
                  <m:e>
                    <m:r>
                      <w:rPr>
                        <w:rFonts w:ascii="Cambria Math" w:hAnsi="Cambria Math"/>
                      </w:rPr>
                      <m:t xml:space="preserve">i</m:t>
                    </m:r>
                  </m:e>
                  <m:e>
                    <m:r>
                      <w:rPr>
                        <w:rFonts w:ascii="Cambria Math" w:hAnsi="Cambria Math"/>
                      </w:rPr>
                      <m:t xml:space="preserve">n</m:t>
                    </m:r>
                  </m:e>
                </m:eqArr>
              </m:e>
            </m:d>
          </m:e>
        </m:nary>
        <m:sSub>
          <m:e>
            <m:r>
              <w:rPr>
                <w:rFonts w:ascii="Cambria Math" w:hAnsi="Cambria Math"/>
              </w:rPr>
              <m:t xml:space="preserve">k</m:t>
            </m:r>
          </m:e>
          <m:sub>
            <m:r>
              <w:rPr>
                <w:rFonts w:ascii="Cambria Math" w:hAnsi="Cambria Math"/>
              </w:rPr>
              <m:t xml:space="preserve">i</m:t>
            </m:r>
          </m:sub>
        </m:sSub>
        <m:sSup>
          <m:e>
            <m:r>
              <w:rPr>
                <w:rFonts w:ascii="Cambria Math" w:hAnsi="Cambria Math"/>
              </w:rPr>
              <m:t xml:space="preserve">x</m:t>
            </m:r>
          </m:e>
          <m:sup>
            <m:r>
              <w:rPr>
                <w:rFonts w:ascii="Cambria Math" w:hAnsi="Cambria Math"/>
              </w:rPr>
              <m:t xml:space="preserve">n</m:t>
            </m:r>
          </m:sup>
        </m:sSup>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i</m:t>
            </m:r>
            <m:r>
              <w:rPr>
                <w:rFonts w:ascii="Cambria Math" w:hAnsi="Cambria Math"/>
              </w:rPr>
              <m:t xml:space="preserve">−</m:t>
            </m:r>
            <m:r>
              <w:rPr>
                <w:rFonts w:ascii="Cambria Math" w:hAnsi="Cambria Math"/>
              </w:rPr>
              <m:t xml:space="preserve">n</m:t>
            </m:r>
          </m:sup>
        </m:sSup>
      </m:oMath>
      <w:r>
        <w:rPr>
          <w:rFonts w:ascii="Calibri" w:hAnsi="Calibri"/>
          <w:color w:val="auto"/>
        </w:rPr>
        <w:t xml:space="preserve"> </w:t>
      </w:r>
      <w:r>
        <w:rPr>
          <w:rFonts w:ascii="Calibri" w:hAnsi="Calibri"/>
          <w:color w:val="auto"/>
        </w:rPr>
        <w:t>(11)</w:t>
      </w:r>
    </w:p>
    <w:p>
      <w:pPr>
        <w:pStyle w:val="Compact"/>
        <w:rPr>
          <w:rFonts w:ascii="Calibri" w:hAnsi="Calibri"/>
          <w:color w:val="auto"/>
        </w:rPr>
      </w:pPr>
      <w:r>
        <w:rPr>
          <w:rFonts w:ascii="Calibri" w:hAnsi="Calibri"/>
          <w:color w:val="auto"/>
        </w:rPr>
      </w:r>
      <w:bookmarkStart w:id="67" w:name="112"/>
      <w:bookmarkStart w:id="68" w:name="112"/>
      <w:bookmarkEnd w:id="68"/>
    </w:p>
    <w:p>
      <w:pPr>
        <w:pStyle w:val="TextBody"/>
        <w:rPr>
          <w:rFonts w:ascii="Calibri" w:hAnsi="Calibri"/>
          <w:color w:val="auto"/>
        </w:rPr>
      </w:pPr>
      <w:r>
        <w:rPr>
          <w:rFonts w:ascii="Calibri" w:hAnsi="Calibri"/>
          <w:color w:val="auto"/>
        </w:rPr>
        <w:t xml:space="preserve">There is a beautiful way of visualizing this as a matrix transformation acting on </w:t>
      </w:r>
      <w:r>
        <w:rPr>
          <w:rFonts w:ascii="Calibri" w:hAnsi="Calibri"/>
          <w:color w:val="auto"/>
        </w:rPr>
      </w:r>
      <m:oMath xmlns:m="http://schemas.openxmlformats.org/officeDocument/2006/math">
        <m:acc>
          <m:accPr>
            <m:chr m:val="^"/>
          </m:accPr>
          <m:e>
            <m:r>
              <w:rPr>
                <w:rFonts w:ascii="Cambria Math" w:hAnsi="Cambria Math"/>
              </w:rPr>
              <m:t xml:space="preserve">k</m:t>
            </m:r>
          </m:e>
        </m:acc>
      </m:oMath>
      <w:r>
        <w:rPr>
          <w:rFonts w:ascii="Calibri" w:hAnsi="Calibri"/>
          <w:color w:val="auto"/>
        </w:rPr>
        <w:t xml:space="preserve"> involving Pascal's Triangle. Since each of the columns sum to </w:t>
      </w:r>
      <w:r>
        <w:rPr>
          <w:rFonts w:ascii="Calibri" w:hAnsi="Calibri"/>
          <w:color w:val="auto"/>
        </w:rPr>
      </w:r>
      <m:oMath xmlns:m="http://schemas.openxmlformats.org/officeDocument/2006/math">
        <m:r>
          <w:rPr>
            <w:rFonts w:ascii="Cambria Math" w:hAnsi="Cambria Math"/>
          </w:rPr>
          <m:t xml:space="preserve">1</m:t>
        </m:r>
      </m:oMath>
      <w:r>
        <w:rPr>
          <w:rFonts w:ascii="Calibri" w:hAnsi="Calibri"/>
          <w:color w:val="auto"/>
        </w:rPr>
        <w:t xml:space="preserve">, it's easy to prove that both the input vector </w:t>
      </w:r>
      <w:r>
        <w:rPr>
          <w:rFonts w:ascii="Calibri" w:hAnsi="Calibri"/>
          <w:color w:val="auto"/>
        </w:rPr>
      </w:r>
      <m:oMath xmlns:m="http://schemas.openxmlformats.org/officeDocument/2006/math">
        <m:acc>
          <m:accPr>
            <m:chr m:val="^"/>
          </m:accPr>
          <m:e>
            <m:r>
              <w:rPr>
                <w:rFonts w:ascii="Cambria Math" w:hAnsi="Cambria Math"/>
              </w:rPr>
              <m:t xml:space="preserve">k</m:t>
            </m:r>
          </m:e>
        </m:acc>
      </m:oMath>
      <w:r>
        <w:rPr>
          <w:rFonts w:ascii="Calibri" w:hAnsi="Calibri"/>
          <w:color w:val="auto"/>
        </w:rPr>
        <w:t xml:space="preserve"> and the resultant vector </w:t>
      </w:r>
      <w:r>
        <w:rPr>
          <w:rFonts w:ascii="Calibri" w:hAnsi="Calibri"/>
          <w:color w:val="auto"/>
        </w:rPr>
      </w:r>
      <m:oMath xmlns:m="http://schemas.openxmlformats.org/officeDocument/2006/math">
        <m:acc>
          <m:accPr>
            <m:chr m:val="^"/>
          </m:accPr>
          <m:e>
            <m:r>
              <w:rPr>
                <w:rFonts w:ascii="Cambria Math" w:hAnsi="Cambria Math"/>
              </w:rPr>
              <m:t xml:space="preserve">k</m:t>
            </m:r>
          </m:e>
        </m:acc>
        <m:d>
          <m:dPr>
            <m:begChr m:val="("/>
            <m:endChr m:val=")"/>
          </m:dPr>
          <m:e>
            <m:r>
              <w:rPr>
                <w:rFonts w:ascii="Cambria Math" w:hAnsi="Cambria Math"/>
              </w:rPr>
              <m:t xml:space="preserve">x</m:t>
            </m:r>
          </m:e>
        </m:d>
      </m:oMath>
      <w:r>
        <w:rPr>
          <w:rFonts w:ascii="Calibri" w:hAnsi="Calibri"/>
          <w:color w:val="auto"/>
        </w:rPr>
        <w:t xml:space="preserve"> sum to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The equation </w:t>
      </w:r>
      <w:r>
        <w:rPr>
          <w:rFonts w:ascii="Calibri" w:hAnsi="Calibri"/>
          <w:color w:val="auto"/>
        </w:rPr>
        <w:t>(11)</w:t>
      </w:r>
      <w:r>
        <w:rPr>
          <w:rFonts w:ascii="Calibri" w:hAnsi="Calibri"/>
          <w:color w:val="auto"/>
        </w:rPr>
        <w:t xml:space="preserve"> above expresses the row sums.</w:t>
      </w:r>
    </w:p>
    <w:p>
      <w:pPr>
        <w:pStyle w:val="Compact"/>
        <w:rPr>
          <w:rFonts w:ascii="Calibri" w:hAnsi="Calibri"/>
          <w:color w:val="auto"/>
        </w:rPr>
      </w:pPr>
      <w:r>
        <w:rPr>
          <w:rFonts w:ascii="Calibri" w:hAnsi="Calibri"/>
          <w:color w:val="auto"/>
        </w:rPr>
      </w:r>
      <w:bookmarkStart w:id="69" w:name="undefined"/>
      <w:bookmarkStart w:id="70" w:name="undefined"/>
      <w:bookmarkEnd w:id="70"/>
    </w:p>
    <w:p>
      <w:pPr>
        <w:pStyle w:val="Compact"/>
        <w:jc w:val="center"/>
        <w:rPr>
          <w:rFonts w:ascii="Calibri" w:hAnsi="Calibri"/>
          <w:color w:val="auto"/>
        </w:rPr>
      </w:pPr>
      <w:r>
        <w:rPr>
          <w:rFonts w:ascii="Calibri" w:hAnsi="Calibri"/>
          <w:color w:val="auto"/>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m>
              <m:mr>
                <m:e>
                  <m:sSub>
                    <m:e>
                      <m:r>
                        <w:rPr>
                          <w:rFonts w:ascii="Cambria Math" w:hAnsi="Cambria Math"/>
                        </w:rPr>
                        <m:t xml:space="preserve">k</m:t>
                      </m:r>
                    </m:e>
                    <m:sub>
                      <m:r>
                        <w:rPr>
                          <w:rFonts w:ascii="Cambria Math" w:hAnsi="Cambria Math"/>
                        </w:rPr>
                        <m:t xml:space="preserve">0</m:t>
                      </m:r>
                    </m:sub>
                  </m:sSub>
                  <m:d>
                    <m:dPr>
                      <m:begChr m:val="("/>
                      <m:endChr m:val=")"/>
                    </m:dPr>
                    <m:e>
                      <m:r>
                        <w:rPr>
                          <w:rFonts w:ascii="Cambria Math" w:hAnsi="Cambria Math"/>
                        </w:rPr>
                        <m:t xml:space="preserve">x</m:t>
                      </m:r>
                    </m:e>
                  </m:d>
                </m:e>
              </m:mr>
              <m:mr>
                <m:e>
                  <m:sSub>
                    <m:e>
                      <m:r>
                        <w:rPr>
                          <w:rFonts w:ascii="Cambria Math" w:hAnsi="Cambria Math"/>
                        </w:rPr>
                        <m:t xml:space="preserve">k</m:t>
                      </m:r>
                    </m:e>
                    <m:sub>
                      <m:r>
                        <w:rPr>
                          <w:rFonts w:ascii="Cambria Math" w:hAnsi="Cambria Math"/>
                        </w:rPr>
                        <m:t xml:space="preserve">1</m:t>
                      </m:r>
                    </m:sub>
                  </m:sSub>
                  <m:d>
                    <m:dPr>
                      <m:begChr m:val="("/>
                      <m:endChr m:val=")"/>
                    </m:dPr>
                    <m:e>
                      <m:r>
                        <w:rPr>
                          <w:rFonts w:ascii="Cambria Math" w:hAnsi="Cambria Math"/>
                        </w:rPr>
                        <m:t xml:space="preserve">x</m:t>
                      </m:r>
                    </m:e>
                  </m:d>
                </m:e>
              </m:mr>
              <m:mr>
                <m:e>
                  <m:sSub>
                    <m:e>
                      <m:r>
                        <w:rPr>
                          <w:rFonts w:ascii="Cambria Math" w:hAnsi="Cambria Math"/>
                        </w:rPr>
                        <m:t xml:space="preserve">k</m:t>
                      </m:r>
                    </m:e>
                    <m:sub>
                      <m:r>
                        <w:rPr>
                          <w:rFonts w:ascii="Cambria Math" w:hAnsi="Cambria Math"/>
                        </w:rPr>
                        <m:t xml:space="preserve">2</m:t>
                      </m:r>
                    </m:sub>
                  </m:sSub>
                  <m:d>
                    <m:dPr>
                      <m:begChr m:val="("/>
                      <m:endChr m:val=")"/>
                    </m:dPr>
                    <m:e>
                      <m:r>
                        <w:rPr>
                          <w:rFonts w:ascii="Cambria Math" w:hAnsi="Cambria Math"/>
                        </w:rPr>
                        <m:t xml:space="preserve">x</m:t>
                      </m:r>
                    </m:e>
                  </m:d>
                </m:e>
              </m:mr>
              <m:mr>
                <m:e>
                  <m:sSub>
                    <m:e>
                      <m:r>
                        <w:rPr>
                          <w:rFonts w:ascii="Cambria Math" w:hAnsi="Cambria Math"/>
                        </w:rPr>
                        <m:t xml:space="preserve">k</m:t>
                      </m:r>
                    </m:e>
                    <m:sub>
                      <m:r>
                        <w:rPr>
                          <w:rFonts w:ascii="Cambria Math" w:hAnsi="Cambria Math"/>
                        </w:rPr>
                        <m:t xml:space="preserve">3</m:t>
                      </m:r>
                    </m:sub>
                  </m:sSub>
                  <m:d>
                    <m:dPr>
                      <m:begChr m:val="("/>
                      <m:endChr m:val=")"/>
                    </m:dPr>
                    <m:e>
                      <m:r>
                        <w:rPr>
                          <w:rFonts w:ascii="Cambria Math" w:hAnsi="Cambria Math"/>
                        </w:rPr>
                        <m:t xml:space="preserve">x</m:t>
                      </m:r>
                    </m:e>
                  </m:d>
                </m:e>
              </m:mr>
              <m:mr>
                <m:e>
                  <m:sSub>
                    <m:e>
                      <m:r>
                        <w:rPr>
                          <w:rFonts w:ascii="Cambria Math" w:hAnsi="Cambria Math"/>
                        </w:rPr>
                        <m:t xml:space="preserve">k</m:t>
                      </m:r>
                    </m:e>
                    <m:sub>
                      <m:r>
                        <w:rPr>
                          <w:rFonts w:ascii="Cambria Math" w:hAnsi="Cambria Math"/>
                        </w:rPr>
                        <m:t xml:space="preserve">4</m:t>
                      </m:r>
                    </m:sub>
                  </m:sSub>
                  <m:d>
                    <m:dPr>
                      <m:begChr m:val="("/>
                      <m:endChr m:val=")"/>
                    </m:dPr>
                    <m:e>
                      <m:r>
                        <w:rPr>
                          <w:rFonts w:ascii="Cambria Math" w:hAnsi="Cambria Math"/>
                        </w:rPr>
                        <m:t xml:space="preserve">x</m:t>
                      </m:r>
                    </m:e>
                  </m:d>
                </m:e>
              </m:mr>
              <m:mr>
                <m:e>
                  <m:r>
                    <w:rPr>
                      <w:rFonts w:ascii="Cambria Math" w:hAnsi="Cambria Math"/>
                    </w:rPr>
                    <m:t xml:space="preserve">⋮</m:t>
                  </m:r>
                </m:e>
              </m:mr>
            </m:m>
          </m:e>
        </m:d>
        <m:r>
          <w:rPr>
            <w:rFonts w:ascii="Cambria Math" w:hAnsi="Cambria Math"/>
          </w:rPr>
          <m:t xml:space="preserve">=</m:t>
        </m:r>
        <m:d>
          <m:dPr>
            <m:begChr m:val="["/>
            <m:endChr m:val="]"/>
          </m:dPr>
          <m:e>
            <m:m>
              <m:mr>
                <m:e>
                  <m:r>
                    <w:rPr>
                      <w:rFonts w:ascii="Cambria Math" w:hAnsi="Cambria Math"/>
                    </w:rPr>
                    <m:t xml:space="preserve">1</m:t>
                  </m:r>
                </m:e>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e>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3</m:t>
                      </m:r>
                    </m:sup>
                  </m:sSup>
                </m:e>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4</m:t>
                      </m:r>
                    </m:sup>
                  </m:sSup>
                </m:e>
                <m:e>
                  <m:r>
                    <w:rPr>
                      <w:rFonts w:ascii="Cambria Math" w:hAnsi="Cambria Math"/>
                    </w:rPr>
                    <m:t xml:space="preserve">⋯</m:t>
                  </m:r>
                </m:e>
              </m:mr>
              <m:mr>
                <m:e>
                  <m:r>
                    <w:rPr>
                      <w:rFonts w:ascii="Cambria Math" w:hAnsi="Cambria Math"/>
                    </w:rPr>
                    <m:t xml:space="preserve">0</m:t>
                  </m:r>
                </m:e>
                <m:e>
                  <m:r>
                    <w:rPr>
                      <w:rFonts w:ascii="Cambria Math" w:hAnsi="Cambria Math"/>
                    </w:rPr>
                    <m:t xml:space="preserve">x</m:t>
                  </m:r>
                </m:e>
                <m:e>
                  <m:r>
                    <w:rPr>
                      <w:rFonts w:ascii="Cambria Math" w:hAnsi="Cambria Math"/>
                    </w:rPr>
                    <m:t xml:space="preserve">2</m:t>
                  </m:r>
                  <m:r>
                    <w:rPr>
                      <w:rFonts w:ascii="Cambria Math" w:hAnsi="Cambria Math"/>
                    </w:rPr>
                    <m:t xml:space="preserve">x</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e>
                  <m:r>
                    <w:rPr>
                      <w:rFonts w:ascii="Cambria Math" w:hAnsi="Cambria Math"/>
                    </w:rPr>
                    <m:t xml:space="preserve">3</m:t>
                  </m:r>
                  <m:r>
                    <w:rPr>
                      <w:rFonts w:ascii="Cambria Math" w:hAnsi="Cambria Math"/>
                    </w:rPr>
                    <m:t xml:space="preserve">x</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e>
                <m:e>
                  <m:r>
                    <w:rPr>
                      <w:rFonts w:ascii="Cambria Math" w:hAnsi="Cambria Math"/>
                    </w:rPr>
                    <m:t xml:space="preserve">4</m:t>
                  </m:r>
                  <m:r>
                    <w:rPr>
                      <w:rFonts w:ascii="Cambria Math" w:hAnsi="Cambria Math"/>
                    </w:rPr>
                    <m:t xml:space="preserve">x</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3</m:t>
                      </m:r>
                    </m:sup>
                  </m:sSup>
                </m:e>
                <m:e>
                  <m:r>
                    <w:rPr>
                      <w:rFonts w:ascii="Cambria Math" w:hAnsi="Cambria Math"/>
                    </w:rPr>
                    <m:t xml:space="preserve">⋯</m:t>
                  </m:r>
                </m:e>
              </m:mr>
              <m:mr>
                <m:e>
                  <m:r>
                    <w:rPr>
                      <w:rFonts w:ascii="Cambria Math" w:hAnsi="Cambria Math"/>
                    </w:rPr>
                    <m:t xml:space="preserve">0</m:t>
                  </m:r>
                </m:e>
                <m:e>
                  <m:r>
                    <w:rPr>
                      <w:rFonts w:ascii="Cambria Math" w:hAnsi="Cambria Math"/>
                    </w:rPr>
                    <m:t xml:space="preserve">0</m:t>
                  </m:r>
                </m:e>
                <m:e>
                  <m:sSup>
                    <m:e>
                      <m:r>
                        <w:rPr>
                          <w:rFonts w:ascii="Cambria Math" w:hAnsi="Cambria Math"/>
                        </w:rPr>
                        <m:t xml:space="preserve">x</m:t>
                      </m:r>
                    </m:e>
                    <m:sup>
                      <m:r>
                        <w:rPr>
                          <w:rFonts w:ascii="Cambria Math" w:hAnsi="Cambria Math"/>
                        </w:rPr>
                        <m:t xml:space="preserve">2</m:t>
                      </m:r>
                    </m:sup>
                  </m:sSup>
                </m:e>
                <m:e>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e>
                  <m:r>
                    <w:rPr>
                      <w:rFonts w:ascii="Cambria Math" w:hAnsi="Cambria Math"/>
                    </w:rPr>
                    <m:t xml:space="preserve">6</m:t>
                  </m:r>
                  <m:sSup>
                    <m:e>
                      <m:r>
                        <w:rPr>
                          <w:rFonts w:ascii="Cambria Math" w:hAnsi="Cambria Math"/>
                        </w:rPr>
                        <m:t xml:space="preserve">x</m:t>
                      </m:r>
                    </m:e>
                    <m:sup>
                      <m:r>
                        <w:rPr>
                          <w:rFonts w:ascii="Cambria Math" w:hAnsi="Cambria Math"/>
                        </w:rPr>
                        <m:t xml:space="preserve">2</m:t>
                      </m:r>
                    </m:sup>
                  </m:sSup>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e>
                <m:e>
                  <m:r>
                    <w:rPr>
                      <w:rFonts w:ascii="Cambria Math" w:hAnsi="Cambria Math"/>
                    </w:rPr>
                    <m:t xml:space="preserve">⋯</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p>
                    <m:e>
                      <m:r>
                        <w:rPr>
                          <w:rFonts w:ascii="Cambria Math" w:hAnsi="Cambria Math"/>
                        </w:rPr>
                        <m:t xml:space="preserve">x</m:t>
                      </m:r>
                    </m:e>
                    <m:sup>
                      <m:r>
                        <w:rPr>
                          <w:rFonts w:ascii="Cambria Math" w:hAnsi="Cambria Math"/>
                        </w:rPr>
                        <m:t xml:space="preserve">3</m:t>
                      </m:r>
                    </m:sup>
                  </m:sSup>
                </m:e>
                <m:e>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e>
                  <m:r>
                    <w:rPr>
                      <w:rFonts w:ascii="Cambria Math" w:hAnsi="Cambria Math"/>
                    </w:rPr>
                    <m:t xml:space="preserve">⋯</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sSup>
                    <m:e>
                      <m:r>
                        <w:rPr>
                          <w:rFonts w:ascii="Cambria Math" w:hAnsi="Cambria Math"/>
                        </w:rPr>
                        <m:t xml:space="preserve">x</m:t>
                      </m:r>
                    </m:e>
                    <m:sup>
                      <m:r>
                        <w:rPr>
                          <w:rFonts w:ascii="Cambria Math" w:hAnsi="Cambria Math"/>
                        </w:rPr>
                        <m:t xml:space="preserve">4</m:t>
                      </m:r>
                    </m:sup>
                  </m:sSup>
                </m:e>
                <m:e>
                  <m:r>
                    <w:rPr>
                      <w:rFonts w:ascii="Cambria Math" w:hAnsi="Cambria Math"/>
                    </w:rPr>
                    <m:t xml:space="preserve">⋯</m:t>
                  </m:r>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
          </m:e>
        </m:d>
        <m:d>
          <m:dPr>
            <m:begChr m:val="["/>
            <m:endChr m:val="]"/>
          </m:dPr>
          <m:e>
            <m:m>
              <m:mr>
                <m:e>
                  <m:sSub>
                    <m:e>
                      <m:r>
                        <w:rPr>
                          <w:rFonts w:ascii="Cambria Math" w:hAnsi="Cambria Math"/>
                        </w:rPr>
                        <m:t xml:space="preserve">k</m:t>
                      </m:r>
                    </m:e>
                    <m:sub>
                      <m:r>
                        <w:rPr>
                          <w:rFonts w:ascii="Cambria Math" w:hAnsi="Cambria Math"/>
                        </w:rPr>
                        <m:t xml:space="preserve">0</m:t>
                      </m:r>
                    </m:sub>
                  </m:sSub>
                </m:e>
              </m:mr>
              <m:mr>
                <m:e>
                  <m:sSub>
                    <m:e>
                      <m:r>
                        <w:rPr>
                          <w:rFonts w:ascii="Cambria Math" w:hAnsi="Cambria Math"/>
                        </w:rPr>
                        <m:t xml:space="preserve">k</m:t>
                      </m:r>
                    </m:e>
                    <m:sub>
                      <m:r>
                        <w:rPr>
                          <w:rFonts w:ascii="Cambria Math" w:hAnsi="Cambria Math"/>
                        </w:rPr>
                        <m:t xml:space="preserve">1</m:t>
                      </m:r>
                    </m:sub>
                  </m:sSub>
                </m:e>
              </m:mr>
              <m:mr>
                <m:e>
                  <m:sSub>
                    <m:e>
                      <m:r>
                        <w:rPr>
                          <w:rFonts w:ascii="Cambria Math" w:hAnsi="Cambria Math"/>
                        </w:rPr>
                        <m:t xml:space="preserve">k</m:t>
                      </m:r>
                    </m:e>
                    <m:sub>
                      <m:r>
                        <w:rPr>
                          <w:rFonts w:ascii="Cambria Math" w:hAnsi="Cambria Math"/>
                        </w:rPr>
                        <m:t xml:space="preserve">2</m:t>
                      </m:r>
                    </m:sub>
                  </m:sSub>
                </m:e>
              </m:mr>
              <m:mr>
                <m:e>
                  <m:sSub>
                    <m:e>
                      <m:r>
                        <w:rPr>
                          <w:rFonts w:ascii="Cambria Math" w:hAnsi="Cambria Math"/>
                        </w:rPr>
                        <m:t xml:space="preserve">k</m:t>
                      </m:r>
                    </m:e>
                    <m:sub>
                      <m:r>
                        <w:rPr>
                          <w:rFonts w:ascii="Cambria Math" w:hAnsi="Cambria Math"/>
                        </w:rPr>
                        <m:t xml:space="preserve">3</m:t>
                      </m:r>
                    </m:sub>
                  </m:sSub>
                </m:e>
              </m:mr>
              <m:mr>
                <m:e>
                  <m:sSub>
                    <m:e>
                      <m:r>
                        <w:rPr>
                          <w:rFonts w:ascii="Cambria Math" w:hAnsi="Cambria Math"/>
                        </w:rPr>
                        <m:t xml:space="preserve">k</m:t>
                      </m:r>
                    </m:e>
                    <m:sub>
                      <m:r>
                        <w:rPr>
                          <w:rFonts w:ascii="Cambria Math" w:hAnsi="Cambria Math"/>
                        </w:rPr>
                        <m:t xml:space="preserve">4</m:t>
                      </m:r>
                    </m:sub>
                  </m:sSub>
                </m:e>
              </m:mr>
              <m:mr>
                <m:e>
                  <m:r>
                    <w:rPr>
                      <w:rFonts w:ascii="Cambria Math" w:hAnsi="Cambria Math"/>
                    </w:rPr>
                    <m:t xml:space="preserve">⋮</m:t>
                  </m:r>
                </m:e>
              </m:mr>
            </m:m>
          </m:e>
        </m:d>
      </m:oMath>
    </w:p>
    <w:p>
      <w:pPr>
        <w:pStyle w:val="Compact"/>
        <w:rPr>
          <w:rFonts w:ascii="Calibri" w:hAnsi="Calibri"/>
          <w:color w:val="auto"/>
        </w:rPr>
      </w:pPr>
      <w:r>
        <w:rPr>
          <w:rFonts w:ascii="Calibri" w:hAnsi="Calibri"/>
          <w:color w:val="auto"/>
        </w:rPr>
      </w:r>
      <w:bookmarkStart w:id="71" w:name="undefined1"/>
      <w:bookmarkStart w:id="72" w:name="undefined1"/>
      <w:bookmarkEnd w:id="72"/>
    </w:p>
    <w:p>
      <w:pPr>
        <w:pStyle w:val="Compact"/>
        <w:rPr>
          <w:rFonts w:ascii="Calibri" w:hAnsi="Calibri"/>
          <w:color w:val="auto"/>
        </w:rPr>
      </w:pPr>
      <w:r>
        <w:rPr>
          <w:rFonts w:ascii="Calibri" w:hAnsi="Calibri"/>
          <w:color w:val="auto"/>
        </w:rPr>
      </w:r>
      <w:bookmarkStart w:id="73" w:name="12"/>
      <w:bookmarkStart w:id="74" w:name="12"/>
      <w:bookmarkEnd w:id="74"/>
    </w:p>
    <w:p>
      <w:pPr>
        <w:pStyle w:val="Compact"/>
        <w:jc w:val="center"/>
        <w:rPr>
          <w:rFonts w:ascii="Calibri" w:hAnsi="Calibri"/>
          <w:color w:val="auto"/>
        </w:rPr>
      </w:pPr>
      <w:r>
        <w:rPr>
          <w:rFonts w:ascii="Calibri" w:hAnsi="Calibri"/>
          <w:color w:val="auto"/>
        </w:rPr>
      </w:r>
      <m:oMath xmlns:m="http://schemas.openxmlformats.org/officeDocument/2006/math">
        <m:acc>
          <m:accPr>
            <m:chr m:val="^"/>
          </m:accPr>
          <m:e>
            <m:r>
              <w:rPr>
                <w:rFonts w:ascii="Cambria Math" w:hAnsi="Cambria Math"/>
              </w:rPr>
              <m:t xml:space="preserve">k</m:t>
            </m:r>
          </m:e>
        </m:acc>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acc>
          <m:accPr>
            <m:chr m:val="^"/>
          </m:accPr>
          <m:e>
            <m:r>
              <w:rPr>
                <w:rFonts w:ascii="Cambria Math" w:hAnsi="Cambria Math"/>
              </w:rPr>
              <m:t xml:space="preserve">k</m:t>
            </m:r>
          </m:e>
        </m:acc>
      </m:oMath>
      <w:r>
        <w:rPr>
          <w:rFonts w:ascii="Calibri" w:hAnsi="Calibri"/>
          <w:color w:val="auto"/>
        </w:rPr>
        <w:t xml:space="preserve"> </w:t>
      </w:r>
      <w:r>
        <w:rPr>
          <w:rFonts w:ascii="Calibri" w:hAnsi="Calibri"/>
          <w:color w:val="auto"/>
        </w:rPr>
        <w:t>(12)</w:t>
      </w:r>
    </w:p>
    <w:p>
      <w:pPr>
        <w:pStyle w:val="Compact"/>
        <w:rPr>
          <w:rFonts w:ascii="Calibri" w:hAnsi="Calibri"/>
          <w:color w:val="auto"/>
        </w:rPr>
      </w:pPr>
      <w:r>
        <w:rPr>
          <w:rFonts w:ascii="Calibri" w:hAnsi="Calibri"/>
          <w:color w:val="auto"/>
        </w:rPr>
      </w:r>
      <w:bookmarkStart w:id="75" w:name="121"/>
      <w:bookmarkStart w:id="76" w:name="121"/>
      <w:bookmarkEnd w:id="76"/>
    </w:p>
    <w:p>
      <w:pPr>
        <w:pStyle w:val="Compact"/>
        <w:rPr>
          <w:rFonts w:ascii="Calibri" w:hAnsi="Calibri"/>
          <w:color w:val="auto"/>
        </w:rPr>
      </w:pPr>
      <w:r>
        <w:rPr>
          <w:rFonts w:ascii="Calibri" w:hAnsi="Calibri"/>
          <w:color w:val="auto"/>
        </w:rPr>
      </w:r>
      <w:bookmarkStart w:id="77" w:name="12a"/>
      <w:bookmarkStart w:id="78" w:name="12a"/>
      <w:bookmarkEnd w:id="78"/>
    </w:p>
    <w:p>
      <w:pPr>
        <w:pStyle w:val="Compact"/>
        <w:jc w:val="center"/>
        <w:rPr>
          <w:rFonts w:ascii="Calibri" w:hAnsi="Calibri"/>
          <w:color w:val="auto"/>
        </w:rPr>
      </w:pPr>
      <w:r>
        <w:rPr>
          <w:rFonts w:ascii="Calibri" w:hAnsi="Calibri"/>
          <w:color w:val="auto"/>
        </w:rPr>
      </w:r>
      <m:oMath xmlns:m="http://schemas.openxmlformats.org/officeDocument/2006/math">
        <m:acc>
          <m:accPr>
            <m:chr m:val="^"/>
          </m:accPr>
          <m:e>
            <m:r>
              <w:rPr>
                <w:rFonts w:ascii="Cambria Math" w:hAnsi="Cambria Math"/>
              </w:rPr>
              <m:t xml:space="preserve">k</m:t>
            </m:r>
          </m:e>
        </m:acc>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acc>
          <m:accPr>
            <m:chr m:val="^"/>
          </m:accPr>
          <m:e>
            <m:r>
              <w:rPr>
                <w:rFonts w:ascii="Cambria Math" w:hAnsi="Cambria Math"/>
              </w:rPr>
              <m:t xml:space="preserve">k</m:t>
            </m:r>
          </m:e>
        </m:acc>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w:r>
        <w:rPr>
          <w:rFonts w:ascii="Calibri" w:hAnsi="Calibri"/>
          <w:color w:val="auto"/>
        </w:rPr>
        <w:t xml:space="preserve"> </w:t>
      </w:r>
      <w:r>
        <w:rPr>
          <w:rFonts w:ascii="Calibri" w:hAnsi="Calibri"/>
          <w:color w:val="auto"/>
        </w:rPr>
        <w:t>(12a)</w:t>
      </w:r>
    </w:p>
    <w:p>
      <w:pPr>
        <w:pStyle w:val="Compact"/>
        <w:rPr>
          <w:rFonts w:ascii="Calibri" w:hAnsi="Calibri"/>
          <w:color w:val="auto"/>
        </w:rPr>
      </w:pPr>
      <w:r>
        <w:rPr>
          <w:rFonts w:ascii="Calibri" w:hAnsi="Calibri"/>
          <w:color w:val="auto"/>
        </w:rPr>
      </w:r>
      <w:bookmarkStart w:id="79" w:name="12a1"/>
      <w:bookmarkStart w:id="80" w:name="12a1"/>
      <w:bookmarkEnd w:id="80"/>
    </w:p>
    <w:p>
      <w:pPr>
        <w:pStyle w:val="Compact"/>
        <w:rPr>
          <w:rFonts w:ascii="Calibri" w:hAnsi="Calibri"/>
          <w:color w:val="auto"/>
        </w:rPr>
      </w:pPr>
      <w:r>
        <w:rPr>
          <w:rFonts w:ascii="Calibri" w:hAnsi="Calibri"/>
          <w:color w:val="auto"/>
        </w:rPr>
      </w:r>
      <w:bookmarkStart w:id="81" w:name="12b"/>
      <w:bookmarkStart w:id="82" w:name="12b"/>
      <w:bookmarkEnd w:id="82"/>
    </w:p>
    <w:p>
      <w:pPr>
        <w:pStyle w:val="Compact"/>
        <w:jc w:val="center"/>
        <w:rPr>
          <w:rFonts w:ascii="Calibri" w:hAnsi="Calibri"/>
          <w:color w:val="auto"/>
        </w:rPr>
      </w:pPr>
      <w:r>
        <w:rPr>
          <w:rFonts w:ascii="Calibri" w:hAnsi="Calibri"/>
          <w:color w:val="auto"/>
        </w:rPr>
      </w:r>
      <m:oMath xmlns:m="http://schemas.openxmlformats.org/officeDocument/2006/math">
        <m:acc>
          <m:accPr>
            <m:chr m:val="^"/>
          </m:accPr>
          <m:e>
            <m:r>
              <w:rPr>
                <w:rFonts w:ascii="Cambria Math" w:hAnsi="Cambria Math"/>
              </w:rPr>
              <m:t xml:space="preserve">k</m:t>
            </m:r>
          </m:e>
        </m:acc>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acc>
          <m:accPr>
            <m:chr m:val="^"/>
          </m:accPr>
          <m:e>
            <m:r>
              <w:rPr>
                <w:rFonts w:ascii="Cambria Math" w:hAnsi="Cambria Math"/>
              </w:rPr>
              <m:t xml:space="preserve">k</m:t>
            </m:r>
          </m:e>
        </m:acc>
        <m:r>
          <w:rPr>
            <w:rFonts w:ascii="Cambria Math" w:hAnsi="Cambria Math"/>
          </w:rPr>
          <m:t xml:space="preserve">=</m:t>
        </m:r>
        <m:r>
          <w:rPr>
            <w:rFonts w:ascii="Cambria Math" w:hAnsi="Cambria Math"/>
          </w:rPr>
          <m:t xml:space="preserve">I</m:t>
        </m:r>
        <m:acc>
          <m:accPr>
            <m:chr m:val="^"/>
          </m:accPr>
          <m:e>
            <m:r>
              <w:rPr>
                <w:rFonts w:ascii="Cambria Math" w:hAnsi="Cambria Math"/>
              </w:rPr>
              <m:t xml:space="preserve">k</m:t>
            </m:r>
          </m:e>
        </m:acc>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r>
              <w:rPr>
                <w:rFonts w:ascii="Cambria Math" w:hAnsi="Cambria Math"/>
              </w:rPr>
              <m:t xml:space="preserve">...</m:t>
            </m:r>
          </m:e>
        </m:d>
      </m:oMath>
      <w:r>
        <w:rPr>
          <w:rFonts w:ascii="Calibri" w:hAnsi="Calibri"/>
          <w:color w:val="auto"/>
        </w:rPr>
        <w:t xml:space="preserve"> </w:t>
      </w:r>
      <w:r>
        <w:rPr>
          <w:rFonts w:ascii="Calibri" w:hAnsi="Calibri"/>
          <w:color w:val="auto"/>
        </w:rPr>
        <w:t>(12b)</w:t>
      </w:r>
    </w:p>
    <w:p>
      <w:pPr>
        <w:pStyle w:val="Compact"/>
        <w:rPr>
          <w:rFonts w:ascii="Calibri" w:hAnsi="Calibri"/>
          <w:color w:val="auto"/>
        </w:rPr>
      </w:pPr>
      <w:r>
        <w:rPr>
          <w:rFonts w:ascii="Calibri" w:hAnsi="Calibri"/>
          <w:color w:val="auto"/>
        </w:rPr>
      </w:r>
      <w:bookmarkStart w:id="83" w:name="12b1"/>
      <w:bookmarkStart w:id="84" w:name="12b1"/>
      <w:bookmarkEnd w:id="84"/>
    </w:p>
    <w:p>
      <w:pPr>
        <w:pStyle w:val="TextBody"/>
        <w:rPr>
          <w:rFonts w:ascii="Calibri" w:hAnsi="Calibri"/>
          <w:color w:val="auto"/>
        </w:rPr>
      </w:pPr>
      <w:r>
        <w:rPr>
          <w:rFonts w:ascii="Calibri" w:hAnsi="Calibri"/>
          <w:color w:val="auto"/>
        </w:rPr>
        <w:t xml:space="preserve">(If the idea of infinite matrices doesn't sit well, remember </w:t>
      </w:r>
      <w:r>
        <w:rPr>
          <w:rFonts w:ascii="Calibri" w:hAnsi="Calibri"/>
          <w:color w:val="auto"/>
        </w:rPr>
      </w:r>
      <m:oMath xmlns:m="http://schemas.openxmlformats.org/officeDocument/2006/math">
        <m:acc>
          <m:accPr>
            <m:chr m:val="^"/>
          </m:accPr>
          <m:e>
            <m:r>
              <w:rPr>
                <w:rFonts w:ascii="Cambria Math" w:hAnsi="Cambria Math"/>
              </w:rPr>
              <m:t xml:space="preserve">k</m:t>
            </m:r>
          </m:e>
        </m:acc>
      </m:oMath>
      <w:r>
        <w:rPr>
          <w:rFonts w:ascii="Calibri" w:hAnsi="Calibri"/>
          <w:color w:val="auto"/>
        </w:rPr>
        <w:t xml:space="preserve"> is always finite in practice.) Notice </w:t>
      </w:r>
      <w:r>
        <w:rPr>
          <w:rFonts w:ascii="Calibri" w:hAnsi="Calibri"/>
          <w:color w:val="auto"/>
        </w:rPr>
        <w:t>(11)</w:t>
      </w:r>
      <w:r>
        <w:rPr>
          <w:rFonts w:ascii="Calibri" w:hAnsi="Calibri"/>
          <w:color w:val="auto"/>
        </w:rPr>
        <w:t xml:space="preserve"> can be expressed in terms of the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th derivatives of </w:t>
      </w:r>
      <w:r>
        <w:rPr>
          <w:rFonts w:ascii="Calibri" w:hAnsi="Calibri"/>
          <w:color w:val="auto"/>
        </w:rPr>
      </w:r>
      <m:oMath xmlns:m="http://schemas.openxmlformats.org/officeDocument/2006/math">
        <m:r>
          <w:rPr>
            <w:rFonts w:ascii="Cambria Math" w:hAnsi="Cambria Math"/>
          </w:rPr>
          <m:t xml:space="preserve">E</m:t>
        </m:r>
      </m:oMath>
      <w:r>
        <w:rPr>
          <w:rFonts w:ascii="Calibri" w:hAnsi="Calibri"/>
          <w:color w:val="auto"/>
        </w:rPr>
        <w:t xml:space="preserve"> for </w:t>
      </w:r>
      <w:r>
        <w:rPr>
          <w:rFonts w:ascii="Calibri" w:hAnsi="Calibri"/>
          <w:color w:val="auto"/>
        </w:rPr>
      </w:r>
      <m:oMath xmlns:m="http://schemas.openxmlformats.org/officeDocument/2006/math">
        <m:r>
          <w:rPr>
            <w:rFonts w:ascii="Cambria Math" w:hAnsi="Cambria Math"/>
          </w:rPr>
          <m:t xml:space="preserve">n</m:t>
        </m:r>
        <m:r>
          <w:rPr>
            <w:rFonts w:ascii="Cambria Math" w:hAnsi="Cambria Math"/>
          </w:rPr>
          <m:t xml:space="preserve">&gt;</m:t>
        </m:r>
        <m:r>
          <w:rPr>
            <w:rFonts w:ascii="Cambria Math" w:hAnsi="Cambria Math"/>
          </w:rPr>
          <m:t xml:space="preserve">0</m:t>
        </m:r>
      </m:oMath>
      <w:r>
        <w:rPr>
          <w:rFonts w:ascii="Calibri" w:hAnsi="Calibri"/>
          <w:color w:val="auto"/>
        </w:rPr>
        <w:t>:</w:t>
      </w:r>
    </w:p>
    <w:p>
      <w:pPr>
        <w:pStyle w:val="Compact"/>
        <w:rPr>
          <w:rFonts w:ascii="Calibri" w:hAnsi="Calibri"/>
          <w:color w:val="auto"/>
        </w:rPr>
      </w:pPr>
      <w:r>
        <w:rPr>
          <w:rFonts w:ascii="Calibri" w:hAnsi="Calibri"/>
          <w:color w:val="auto"/>
        </w:rPr>
      </w:r>
      <w:bookmarkStart w:id="85" w:name="14"/>
      <w:bookmarkStart w:id="86" w:name="14"/>
      <w:bookmarkEnd w:id="86"/>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n</m:t>
            </m:r>
          </m:sub>
        </m:sSub>
        <m:d>
          <m:dPr>
            <m:begChr m:val="("/>
            <m:endChr m:val=")"/>
          </m:dPr>
          <m:e>
            <m:r>
              <w:rPr>
                <w:rFonts w:ascii="Cambria Math" w:hAnsi="Cambria Math"/>
              </w:rPr>
              <m:t xml:space="preserve">x</m:t>
            </m:r>
          </m:e>
        </m:d>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f>
          <m:num>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sSubSup>
          <m:e>
            <m:r>
              <w:rPr>
                <w:rFonts w:ascii="Cambria Math" w:hAnsi="Cambria Math"/>
              </w:rPr>
              <m:t xml:space="preserve">k</m:t>
            </m:r>
          </m:e>
          <m:sub>
            <m:r>
              <w:rPr>
                <w:rFonts w:ascii="Cambria Math" w:hAnsi="Cambria Math"/>
              </w:rPr>
              <m:t xml:space="preserve">0</m:t>
            </m:r>
          </m:sub>
          <m:sup>
            <m:d>
              <m:dPr>
                <m:begChr m:val="("/>
                <m:endChr m:val=")"/>
              </m:dPr>
              <m:e>
                <m:r>
                  <w:rPr>
                    <w:rFonts w:ascii="Cambria Math" w:hAnsi="Cambria Math"/>
                  </w:rPr>
                  <m:t xml:space="preserve">n</m:t>
                </m:r>
              </m:e>
            </m:d>
          </m:sup>
        </m:sSubSup>
        <m:d>
          <m:dPr>
            <m:begChr m:val="("/>
            <m:endChr m:val=")"/>
          </m:dPr>
          <m:e>
            <m:r>
              <w:rPr>
                <w:rFonts w:ascii="Cambria Math" w:hAnsi="Cambria Math"/>
              </w:rPr>
              <m:t xml:space="preserve">x</m:t>
            </m:r>
          </m:e>
        </m:d>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f>
          <m:num>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sSup>
          <m:e>
            <m:r>
              <w:rPr>
                <w:rFonts w:ascii="Cambria Math" w:hAnsi="Cambria Math"/>
              </w:rPr>
              <m:t xml:space="preserve">E</m:t>
            </m:r>
          </m:e>
          <m:sup>
            <m:d>
              <m:dPr>
                <m:begChr m:val="("/>
                <m:endChr m:val=")"/>
              </m:dPr>
              <m:e>
                <m:r>
                  <w:rPr>
                    <w:rFonts w:ascii="Cambria Math" w:hAnsi="Cambria Math"/>
                  </w:rPr>
                  <m:t xml:space="preserve">n</m:t>
                </m:r>
              </m:e>
            </m:d>
          </m:sup>
        </m:sSup>
        <m:d>
          <m:dPr>
            <m:begChr m:val="("/>
            <m:endChr m:val=")"/>
          </m:dPr>
          <m:e>
            <m:r>
              <w:rPr>
                <w:rFonts w:ascii="Cambria Math" w:hAnsi="Cambria Math"/>
              </w:rPr>
              <m:t xml:space="preserve">x</m:t>
            </m:r>
          </m:e>
        </m:d>
      </m:oMath>
      <w:r>
        <w:rPr>
          <w:rFonts w:ascii="Calibri" w:hAnsi="Calibri"/>
          <w:color w:val="auto"/>
        </w:rPr>
        <w:t xml:space="preserve"> </w:t>
      </w:r>
      <w:r>
        <w:rPr>
          <w:rFonts w:ascii="Calibri" w:hAnsi="Calibri"/>
          <w:color w:val="auto"/>
        </w:rPr>
        <w:t>(14)</w:t>
      </w:r>
    </w:p>
    <w:p>
      <w:pPr>
        <w:pStyle w:val="Compact"/>
        <w:rPr>
          <w:rFonts w:ascii="Calibri" w:hAnsi="Calibri"/>
          <w:color w:val="auto"/>
        </w:rPr>
      </w:pPr>
      <w:r>
        <w:rPr>
          <w:rFonts w:ascii="Calibri" w:hAnsi="Calibri"/>
          <w:color w:val="auto"/>
        </w:rPr>
      </w:r>
      <w:bookmarkStart w:id="87" w:name="141"/>
      <w:bookmarkStart w:id="88" w:name="141"/>
      <w:bookmarkEnd w:id="88"/>
    </w:p>
    <w:p>
      <w:pPr>
        <w:pStyle w:val="TextBody"/>
        <w:rPr>
          <w:rFonts w:ascii="Calibri" w:hAnsi="Calibri"/>
          <w:color w:val="auto"/>
        </w:rPr>
      </w:pPr>
      <w:r>
        <w:rPr>
          <w:rFonts w:ascii="Calibri" w:hAnsi="Calibri"/>
          <w:color w:val="auto"/>
        </w:rPr>
        <w:t xml:space="preserve">By now we've achieved three results, having not yet made a single empirical assumption about the word frequency distribution of a corpus. Any type-token system describable in terms of the evolution of some </w:t>
      </w:r>
      <w:r>
        <w:rPr>
          <w:rFonts w:ascii="Calibri" w:hAnsi="Calibri"/>
          <w:color w:val="auto"/>
        </w:rPr>
      </w:r>
      <m:oMath xmlns:m="http://schemas.openxmlformats.org/officeDocument/2006/math">
        <m:acc>
          <m:accPr>
            <m:chr m:val="^"/>
          </m:accPr>
          <m:e>
            <m:r>
              <w:rPr>
                <w:rFonts w:ascii="Cambria Math" w:hAnsi="Cambria Math"/>
              </w:rPr>
              <m:t xml:space="preserve">k</m:t>
            </m:r>
          </m:e>
        </m:acc>
      </m:oMath>
      <w:r>
        <w:rPr>
          <w:rFonts w:ascii="Calibri" w:hAnsi="Calibri"/>
          <w:color w:val="auto"/>
        </w:rPr>
        <w:t xml:space="preserve"> follows these rules.</w:t>
      </w:r>
    </w:p>
    <w:p>
      <w:pPr>
        <w:pStyle w:val="Normal"/>
        <w:numPr>
          <w:ilvl w:val="0"/>
          <w:numId w:val="1"/>
        </w:numPr>
        <w:rPr>
          <w:rFonts w:ascii="Calibri" w:hAnsi="Calibri"/>
          <w:color w:val="auto"/>
        </w:rPr>
      </w:pPr>
      <w:r>
        <w:rPr>
          <w:rFonts w:ascii="Calibri" w:hAnsi="Calibri"/>
          <w:color w:val="auto"/>
        </w:rPr>
        <w:t xml:space="preserve">Equation </w:t>
      </w:r>
      <w:r>
        <w:rPr>
          <w:rFonts w:ascii="Calibri" w:hAnsi="Calibri"/>
          <w:color w:val="auto"/>
        </w:rPr>
        <w:t>(12)</w:t>
      </w:r>
      <w:r>
        <w:rPr>
          <w:rFonts w:ascii="Calibri" w:hAnsi="Calibri"/>
          <w:color w:val="auto"/>
        </w:rPr>
        <w:t xml:space="preserve"> gives an algorithmic approach to predicting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-legomena counts when sampling a corpus. Using the observed counts from the </w:t>
      </w:r>
      <w:r>
        <w:rPr>
          <w:rFonts w:ascii="Calibri" w:hAnsi="Calibri"/>
          <w:i/>
          <w:color w:val="auto"/>
        </w:rPr>
        <w:t>whole</w:t>
      </w:r>
      <w:r>
        <w:rPr>
          <w:rFonts w:ascii="Calibri" w:hAnsi="Calibri"/>
          <w:color w:val="auto"/>
        </w:rPr>
        <w:t xml:space="preserve"> corpus as input, the word frequency distribution of any sample can be simulated by constructing </w:t>
      </w:r>
      <w:r>
        <w:rPr>
          <w:rFonts w:ascii="Calibri" w:hAnsi="Calibri"/>
          <w:color w:val="auto"/>
        </w:rPr>
      </w:r>
      <m:oMath xmlns:m="http://schemas.openxmlformats.org/officeDocument/2006/math">
        <m:sSub>
          <m:e>
            <m:r>
              <w:rPr>
                <w:rFonts w:ascii="Cambria Math" w:hAnsi="Cambria Math"/>
              </w:rPr>
              <m:t xml:space="preserve">A</m:t>
            </m:r>
          </m:e>
          <m:sub>
            <m:r>
              <w:rPr>
                <w:rFonts w:ascii="Cambria Math" w:hAnsi="Cambria Math"/>
              </w:rPr>
              <m:t xml:space="preserve">x</m:t>
            </m:r>
          </m:sub>
        </m:sSub>
      </m:oMath>
      <w:r>
        <w:rPr>
          <w:rFonts w:ascii="Calibri" w:hAnsi="Calibri"/>
          <w:color w:val="auto"/>
        </w:rPr>
        <w:t xml:space="preserve"> and transforming </w:t>
      </w:r>
      <w:r>
        <w:rPr>
          <w:rFonts w:ascii="Calibri" w:hAnsi="Calibri"/>
          <w:color w:val="auto"/>
        </w:rPr>
      </w:r>
      <m:oMath xmlns:m="http://schemas.openxmlformats.org/officeDocument/2006/math">
        <m:acc>
          <m:accPr>
            <m:chr m:val="^"/>
          </m:accPr>
          <m:e>
            <m:r>
              <w:rPr>
                <w:rFonts w:ascii="Cambria Math" w:hAnsi="Cambria Math"/>
              </w:rPr>
              <m:t xml:space="preserve">k</m:t>
            </m:r>
          </m:e>
        </m:acc>
      </m:oMath>
      <w:r>
        <w:rPr>
          <w:rFonts w:ascii="Calibri" w:hAnsi="Calibri"/>
          <w:color w:val="auto"/>
        </w:rPr>
        <w:t>.</w:t>
      </w:r>
    </w:p>
    <w:p>
      <w:pPr>
        <w:pStyle w:val="Normal"/>
        <w:numPr>
          <w:ilvl w:val="0"/>
          <w:numId w:val="1"/>
        </w:numPr>
        <w:rPr>
          <w:rFonts w:ascii="Calibri" w:hAnsi="Calibri"/>
          <w:color w:val="auto"/>
        </w:rPr>
      </w:pPr>
      <w:r>
        <w:rPr>
          <w:rFonts w:ascii="Calibri" w:hAnsi="Calibri"/>
          <w:color w:val="auto"/>
        </w:rPr>
        <w:t xml:space="preserve">Any function such as Heap's Law which approximates the type-token growth curve can be generalized via </w:t>
      </w:r>
      <w:r>
        <w:rPr>
          <w:rFonts w:ascii="Calibri" w:hAnsi="Calibri"/>
          <w:color w:val="auto"/>
        </w:rPr>
        <w:t>(14)</w:t>
      </w:r>
      <w:r>
        <w:rPr>
          <w:rFonts w:ascii="Calibri" w:hAnsi="Calibri"/>
          <w:color w:val="auto"/>
        </w:rPr>
        <w:t xml:space="preserve"> to make testable predictions for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-legomena counts as well.</w:t>
      </w:r>
    </w:p>
    <w:p>
      <w:pPr>
        <w:pStyle w:val="Normal"/>
        <w:numPr>
          <w:ilvl w:val="0"/>
          <w:numId w:val="1"/>
        </w:numPr>
        <w:rPr>
          <w:rFonts w:ascii="Calibri" w:hAnsi="Calibri"/>
          <w:color w:val="auto"/>
        </w:rPr>
      </w:pPr>
      <w:r>
        <w:rPr>
          <w:rFonts w:ascii="Calibri" w:hAnsi="Calibri"/>
          <w:color w:val="auto"/>
        </w:rPr>
        <w:t xml:space="preserve">If </w:t>
      </w: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n</m:t>
            </m:r>
          </m:sub>
        </m:sSub>
      </m:oMath>
      <w:r>
        <w:rPr>
          <w:rFonts w:ascii="Calibri" w:hAnsi="Calibri"/>
          <w:color w:val="auto"/>
        </w:rPr>
        <w:t xml:space="preserve"> can be approximated by a series and </w:t>
      </w:r>
      <w:r>
        <w:rPr>
          <w:rFonts w:ascii="Calibri" w:hAnsi="Calibri"/>
          <w:color w:val="auto"/>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oMath>
      <w:r>
        <w:rPr>
          <w:rFonts w:ascii="Calibri" w:hAnsi="Calibri"/>
          <w:color w:val="auto"/>
        </w:rPr>
        <w:t xml:space="preserve"> converges on some analytic function, then </w:t>
      </w:r>
      <w:r>
        <w:rPr>
          <w:rFonts w:ascii="Calibri" w:hAnsi="Calibri"/>
          <w:color w:val="auto"/>
        </w:rPr>
        <w:t>(14)</w:t>
      </w:r>
      <w:r>
        <w:rPr>
          <w:rFonts w:ascii="Calibri" w:hAnsi="Calibri"/>
          <w:color w:val="auto"/>
        </w:rPr>
        <w:t xml:space="preserve"> gives analytic functions for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-legomena as well.</w:t>
      </w:r>
    </w:p>
    <w:p>
      <w:pPr>
        <w:pStyle w:val="FirstParagraph"/>
        <w:rPr>
          <w:rFonts w:ascii="Calibri" w:hAnsi="Calibri"/>
          <w:color w:val="auto"/>
        </w:rPr>
      </w:pPr>
      <w:r>
        <w:rPr>
          <w:rFonts w:ascii="Calibri" w:hAnsi="Calibri"/>
          <w:color w:val="auto"/>
        </w:rPr>
        <w:t xml:space="preserve">Can </w:t>
      </w:r>
      <w:r>
        <w:rPr>
          <w:rFonts w:ascii="Calibri" w:hAnsi="Calibri"/>
          <w:color w:val="auto"/>
        </w:rPr>
      </w:r>
      <m:oMath xmlns:m="http://schemas.openxmlformats.org/officeDocument/2006/math">
        <m:acc>
          <m:accPr>
            <m:chr m:val="^"/>
          </m:accPr>
          <m:e>
            <m:r>
              <w:rPr>
                <w:rFonts w:ascii="Cambria Math" w:hAnsi="Cambria Math"/>
              </w:rPr>
              <m:t xml:space="preserve">k</m:t>
            </m:r>
          </m:e>
        </m:acc>
      </m:oMath>
      <w:r>
        <w:rPr>
          <w:rFonts w:ascii="Calibri" w:hAnsi="Calibri"/>
          <w:color w:val="auto"/>
        </w:rPr>
        <w:t xml:space="preserve"> be approximated by a series? In real text, do the tabulations of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-legomena actually follow some regular, enumerative pattern?</w:t>
      </w:r>
    </w:p>
    <w:p>
      <w:pPr>
        <w:pStyle w:val="Heading3"/>
        <w:rPr>
          <w:rFonts w:ascii="Calibri" w:hAnsi="Calibri"/>
          <w:color w:val="auto"/>
        </w:rPr>
      </w:pPr>
      <w:bookmarkStart w:id="89" w:name="header-n68"/>
      <w:r>
        <w:rPr>
          <w:rFonts w:ascii="Calibri" w:hAnsi="Calibri"/>
          <w:color w:val="auto"/>
        </w:rPr>
        <w:t>Zipf's Law</w:t>
      </w:r>
      <w:bookmarkEnd w:id="89"/>
    </w:p>
    <w:p>
      <w:pPr>
        <w:pStyle w:val="FirstParagraph"/>
        <w:rPr>
          <w:rFonts w:ascii="Calibri" w:hAnsi="Calibri"/>
          <w:color w:val="auto"/>
        </w:rPr>
      </w:pPr>
      <w:r>
        <w:rPr>
          <w:rFonts w:ascii="Calibri" w:hAnsi="Calibri"/>
          <w:color w:val="auto"/>
        </w:rPr>
        <w:t xml:space="preserve">Suppose that for a given </w:t>
      </w:r>
      <w:r>
        <w:rPr>
          <w:rFonts w:ascii="Calibri" w:hAnsi="Calibri"/>
          <w:color w:val="auto"/>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oMath>
      <w:r>
        <w:rPr>
          <w:rFonts w:ascii="Calibri" w:hAnsi="Calibri"/>
          <w:color w:val="auto"/>
        </w:rPr>
        <w:t xml:space="preserve">-corpus there exists a corresponding optimum sample </w:t>
      </w:r>
      <w:r>
        <w:rPr>
          <w:rFonts w:ascii="Calibri" w:hAnsi="Calibri"/>
          <w:color w:val="auto"/>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e>
        </m:d>
      </m:oMath>
      <w:r>
        <w:rPr>
          <w:rFonts w:ascii="Calibri" w:hAnsi="Calibri"/>
          <w:color w:val="auto"/>
        </w:rPr>
        <w:t xml:space="preserve">-corpus following a </w:t>
      </w:r>
      <w:r>
        <w:rPr>
          <w:rFonts w:ascii="Calibri" w:hAnsi="Calibri"/>
          <w:i/>
          <w:color w:val="auto"/>
        </w:rPr>
        <w:t>perfect Zipf distribution</w:t>
      </w:r>
      <w:r>
        <w:rPr>
          <w:rFonts w:ascii="Calibri" w:hAnsi="Calibri"/>
          <w:color w:val="auto"/>
        </w:rPr>
        <w:t xml:space="preserve">. If the original corpus is "too big" then some number of randomly selected tokens </w:t>
      </w:r>
      <w:r>
        <w:rPr>
          <w:rFonts w:ascii="Calibri" w:hAnsi="Calibri"/>
          <w:color w:val="auto"/>
        </w:rPr>
      </w:r>
      <m:oMath xmlns:m="http://schemas.openxmlformats.org/officeDocument/2006/math">
        <m:sSub>
          <m:e>
            <m:r>
              <w:rPr>
                <w:rFonts w:ascii="Cambria Math" w:hAnsi="Cambria Math"/>
              </w:rPr>
              <m:t xml:space="preserve">M</m:t>
            </m:r>
          </m:e>
          <m:sub>
            <m:r>
              <w:rPr>
                <w:rFonts w:ascii="Cambria Math" w:hAnsi="Cambria Math"/>
              </w:rPr>
              <m:t xml:space="preserve">z</m:t>
            </m:r>
          </m:sub>
        </m:sSub>
        <m:r>
          <w:rPr>
            <w:rFonts w:ascii="Cambria Math" w:hAnsi="Cambria Math"/>
          </w:rPr>
          <m:t xml:space="preserve">&lt;</m:t>
        </m:r>
        <m:r>
          <w:rPr>
            <w:rFonts w:ascii="Cambria Math" w:hAnsi="Cambria Math"/>
          </w:rPr>
          <m:t xml:space="preserve">M</m:t>
        </m:r>
      </m:oMath>
      <w:r>
        <w:rPr>
          <w:rFonts w:ascii="Calibri" w:hAnsi="Calibri"/>
          <w:color w:val="auto"/>
        </w:rPr>
        <w:t xml:space="preserve"> will produce a sub-selection of text exhibiting Zipf's Law. If the original corpus is "too small" then it can be thought of as a sub-selection of some larger corpus consisting of </w:t>
      </w:r>
      <w:r>
        <w:rPr>
          <w:rFonts w:ascii="Calibri" w:hAnsi="Calibri"/>
          <w:color w:val="auto"/>
        </w:rPr>
      </w:r>
      <m:oMath xmlns:m="http://schemas.openxmlformats.org/officeDocument/2006/math">
        <m:sSub>
          <m:e>
            <m:r>
              <w:rPr>
                <w:rFonts w:ascii="Cambria Math" w:hAnsi="Cambria Math"/>
              </w:rPr>
              <m:t xml:space="preserve">M</m:t>
            </m:r>
          </m:e>
          <m:sub>
            <m:r>
              <w:rPr>
                <w:rFonts w:ascii="Cambria Math" w:hAnsi="Cambria Math"/>
              </w:rPr>
              <m:t xml:space="preserve">z</m:t>
            </m:r>
          </m:sub>
        </m:sSub>
        <m:r>
          <w:rPr>
            <w:rFonts w:ascii="Cambria Math" w:hAnsi="Cambria Math"/>
          </w:rPr>
          <m:t xml:space="preserve">&gt;</m:t>
        </m:r>
        <m:r>
          <w:rPr>
            <w:rFonts w:ascii="Cambria Math" w:hAnsi="Cambria Math"/>
          </w:rPr>
          <m:t xml:space="preserve">M</m:t>
        </m:r>
      </m:oMath>
      <w:r>
        <w:rPr>
          <w:rFonts w:ascii="Calibri" w:hAnsi="Calibri"/>
          <w:color w:val="auto"/>
        </w:rPr>
        <w:t xml:space="preserve"> tokens exhibiting Zipf's Law. (Of course, some corpora may be "just right" and </w:t>
      </w:r>
      <w:r>
        <w:rPr>
          <w:rFonts w:ascii="Calibri" w:hAnsi="Calibri"/>
          <w:color w:val="auto"/>
        </w:rPr>
      </w:r>
      <m:oMath xmlns:m="http://schemas.openxmlformats.org/officeDocument/2006/math">
        <m:sSub>
          <m:e>
            <m:r>
              <w:rPr>
                <w:rFonts w:ascii="Cambria Math" w:hAnsi="Cambria Math"/>
              </w:rPr>
              <m:t xml:space="preserve">M</m:t>
            </m:r>
          </m:e>
          <m:sub>
            <m:r>
              <w:rPr>
                <w:rFonts w:ascii="Cambria Math" w:hAnsi="Cambria Math"/>
              </w:rPr>
              <m:t xml:space="preserve">z</m:t>
            </m:r>
          </m:sub>
        </m:sSub>
        <m:r>
          <w:rPr>
            <w:rFonts w:ascii="Cambria Math" w:hAnsi="Cambria Math"/>
          </w:rPr>
          <m:t xml:space="preserve">=</m:t>
        </m:r>
        <m:r>
          <w:rPr>
            <w:rFonts w:ascii="Cambria Math" w:hAnsi="Cambria Math"/>
          </w:rPr>
          <m:t xml:space="preserve">M</m:t>
        </m:r>
      </m:oMath>
      <w:r>
        <w:rPr>
          <w:rFonts w:ascii="Calibri" w:hAnsi="Calibri"/>
          <w:color w:val="auto"/>
        </w:rPr>
        <w:t>.)</w:t>
      </w:r>
    </w:p>
    <w:p>
      <w:pPr>
        <w:pStyle w:val="CaptionedFigure"/>
        <w:jc w:val="center"/>
        <w:rPr>
          <w:rFonts w:ascii="Calibri" w:hAnsi="Calibri"/>
          <w:color w:val="auto"/>
        </w:rPr>
      </w:pPr>
      <w:r>
        <w:rPr>
          <w:rFonts w:ascii="Calibri" w:hAnsi="Calibri"/>
          <w:color w:val="auto"/>
        </w:rPr>
        <w:drawing>
          <wp:inline distT="0" distB="0" distL="0" distR="0">
            <wp:extent cx="5080000" cy="5080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080000" cy="5080000"/>
                    </a:xfrm>
                    <a:prstGeom prst="rect">
                      <a:avLst/>
                    </a:prstGeom>
                  </pic:spPr>
                </pic:pic>
              </a:graphicData>
            </a:graphic>
          </wp:inline>
        </w:drawing>
      </w:r>
    </w:p>
    <w:p>
      <w:pPr>
        <w:pStyle w:val="ImageCaption"/>
        <w:rPr>
          <w:rFonts w:ascii="Calibri" w:hAnsi="Calibri"/>
          <w:color w:val="auto"/>
        </w:rPr>
      </w:pPr>
      <w:r>
        <w:rPr>
          <w:rFonts w:ascii="Calibri" w:hAnsi="Calibri"/>
          <w:color w:val="auto"/>
        </w:rPr>
      </w:r>
    </w:p>
    <w:p>
      <w:pPr>
        <w:pStyle w:val="TextBody"/>
        <w:rPr>
          <w:rFonts w:ascii="Calibri" w:hAnsi="Calibri"/>
          <w:color w:val="auto"/>
        </w:rPr>
      </w:pPr>
      <w:r>
        <w:rPr>
          <w:rFonts w:ascii="Calibri" w:hAnsi="Calibri"/>
          <w:color w:val="auto"/>
        </w:rPr>
        <w:t xml:space="preserve">Define a </w:t>
      </w:r>
      <w:r>
        <w:rPr>
          <w:rFonts w:ascii="Calibri" w:hAnsi="Calibri"/>
          <w:i/>
          <w:color w:val="auto"/>
        </w:rPr>
        <w:t>perfect Zipf distribution</w:t>
      </w:r>
      <w:r>
        <w:rPr>
          <w:rFonts w:ascii="Calibri" w:hAnsi="Calibri"/>
          <w:color w:val="auto"/>
        </w:rPr>
        <w:t xml:space="preserve"> as follows: For some </w:t>
      </w:r>
      <w:r>
        <w:rPr>
          <w:rFonts w:ascii="Calibri" w:hAnsi="Calibri"/>
          <w:color w:val="auto"/>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e>
        </m:d>
      </m:oMath>
      <w:r>
        <w:rPr>
          <w:rFonts w:ascii="Calibri" w:hAnsi="Calibri"/>
          <w:color w:val="auto"/>
        </w:rPr>
        <w:t xml:space="preserve">-corpus with a ranked word frequency distribution </w:t>
      </w:r>
      <w:r>
        <w:rPr>
          <w:rFonts w:ascii="Calibri" w:hAnsi="Calibri"/>
          <w:color w:val="auto"/>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w:r>
        <w:rPr>
          <w:rFonts w:ascii="Calibri" w:hAnsi="Calibri"/>
          <w:color w:val="auto"/>
        </w:rPr>
        <w:t xml:space="preserve">, the expected number of types repeating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or more times </w:t>
      </w:r>
      <w:r>
        <w:rPr>
          <w:rFonts w:ascii="Calibri" w:hAnsi="Calibri"/>
          <w:color w:val="auto"/>
        </w:rPr>
      </w:r>
      <m:oMath xmlns:m="http://schemas.openxmlformats.org/officeDocument/2006/math">
        <m:r>
          <w:rPr>
            <w:rFonts w:ascii="Cambria Math" w:hAnsi="Cambria Math"/>
          </w:rPr>
          <m:t xml:space="preserve">π</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e>
        </m:d>
      </m:oMath>
      <w:r>
        <w:rPr>
          <w:rFonts w:ascii="Calibri" w:hAnsi="Calibri"/>
          <w:color w:val="auto"/>
        </w:rPr>
        <w:t xml:space="preserve"> is roughly equal to </w:t>
      </w:r>
      <w:r>
        <w:rPr>
          <w:rFonts w:ascii="Calibri" w:hAnsi="Calibri"/>
          <w:color w:val="auto"/>
        </w:rPr>
      </w:r>
      <m:oMath xmlns:m="http://schemas.openxmlformats.org/officeDocument/2006/math">
        <m:f>
          <m:num>
            <m:r>
              <w:rPr>
                <w:rFonts w:ascii="Cambria Math" w:hAnsi="Cambria Math"/>
              </w:rPr>
              <m:t xml:space="preserve">1</m:t>
            </m:r>
          </m:num>
          <m:den>
            <m:r>
              <w:rPr>
                <w:rFonts w:ascii="Cambria Math" w:hAnsi="Cambria Math"/>
              </w:rPr>
              <m:t xml:space="preserve">n</m:t>
            </m:r>
          </m:den>
        </m:f>
        <m:sSub>
          <m:e>
            <m:r>
              <w:rPr>
                <w:rFonts w:ascii="Cambria Math" w:hAnsi="Cambria Math"/>
              </w:rPr>
              <m:t xml:space="preserve">N</m:t>
            </m:r>
          </m:e>
          <m:sub>
            <m:r>
              <w:rPr>
                <w:rFonts w:ascii="Cambria Math" w:hAnsi="Cambria Math"/>
              </w:rPr>
              <m:t xml:space="preserve">z</m:t>
            </m:r>
          </m:sub>
        </m:sSub>
      </m:oMath>
      <w:r>
        <w:rPr>
          <w:rFonts w:ascii="Calibri" w:hAnsi="Calibri"/>
          <w:color w:val="auto"/>
        </w:rPr>
        <w:t xml:space="preserve">. Alternatively, there exists about </w:t>
      </w:r>
      <w:r>
        <w:rPr>
          <w:rFonts w:ascii="Calibri" w:hAnsi="Calibri"/>
          <w:color w:val="auto"/>
        </w:rPr>
      </w:r>
      <m:oMath xmlns:m="http://schemas.openxmlformats.org/officeDocument/2006/math">
        <m:f>
          <m:num>
            <m:r>
              <w:rPr>
                <w:rFonts w:ascii="Cambria Math" w:hAnsi="Cambria Math"/>
              </w:rPr>
              <m:t xml:space="preserve">1</m:t>
            </m:r>
          </m:num>
          <m:den>
            <m:r>
              <w:rPr>
                <w:rFonts w:ascii="Cambria Math" w:hAnsi="Cambria Math"/>
              </w:rPr>
              <m:t xml:space="preserve">n</m:t>
            </m:r>
          </m:den>
        </m:f>
        <m:sSub>
          <m:e>
            <m:r>
              <w:rPr>
                <w:rFonts w:ascii="Cambria Math" w:hAnsi="Cambria Math"/>
              </w:rPr>
              <m:t xml:space="preserve">N</m:t>
            </m:r>
          </m:e>
          <m:sub>
            <m:r>
              <w:rPr>
                <w:rFonts w:ascii="Cambria Math" w:hAnsi="Cambria Math"/>
              </w:rPr>
              <m:t xml:space="preserve">z</m:t>
            </m:r>
          </m:sub>
        </m:sSub>
      </m:oMath>
      <w:r>
        <w:rPr>
          <w:rFonts w:ascii="Calibri" w:hAnsi="Calibri"/>
          <w:color w:val="auto"/>
        </w:rPr>
        <w:t xml:space="preserve"> types repeating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or more times. "Roughly" and "about" to allow for normal statistical noise in the still "perfect" sample.</w:t>
      </w:r>
    </w:p>
    <w:p>
      <w:pPr>
        <w:pStyle w:val="TextBody"/>
        <w:rPr>
          <w:rFonts w:ascii="Calibri" w:hAnsi="Calibri"/>
          <w:color w:val="auto"/>
        </w:rPr>
      </w:pPr>
      <w:r>
        <w:rPr>
          <w:rFonts w:ascii="Calibri" w:hAnsi="Calibri"/>
          <w:b/>
          <w:color w:val="auto"/>
        </w:rPr>
        <w:t>Corollaries:</w:t>
      </w:r>
    </w:p>
    <w:p>
      <w:pPr>
        <w:pStyle w:val="Normal"/>
        <w:numPr>
          <w:ilvl w:val="0"/>
          <w:numId w:val="2"/>
        </w:numP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a</m:t>
            </m:r>
            <m:r>
              <w:rPr>
                <w:rFonts w:ascii="Cambria Math" w:hAnsi="Cambria Math"/>
              </w:rPr>
              <m:t xml:space="preserve">&lt;</m:t>
            </m:r>
            <m:r>
              <w:rPr>
                <w:rFonts w:ascii="Cambria Math" w:hAnsi="Cambria Math"/>
              </w:rPr>
              <m:t xml:space="preserve">b</m:t>
            </m:r>
          </m:sub>
        </m:sSub>
      </m:oMath>
      <w:r>
        <w:rPr>
          <w:rFonts w:ascii="Calibri" w:hAnsi="Calibri"/>
          <w:color w:val="auto"/>
        </w:rPr>
        <w:t xml:space="preserve"> </w:t>
      </w:r>
      <w:r>
        <w:rPr>
          <w:rFonts w:ascii="Calibri" w:hAnsi="Calibri"/>
          <w:color w:val="auto"/>
        </w:rPr>
        <w:t xml:space="preserve">the expected number of types repeating between </w:t>
      </w:r>
      <w:r>
        <w:rPr>
          <w:rFonts w:ascii="Calibri" w:hAnsi="Calibri"/>
          <w:color w:val="auto"/>
        </w:rPr>
      </w:r>
      <m:oMath xmlns:m="http://schemas.openxmlformats.org/officeDocument/2006/math">
        <m:r>
          <w:rPr>
            <w:rFonts w:ascii="Cambria Math" w:hAnsi="Cambria Math"/>
          </w:rPr>
          <m:t xml:space="preserve">a</m:t>
        </m:r>
      </m:oMath>
      <w:r>
        <w:rPr>
          <w:rFonts w:ascii="Calibri" w:hAnsi="Calibri"/>
          <w:color w:val="auto"/>
        </w:rPr>
        <w:t xml:space="preserve"> and </w:t>
      </w:r>
      <w:r>
        <w:rPr>
          <w:rFonts w:ascii="Calibri" w:hAnsi="Calibri"/>
          <w:color w:val="auto"/>
        </w:rPr>
      </w:r>
      <m:oMath xmlns:m="http://schemas.openxmlformats.org/officeDocument/2006/math">
        <m:r>
          <w:rPr>
            <w:rFonts w:ascii="Cambria Math" w:hAnsi="Cambria Math"/>
          </w:rPr>
          <m:t xml:space="preserve">b</m:t>
        </m:r>
      </m:oMath>
      <w:r>
        <w:rPr>
          <w:rFonts w:ascii="Calibri" w:hAnsi="Calibri"/>
          <w:color w:val="auto"/>
        </w:rPr>
        <w:t xml:space="preserve"> times is </w:t>
      </w:r>
      <w:r>
        <w:rPr>
          <w:rFonts w:ascii="Calibri" w:hAnsi="Calibri"/>
          <w:color w:val="auto"/>
        </w:rPr>
      </w:r>
      <m:oMath xmlns:m="http://schemas.openxmlformats.org/officeDocument/2006/math">
        <m:r>
          <w:rPr>
            <w:rFonts w:ascii="Cambria Math" w:hAnsi="Cambria Math"/>
          </w:rPr>
          <m:t xml:space="preserve">π</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π</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a</m:t>
                </m:r>
              </m:den>
            </m:f>
            <m:r>
              <w:rPr>
                <w:rFonts w:ascii="Cambria Math" w:hAnsi="Cambria Math"/>
              </w:rPr>
              <m:t xml:space="preserve">−</m:t>
            </m:r>
            <m:f>
              <m:num>
                <m:r>
                  <w:rPr>
                    <w:rFonts w:ascii="Cambria Math" w:hAnsi="Cambria Math"/>
                  </w:rPr>
                  <m:t xml:space="preserve">1</m:t>
                </m:r>
              </m:num>
              <m:den>
                <m:r>
                  <w:rPr>
                    <w:rFonts w:ascii="Cambria Math" w:hAnsi="Cambria Math"/>
                  </w:rPr>
                  <m:t xml:space="preserve">b</m:t>
                </m:r>
              </m:den>
            </m:f>
          </m:e>
        </m:d>
        <m:sSub>
          <m:e>
            <m:r>
              <w:rPr>
                <w:rFonts w:ascii="Cambria Math" w:hAnsi="Cambria Math"/>
              </w:rPr>
              <m:t xml:space="preserve">N</m:t>
            </m:r>
          </m:e>
          <m:sub>
            <m:r>
              <w:rPr>
                <w:rFonts w:ascii="Cambria Math" w:hAnsi="Cambria Math"/>
              </w:rPr>
              <m:t xml:space="preserve">z</m:t>
            </m:r>
          </m:sub>
        </m:sSub>
        <m:r>
          <w:rPr>
            <w:rFonts w:ascii="Cambria Math" w:hAnsi="Cambria Math"/>
          </w:rPr>
          <m:t xml:space="preserve">=</m:t>
        </m:r>
        <m:f>
          <m:num>
            <m:r>
              <w:rPr>
                <w:rFonts w:ascii="Cambria Math" w:hAnsi="Cambria Math"/>
              </w:rPr>
              <m:t xml:space="preserve">b</m:t>
            </m:r>
            <m:r>
              <w:rPr>
                <w:rFonts w:ascii="Cambria Math" w:hAnsi="Cambria Math"/>
              </w:rPr>
              <m:t xml:space="preserve">−</m:t>
            </m:r>
            <m:r>
              <w:rPr>
                <w:rFonts w:ascii="Cambria Math" w:hAnsi="Cambria Math"/>
              </w:rPr>
              <m:t xml:space="preserve">a</m:t>
            </m:r>
          </m:num>
          <m:den>
            <m:r>
              <w:rPr>
                <w:rFonts w:ascii="Cambria Math" w:hAnsi="Cambria Math"/>
              </w:rPr>
              <m:t xml:space="preserve">a</m:t>
            </m:r>
            <m:r>
              <w:rPr>
                <w:rFonts w:ascii="Cambria Math" w:hAnsi="Cambria Math"/>
              </w:rPr>
              <m:t xml:space="preserve">b</m:t>
            </m:r>
          </m:den>
        </m:f>
        <m:sSub>
          <m:e>
            <m:r>
              <w:rPr>
                <w:rFonts w:ascii="Cambria Math" w:hAnsi="Cambria Math"/>
              </w:rPr>
              <m:t xml:space="preserve">N</m:t>
            </m:r>
          </m:e>
          <m:sub>
            <m:r>
              <w:rPr>
                <w:rFonts w:ascii="Cambria Math" w:hAnsi="Cambria Math"/>
              </w:rPr>
              <m:t xml:space="preserve">z</m:t>
            </m:r>
          </m:sub>
        </m:sSub>
      </m:oMath>
    </w:p>
    <w:p>
      <w:pPr>
        <w:pStyle w:val="Normal"/>
        <w:numPr>
          <w:ilvl w:val="0"/>
          <w:numId w:val="2"/>
        </w:numPr>
        <w:rPr>
          <w:rFonts w:ascii="Calibri" w:hAnsi="Calibri"/>
          <w:color w:val="auto"/>
        </w:rPr>
      </w:pPr>
      <w:r>
        <w:rPr>
          <w:rFonts w:ascii="Calibri" w:hAnsi="Calibri"/>
          <w:color w:val="auto"/>
        </w:rPr>
        <w:t xml:space="preserve">The expected number of types repeating fewer than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times is </w:t>
      </w:r>
      <w:r>
        <w:rPr>
          <w:rFonts w:ascii="Calibri" w:hAnsi="Calibri"/>
          <w:color w:val="auto"/>
        </w:rPr>
      </w:r>
      <m:oMath xmlns:m="http://schemas.openxmlformats.org/officeDocument/2006/math">
        <m:r>
          <w:rPr>
            <w:rFonts w:ascii="Cambria Math" w:hAnsi="Cambria Math"/>
          </w:rPr>
          <m:t xml:space="preserve">π</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&lt;</m:t>
            </m:r>
            <m:r>
              <w:rPr>
                <w:rFonts w:ascii="Cambria Math" w:hAnsi="Cambria Math"/>
              </w:rPr>
              <m:t xml:space="preserve">n</m:t>
            </m:r>
          </m:e>
        </m:d>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den>
        </m:f>
        <m:sSub>
          <m:e>
            <m:r>
              <w:rPr>
                <w:rFonts w:ascii="Cambria Math" w:hAnsi="Cambria Math"/>
              </w:rPr>
              <m:t xml:space="preserve">N</m:t>
            </m:r>
          </m:e>
          <m:sub>
            <m:r>
              <w:rPr>
                <w:rFonts w:ascii="Cambria Math" w:hAnsi="Cambria Math"/>
              </w:rPr>
              <m:t xml:space="preserve">z</m:t>
            </m:r>
          </m:sub>
        </m:sSub>
      </m:oMath>
    </w:p>
    <w:p>
      <w:pPr>
        <w:pStyle w:val="Normal"/>
        <w:numPr>
          <w:ilvl w:val="0"/>
          <w:numId w:val="2"/>
        </w:numPr>
        <w:rPr>
          <w:rFonts w:ascii="Calibri" w:hAnsi="Calibri"/>
          <w:color w:val="auto"/>
        </w:rPr>
      </w:pPr>
      <w:r>
        <w:rPr>
          <w:rFonts w:ascii="Calibri" w:hAnsi="Calibri"/>
          <w:color w:val="auto"/>
        </w:rPr>
        <w:t xml:space="preserve">No types occur exactly zero times: </w:t>
      </w: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π</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&lt;</m:t>
            </m:r>
            <m:r>
              <w:rPr>
                <w:rFonts w:ascii="Cambria Math" w:hAnsi="Cambria Math"/>
              </w:rPr>
              <m:t xml:space="preserve">1</m:t>
            </m:r>
          </m:e>
        </m:d>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1</m:t>
            </m:r>
          </m:num>
          <m:den>
            <m:r>
              <w:rPr>
                <w:rFonts w:ascii="Cambria Math" w:hAnsi="Cambria Math"/>
              </w:rPr>
              <m:t xml:space="preserve">1</m:t>
            </m:r>
          </m:den>
        </m:f>
        <m:sSub>
          <m:e>
            <m:r>
              <w:rPr>
                <w:rFonts w:ascii="Cambria Math" w:hAnsi="Cambria Math"/>
              </w:rPr>
              <m:t xml:space="preserve">N</m:t>
            </m:r>
          </m:e>
          <m:sub>
            <m:r>
              <w:rPr>
                <w:rFonts w:ascii="Cambria Math" w:hAnsi="Cambria Math"/>
              </w:rPr>
              <m:t xml:space="preserve">z</m:t>
            </m:r>
          </m:sub>
        </m:sSub>
        <m:r>
          <w:rPr>
            <w:rFonts w:ascii="Cambria Math" w:hAnsi="Cambria Math"/>
          </w:rPr>
          <m:t xml:space="preserve">=</m:t>
        </m:r>
        <m:r>
          <w:rPr>
            <w:rFonts w:ascii="Cambria Math" w:hAnsi="Cambria Math"/>
          </w:rPr>
          <m:t xml:space="preserve">0</m:t>
        </m:r>
      </m:oMath>
    </w:p>
    <w:p>
      <w:pPr>
        <w:pStyle w:val="Normal"/>
        <w:numPr>
          <w:ilvl w:val="0"/>
          <w:numId w:val="2"/>
        </w:numP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n</m:t>
            </m:r>
          </m:sub>
        </m:sSub>
      </m:oMath>
      <w:r>
        <w:rPr>
          <w:rFonts w:ascii="Calibri" w:hAnsi="Calibri"/>
          <w:color w:val="auto"/>
        </w:rPr>
        <w:t xml:space="preserve"> </w:t>
      </w:r>
      <w:r>
        <w:rPr>
          <w:rFonts w:ascii="Calibri" w:hAnsi="Calibri"/>
          <w:color w:val="auto"/>
        </w:rPr>
        <w:t xml:space="preserve">the expected number of types repeating </w:t>
      </w:r>
      <w:r>
        <w:rPr>
          <w:rFonts w:ascii="Calibri" w:hAnsi="Calibri"/>
          <w:i/>
          <w:color w:val="auto"/>
        </w:rPr>
        <w:t>exactly</w:t>
      </w:r>
      <w:r>
        <w:rPr>
          <w:rFonts w:ascii="Calibri" w:hAnsi="Calibri"/>
          <w:color w:val="auto"/>
        </w:rPr>
        <w:t xml:space="preserve">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times, or the expected number of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-legomena (for </w:t>
      </w:r>
      <w:r>
        <w:rPr>
          <w:rFonts w:ascii="Calibri" w:hAnsi="Calibri"/>
          <w:color w:val="auto"/>
        </w:rPr>
      </w:r>
      <m:oMath xmlns:m="http://schemas.openxmlformats.org/officeDocument/2006/math">
        <m:r>
          <w:rPr>
            <w:rFonts w:ascii="Cambria Math" w:hAnsi="Cambria Math"/>
          </w:rPr>
          <m:t xml:space="preserve">n</m:t>
        </m:r>
        <m:r>
          <w:rPr>
            <w:rFonts w:ascii="Cambria Math" w:hAnsi="Cambria Math"/>
          </w:rPr>
          <m:t xml:space="preserve">&gt;</m:t>
        </m:r>
        <m:r>
          <w:rPr>
            <w:rFonts w:ascii="Cambria Math" w:hAnsi="Cambria Math"/>
          </w:rPr>
          <m:t xml:space="preserve">0</m:t>
        </m:r>
      </m:oMath>
      <w:r>
        <w:rPr>
          <w:rFonts w:ascii="Calibri" w:hAnsi="Calibri"/>
          <w:color w:val="auto"/>
        </w:rPr>
        <w:t xml:space="preserve">) equals </w:t>
      </w:r>
      <w:r>
        <w:rPr>
          <w:rFonts w:ascii="Calibri" w:hAnsi="Calibri"/>
          <w:color w:val="auto"/>
        </w:rPr>
      </w:r>
      <m:oMath xmlns:m="http://schemas.openxmlformats.org/officeDocument/2006/math">
        <m:r>
          <w:rPr>
            <w:rFonts w:ascii="Cambria Math" w:hAnsi="Cambria Math"/>
          </w:rPr>
          <m:t xml:space="preserve">π</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π</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sSub>
          <m:e>
            <m:r>
              <w:rPr>
                <w:rFonts w:ascii="Cambria Math" w:hAnsi="Cambria Math"/>
              </w:rPr>
              <m:t xml:space="preserve">N</m:t>
            </m:r>
          </m:e>
          <m:sub>
            <m:r>
              <w:rPr>
                <w:rFonts w:ascii="Cambria Math" w:hAnsi="Cambria Math"/>
              </w:rPr>
              <m:t xml:space="preserve">z</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sSub>
          <m:e>
            <m:r>
              <w:rPr>
                <w:rFonts w:ascii="Cambria Math" w:hAnsi="Cambria Math"/>
              </w:rPr>
              <m:t xml:space="preserve">N</m:t>
            </m:r>
          </m:e>
          <m:sub>
            <m:r>
              <w:rPr>
                <w:rFonts w:ascii="Cambria Math" w:hAnsi="Cambria Math"/>
              </w:rPr>
              <m:t xml:space="preserve">z</m:t>
            </m:r>
          </m:sub>
        </m:sSub>
      </m:oMath>
    </w:p>
    <w:p>
      <w:pPr>
        <w:pStyle w:val="Normal"/>
        <w:numPr>
          <w:ilvl w:val="0"/>
          <w:numId w:val="2"/>
        </w:numPr>
        <w:rPr>
          <w:rFonts w:ascii="Calibri" w:hAnsi="Calibri"/>
          <w:color w:val="auto"/>
        </w:rPr>
      </w:pPr>
      <w:r>
        <w:rPr>
          <w:rFonts w:ascii="Calibri" w:hAnsi="Calibri"/>
          <w:color w:val="auto"/>
        </w:rPr>
        <w:t xml:space="preserve">The expected </w:t>
      </w:r>
      <w:r>
        <w:rPr>
          <w:rFonts w:ascii="Calibri" w:hAnsi="Calibri"/>
          <w:i/>
          <w:color w:val="auto"/>
        </w:rPr>
        <w:t>proportions</w:t>
      </w:r>
      <w:r>
        <w:rPr>
          <w:rFonts w:ascii="Calibri" w:hAnsi="Calibri"/>
          <w:color w:val="auto"/>
        </w:rPr>
        <w:t xml:space="preserve"> of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-legomena are </w:t>
      </w:r>
      <w:r>
        <w:rPr>
          <w:rFonts w:ascii="Calibri" w:hAnsi="Calibri"/>
          <w:color w:val="auto"/>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20</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30</m:t>
            </m:r>
          </m:den>
        </m:f>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Normal"/>
        <w:numPr>
          <w:ilvl w:val="0"/>
          <w:numId w:val="2"/>
        </w:numPr>
        <w:rPr>
          <w:rFonts w:ascii="Calibri" w:hAnsi="Calibri"/>
          <w:color w:val="auto"/>
        </w:rPr>
      </w:pPr>
      <w:r>
        <w:rPr>
          <w:rFonts w:ascii="Calibri" w:hAnsi="Calibri"/>
          <w:color w:val="auto"/>
        </w:rPr>
        <w:t xml:space="preserve">This distribution is already normalized: </w:t>
      </w:r>
      <w:r>
        <w:rPr>
          <w:rFonts w:ascii="Calibri" w:hAnsi="Calibri"/>
          <w:color w:val="auto"/>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sSub>
                  <m:e>
                    <m:r>
                      <w:rPr>
                        <w:rFonts w:ascii="Cambria Math" w:hAnsi="Cambria Math"/>
                      </w:rPr>
                      <m:t xml:space="preserve">N</m:t>
                    </m:r>
                  </m:e>
                  <m:sub>
                    <m:r>
                      <w:rPr>
                        <w:rFonts w:ascii="Cambria Math" w:hAnsi="Cambria Math"/>
                      </w:rPr>
                      <m:t xml:space="preserve">z</m:t>
                    </m:r>
                  </m:sub>
                </m:sSub>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e>
        </m:nary>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oMath>
    </w:p>
    <w:p>
      <w:pPr>
        <w:pStyle w:val="Normal"/>
        <w:numPr>
          <w:ilvl w:val="0"/>
          <w:numId w:val="2"/>
        </w:numPr>
        <w:rPr>
          <w:rFonts w:ascii="Calibri" w:hAnsi="Calibri"/>
          <w:color w:val="auto"/>
        </w:rPr>
      </w:pPr>
      <w:r>
        <w:rPr>
          <w:rFonts w:ascii="Calibri" w:hAnsi="Calibri"/>
          <w:color w:val="auto"/>
        </w:rPr>
        <w:t xml:space="preserve">The expected frequency of the most common word is </w:t>
      </w:r>
      <w:r>
        <w:rPr>
          <w:rFonts w:ascii="Calibri" w:hAnsi="Calibri"/>
          <w:color w:val="auto"/>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1</m:t>
            </m:r>
          </m:den>
        </m:f>
        <m:sSub>
          <m:e>
            <m:r>
              <w:rPr>
                <w:rFonts w:ascii="Cambria Math" w:hAnsi="Cambria Math"/>
              </w:rPr>
              <m:t xml:space="preserve">N</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oMath>
    </w:p>
    <w:p>
      <w:pPr>
        <w:pStyle w:val="Normal"/>
        <w:numPr>
          <w:ilvl w:val="0"/>
          <w:numId w:val="2"/>
        </w:numPr>
        <w:rPr>
          <w:rFonts w:ascii="Calibri" w:hAnsi="Calibri"/>
          <w:color w:val="auto"/>
        </w:rPr>
      </w:pPr>
      <w:r>
        <w:rPr>
          <w:rFonts w:ascii="Calibri" w:hAnsi="Calibri"/>
          <w:color w:val="auto"/>
        </w:rPr>
        <w:t xml:space="preserve">The expected frequency of the </w:t>
      </w:r>
      <w:r>
        <w:rPr>
          <w:rFonts w:ascii="Calibri" w:hAnsi="Calibri"/>
          <w:color w:val="auto"/>
        </w:rPr>
      </w:r>
      <m:oMath xmlns:m="http://schemas.openxmlformats.org/officeDocument/2006/math">
        <m:r>
          <w:rPr>
            <w:rFonts w:ascii="Cambria Math" w:hAnsi="Cambria Math"/>
          </w:rPr>
          <m:t xml:space="preserve">r</m:t>
        </m:r>
      </m:oMath>
      <w:r>
        <w:rPr>
          <w:rFonts w:ascii="Calibri" w:hAnsi="Calibri"/>
          <w:color w:val="auto"/>
        </w:rPr>
        <w:t xml:space="preserve">th most common word is </w:t>
      </w:r>
      <w:r>
        <w:rPr>
          <w:rFonts w:ascii="Calibri" w:hAnsi="Calibri"/>
          <w:color w:val="auto"/>
        </w:rPr>
      </w:r>
      <m:oMath xmlns:m="http://schemas.openxmlformats.org/officeDocument/2006/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t>
        </m:r>
        <m:f>
          <m:num>
            <m:sSub>
              <m:e>
                <m:r>
                  <w:rPr>
                    <w:rFonts w:ascii="Cambria Math" w:hAnsi="Cambria Math"/>
                  </w:rPr>
                  <m:t xml:space="preserve">N</m:t>
                </m:r>
              </m:e>
              <m:sub>
                <m:r>
                  <w:rPr>
                    <w:rFonts w:ascii="Cambria Math" w:hAnsi="Cambria Math"/>
                  </w:rPr>
                  <m:t xml:space="preserve">z</m:t>
                </m:r>
              </m:sub>
            </m:sSub>
          </m:num>
          <m:den>
            <m:r>
              <w:rPr>
                <w:rFonts w:ascii="Cambria Math" w:hAnsi="Cambria Math"/>
              </w:rPr>
              <m:t xml:space="preserve">r</m:t>
            </m:r>
          </m:den>
        </m:f>
        <m:r>
          <w:rPr>
            <w:rFonts w:ascii="Cambria Math" w:hAnsi="Cambria Math"/>
          </w:rPr>
          <m:t xml:space="preserve">⌋</m:t>
        </m:r>
      </m:oMath>
    </w:p>
    <w:p>
      <w:pPr>
        <w:pStyle w:val="Normal"/>
        <w:numPr>
          <w:ilvl w:val="0"/>
          <w:numId w:val="2"/>
        </w:numPr>
        <w:rPr>
          <w:rFonts w:ascii="Calibri" w:hAnsi="Calibri"/>
          <w:color w:val="auto"/>
        </w:rPr>
      </w:pPr>
      <w:r>
        <w:rPr>
          <w:rFonts w:ascii="Calibri" w:hAnsi="Calibri"/>
          <w:color w:val="auto"/>
        </w:rPr>
        <w:t xml:space="preserve">Freq </w:t>
      </w:r>
      <w:r>
        <w:rPr>
          <w:rFonts w:ascii="Calibri" w:hAnsi="Calibri"/>
          <w:color w:val="auto"/>
        </w:rPr>
      </w:r>
      <m:oMath xmlns:m="http://schemas.openxmlformats.org/officeDocument/2006/math">
        <m:r>
          <w:rPr>
            <w:rFonts w:ascii="Cambria Math" w:hAnsi="Cambria Math"/>
          </w:rPr>
          <m:t xml:space="preserve">∝</m:t>
        </m:r>
      </m:oMath>
      <w:r>
        <w:rPr>
          <w:rFonts w:ascii="Calibri" w:hAnsi="Calibri"/>
          <w:color w:val="auto"/>
        </w:rPr>
        <w:t xml:space="preserve"> 1/Rank</w:t>
      </w:r>
    </w:p>
    <w:p>
      <w:pPr>
        <w:pStyle w:val="FirstParagraph"/>
        <w:rPr>
          <w:rFonts w:ascii="Calibri" w:hAnsi="Calibri"/>
          <w:color w:val="auto"/>
        </w:rPr>
      </w:pPr>
      <w:r>
        <w:rPr>
          <w:rFonts w:ascii="Calibri" w:hAnsi="Calibri"/>
          <w:color w:val="auto"/>
        </w:rPr>
        <w:t xml:space="preserve">This reformulation of Zipf's Law is practically equivalent to the original, with the caveats that (a) for high ranks (rare words) we round </w:t>
      </w:r>
      <w:r>
        <w:rPr>
          <w:rFonts w:ascii="Calibri" w:hAnsi="Calibri"/>
          <w:i/>
          <w:color w:val="auto"/>
        </w:rPr>
        <w:t>down</w:t>
      </w:r>
      <w:r>
        <w:rPr>
          <w:rFonts w:ascii="Calibri" w:hAnsi="Calibri"/>
          <w:color w:val="auto"/>
        </w:rPr>
        <w:t xml:space="preserve"> to the nearest integer to obtain the expected frequency, and (b) the total number of types is equal to the frequency of the commonest word. (So, curiously, there is one "the" for each vocabulary word in the lexicon.) This leaves us with a specific prediction for the counts of rare words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-legomena for low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 The expected number of hapaxes, dis, tris, and higher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-legomena, for </w:t>
      </w:r>
      <w:r>
        <w:rPr>
          <w:rFonts w:ascii="Calibri" w:hAnsi="Calibri"/>
          <w:color w:val="auto"/>
        </w:rPr>
      </w:r>
      <m:oMath xmlns:m="http://schemas.openxmlformats.org/officeDocument/2006/math">
        <m:r>
          <w:rPr>
            <w:rFonts w:ascii="Cambria Math" w:hAnsi="Cambria Math"/>
          </w:rPr>
          <m:t xml:space="preserve">n</m:t>
        </m:r>
        <m:r>
          <w:rPr>
            <w:rFonts w:ascii="Cambria Math" w:hAnsi="Cambria Math"/>
          </w:rPr>
          <m:t xml:space="preserve">&gt;</m:t>
        </m:r>
        <m:r>
          <w:rPr>
            <w:rFonts w:ascii="Cambria Math" w:hAnsi="Cambria Math"/>
          </w:rPr>
          <m:t xml:space="preserve">0</m:t>
        </m:r>
      </m:oMath>
      <w:r>
        <w:rPr>
          <w:rFonts w:ascii="Calibri" w:hAnsi="Calibri"/>
          <w:color w:val="auto"/>
        </w:rPr>
        <w:t xml:space="preserve"> is given by:</w:t>
      </w:r>
    </w:p>
    <w:p>
      <w:pPr>
        <w:pStyle w:val="Compact"/>
        <w:rPr>
          <w:rFonts w:ascii="Calibri" w:hAnsi="Calibri"/>
          <w:color w:val="auto"/>
        </w:rPr>
      </w:pPr>
      <w:r>
        <w:rPr>
          <w:rFonts w:ascii="Calibri" w:hAnsi="Calibri"/>
          <w:color w:val="auto"/>
        </w:rPr>
      </w:r>
      <w:bookmarkStart w:id="90" w:name="15"/>
      <w:bookmarkStart w:id="91" w:name="15"/>
      <w:bookmarkEnd w:id="91"/>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z</m:t>
                </m:r>
              </m:sub>
            </m:sSub>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rFonts w:ascii="Calibri" w:hAnsi="Calibri"/>
          <w:color w:val="auto"/>
        </w:rPr>
        <w:t xml:space="preserve"> </w:t>
      </w:r>
      <w:r>
        <w:rPr>
          <w:rFonts w:ascii="Calibri" w:hAnsi="Calibri"/>
          <w:color w:val="auto"/>
        </w:rPr>
        <w:t>(15)</w:t>
      </w:r>
    </w:p>
    <w:p>
      <w:pPr>
        <w:pStyle w:val="Compact"/>
        <w:rPr>
          <w:rFonts w:ascii="Calibri" w:hAnsi="Calibri"/>
          <w:color w:val="auto"/>
        </w:rPr>
      </w:pPr>
      <w:r>
        <w:rPr>
          <w:rFonts w:ascii="Calibri" w:hAnsi="Calibri"/>
          <w:color w:val="auto"/>
        </w:rPr>
      </w:r>
      <w:bookmarkStart w:id="92" w:name="151"/>
      <w:bookmarkStart w:id="93" w:name="151"/>
      <w:bookmarkEnd w:id="93"/>
    </w:p>
    <w:p>
      <w:pPr>
        <w:pStyle w:val="TextBody"/>
        <w:rPr>
          <w:rFonts w:ascii="Calibri" w:hAnsi="Calibri"/>
          <w:color w:val="auto"/>
        </w:rPr>
      </w:pPr>
      <w:r>
        <w:rPr>
          <w:rFonts w:ascii="Calibri" w:hAnsi="Calibri"/>
          <w:color w:val="auto"/>
        </w:rPr>
        <w:t xml:space="preserve">Substituting </w:t>
      </w:r>
      <w:r>
        <w:rPr>
          <w:rFonts w:ascii="Calibri" w:hAnsi="Calibri"/>
          <w:color w:val="auto"/>
        </w:rPr>
        <w:t>(15)</w:t>
      </w:r>
      <w:r>
        <w:rPr>
          <w:rFonts w:ascii="Calibri" w:hAnsi="Calibri"/>
          <w:color w:val="auto"/>
        </w:rPr>
        <w:t xml:space="preserve"> into </w:t>
      </w:r>
      <w:r>
        <w:rPr>
          <w:rFonts w:ascii="Calibri" w:hAnsi="Calibri"/>
          <w:color w:val="auto"/>
        </w:rPr>
        <w:t>(8b)</w:t>
      </w:r>
      <w:r>
        <w:rPr>
          <w:rFonts w:ascii="Calibri" w:hAnsi="Calibri"/>
          <w:color w:val="auto"/>
        </w:rPr>
        <w:t xml:space="preserve"> above, and taking </w:t>
      </w: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rFonts w:ascii="Calibri" w:hAnsi="Calibri"/>
          <w:color w:val="auto"/>
        </w:rPr>
        <w:t>,</w:t>
      </w:r>
    </w:p>
    <w:p>
      <w:pPr>
        <w:pStyle w:val="Compact"/>
        <w:rPr>
          <w:rFonts w:ascii="Calibri" w:hAnsi="Calibri"/>
          <w:color w:val="auto"/>
        </w:rPr>
      </w:pPr>
      <w:r>
        <w:rPr>
          <w:rFonts w:ascii="Calibri" w:hAnsi="Calibri"/>
          <w:color w:val="auto"/>
        </w:rPr>
      </w:r>
      <w:bookmarkStart w:id="94" w:name="16"/>
      <w:bookmarkStart w:id="95" w:name="16"/>
      <w:bookmarkEnd w:id="95"/>
    </w:p>
    <w:p>
      <w:pPr>
        <w:pStyle w:val="Compact"/>
        <w:jc w:val="center"/>
        <w:rPr>
          <w:rFonts w:ascii="Calibri" w:hAnsi="Calibri"/>
          <w:color w:val="auto"/>
        </w:rPr>
      </w:pPr>
      <w:r>
        <w:rPr>
          <w:rFonts w:ascii="Calibri" w:hAnsi="Calibri"/>
          <w:color w:val="auto"/>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n</m:t>
                    </m:r>
                  </m:sup>
                </m:sSup>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e>
        </m:nary>
      </m:oMath>
    </w:p>
    <w:p>
      <w:pPr>
        <w:pStyle w:val="Compact"/>
        <w:rPr>
          <w:rFonts w:ascii="Calibri" w:hAnsi="Calibri"/>
          <w:color w:val="auto"/>
        </w:rPr>
      </w:pPr>
      <w:r>
        <w:rPr>
          <w:rFonts w:ascii="Calibri" w:hAnsi="Calibri"/>
          <w:color w:val="auto"/>
        </w:rPr>
      </w:r>
      <w:bookmarkStart w:id="96" w:name="161"/>
      <w:bookmarkStart w:id="97" w:name="161"/>
      <w:bookmarkEnd w:id="97"/>
    </w:p>
    <w:p>
      <w:pPr>
        <w:pStyle w:val="TextBody"/>
        <w:rPr>
          <w:rFonts w:ascii="Calibri" w:hAnsi="Calibri"/>
          <w:color w:val="auto"/>
        </w:rPr>
      </w:pPr>
      <w:r>
        <w:rPr>
          <w:rFonts w:ascii="Calibri" w:hAnsi="Calibri"/>
          <w:color w:val="auto"/>
        </w:rPr>
        <w:t xml:space="preserve">It can be shown that </w:t>
      </w:r>
      <w:r>
        <w:rPr>
          <w:rFonts w:ascii="Calibri" w:hAnsi="Calibri"/>
          <w:color w:val="auto"/>
        </w:rPr>
        <w:t>(16)</w:t>
      </w:r>
      <w:r>
        <w:rPr>
          <w:rFonts w:ascii="Calibri" w:hAnsi="Calibri"/>
          <w:color w:val="auto"/>
        </w:rPr>
        <w:t xml:space="preserve"> converges on </w:t>
      </w:r>
      <w:r>
        <w:rPr>
          <w:rFonts w:ascii="Calibri" w:hAnsi="Calibri"/>
          <w:color w:val="auto"/>
        </w:rPr>
        <w:t>(17)</w:t>
      </w:r>
      <w:r>
        <w:rPr>
          <w:rFonts w:ascii="Calibri" w:hAnsi="Calibri"/>
          <w:color w:val="auto"/>
        </w:rPr>
        <w:t xml:space="preserve">. Taking successive derivatives, per </w:t>
      </w:r>
      <w:r>
        <w:rPr>
          <w:rFonts w:ascii="Calibri" w:hAnsi="Calibri"/>
          <w:color w:val="auto"/>
        </w:rPr>
        <w:t>(14)</w:t>
      </w:r>
      <w:r>
        <w:rPr>
          <w:rFonts w:ascii="Calibri" w:hAnsi="Calibri"/>
          <w:color w:val="auto"/>
        </w:rPr>
        <w:t xml:space="preserve"> we now have expressions not just for the number of types with respect to tokens, but also hapaxes and higher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-legomena:</w:t>
      </w:r>
    </w:p>
    <w:p>
      <w:pPr>
        <w:pStyle w:val="Compact"/>
        <w:rPr>
          <w:rFonts w:ascii="Calibri" w:hAnsi="Calibri"/>
          <w:color w:val="auto"/>
        </w:rPr>
      </w:pPr>
      <w:r>
        <w:rPr>
          <w:rFonts w:ascii="Calibri" w:hAnsi="Calibri"/>
          <w:color w:val="auto"/>
        </w:rPr>
      </w:r>
      <w:bookmarkStart w:id="98" w:name="17"/>
      <w:bookmarkStart w:id="99" w:name="17"/>
      <w:bookmarkEnd w:id="99"/>
    </w:p>
    <w:p>
      <w:pPr>
        <w:pStyle w:val="Compact"/>
        <w:jc w:val="center"/>
        <w:rPr>
          <w:rFonts w:ascii="Calibri" w:hAnsi="Calibri"/>
          <w:color w:val="auto"/>
        </w:rPr>
      </w:pPr>
      <w:r>
        <w:rPr>
          <w:rFonts w:ascii="Calibri" w:hAnsi="Calibri"/>
          <w:color w:val="auto"/>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f>
          <m:num>
            <m:r>
              <m:rPr>
                <m:lit/>
                <m:nor/>
              </m:rPr>
              <w:rPr>
                <w:rFonts w:ascii="Cambria Math" w:hAnsi="Cambria Math"/>
              </w:rPr>
              <m:t xml:space="preserve">ln</m:t>
            </m:r>
            <m:d>
              <m:dPr>
                <m:begChr m:val="("/>
                <m:endChr m:val=")"/>
              </m:dPr>
              <m:e>
                <m:r>
                  <w:rPr>
                    <w:rFonts w:ascii="Cambria Math" w:hAnsi="Cambria Math"/>
                  </w:rPr>
                  <m:t xml:space="preserve">x</m:t>
                </m:r>
              </m:e>
            </m:d>
            <m:r>
              <w:rPr>
                <w:rFonts w:ascii="Cambria Math" w:hAnsi="Cambria Math"/>
              </w:rPr>
              <m:t xml:space="preserve">x</m:t>
            </m:r>
          </m:num>
          <m:den>
            <m:r>
              <w:rPr>
                <w:rFonts w:ascii="Cambria Math" w:hAnsi="Cambria Math"/>
              </w:rPr>
              <m:t xml:space="preserve">x</m:t>
            </m:r>
            <m:r>
              <w:rPr>
                <w:rFonts w:ascii="Cambria Math" w:hAnsi="Cambria Math"/>
              </w:rPr>
              <m:t xml:space="preserve">−</m:t>
            </m:r>
            <m:r>
              <w:rPr>
                <w:rFonts w:ascii="Cambria Math" w:hAnsi="Cambria Math"/>
              </w:rPr>
              <m:t xml:space="preserve">1</m:t>
            </m:r>
          </m:den>
        </m:f>
      </m:oMath>
      <w:r>
        <w:rPr>
          <w:rFonts w:ascii="Calibri" w:hAnsi="Calibri"/>
          <w:color w:val="auto"/>
        </w:rPr>
        <w:t xml:space="preserve"> </w:t>
      </w:r>
      <w:r>
        <w:rPr>
          <w:rFonts w:ascii="Calibri" w:hAnsi="Calibri"/>
          <w:color w:val="auto"/>
        </w:rPr>
        <w:t>(17)</w:t>
      </w:r>
    </w:p>
    <w:p>
      <w:pPr>
        <w:pStyle w:val="Compact"/>
        <w:rPr>
          <w:rFonts w:ascii="Calibri" w:hAnsi="Calibri"/>
          <w:color w:val="auto"/>
        </w:rPr>
      </w:pPr>
      <w:r>
        <w:rPr>
          <w:rFonts w:ascii="Calibri" w:hAnsi="Calibri"/>
          <w:color w:val="auto"/>
        </w:rPr>
      </w:r>
      <w:bookmarkStart w:id="100" w:name="171"/>
      <w:bookmarkStart w:id="101" w:name="171"/>
      <w:bookmarkEnd w:id="101"/>
    </w:p>
    <w:p>
      <w:pPr>
        <w:pStyle w:val="Compact"/>
        <w:rPr>
          <w:rFonts w:ascii="Calibri" w:hAnsi="Calibri"/>
          <w:color w:val="auto"/>
        </w:rPr>
      </w:pPr>
      <w:r>
        <w:rPr>
          <w:rFonts w:ascii="Calibri" w:hAnsi="Calibri"/>
          <w:color w:val="auto"/>
        </w:rPr>
      </w:r>
      <w:bookmarkStart w:id="102" w:name="17.0"/>
      <w:bookmarkStart w:id="103" w:name="17.0"/>
      <w:bookmarkEnd w:id="103"/>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0</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f>
          <m:num>
            <m:r>
              <w:rPr>
                <w:rFonts w:ascii="Cambria Math" w:hAnsi="Cambria Math"/>
              </w:rPr>
              <m:t xml:space="preserve">x</m:t>
            </m:r>
            <m:r>
              <w:rPr>
                <w:rFonts w:ascii="Cambria Math" w:hAnsi="Cambria Math"/>
              </w:rPr>
              <m:t xml:space="preserve">−</m:t>
            </m:r>
            <m:r>
              <m:rPr>
                <m:lit/>
                <m:nor/>
              </m:rPr>
              <w:rPr>
                <w:rFonts w:ascii="Cambria Math" w:hAnsi="Cambria Math"/>
              </w:rPr>
              <m:t xml:space="preserve">ln</m:t>
            </m:r>
            <m:d>
              <m:dPr>
                <m:begChr m:val="("/>
                <m:endChr m:val=")"/>
              </m:dPr>
              <m:e>
                <m:r>
                  <w:rPr>
                    <w:rFonts w:ascii="Cambria Math" w:hAnsi="Cambria Math"/>
                  </w:rPr>
                  <m:t xml:space="preserve">x</m:t>
                </m:r>
              </m:e>
            </m:d>
            <m:r>
              <w:rPr>
                <w:rFonts w:ascii="Cambria Math" w:hAnsi="Cambria Math"/>
              </w:rPr>
              <m:t xml:space="preserve">x</m:t>
            </m:r>
            <m:r>
              <w:rPr>
                <w:rFonts w:ascii="Cambria Math" w:hAnsi="Cambria Math"/>
              </w:rPr>
              <m:t xml:space="preserve">−</m:t>
            </m:r>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1</m:t>
            </m:r>
          </m:den>
        </m:f>
      </m:oMath>
      <w:r>
        <w:rPr>
          <w:rFonts w:ascii="Calibri" w:hAnsi="Calibri"/>
          <w:color w:val="auto"/>
        </w:rPr>
        <w:t xml:space="preserve"> </w:t>
      </w:r>
      <w:r>
        <w:rPr>
          <w:rFonts w:ascii="Calibri" w:hAnsi="Calibri"/>
          <w:color w:val="auto"/>
        </w:rPr>
        <w:t>(17.0)</w:t>
      </w:r>
    </w:p>
    <w:p>
      <w:pPr>
        <w:pStyle w:val="Compact"/>
        <w:rPr>
          <w:rFonts w:ascii="Calibri" w:hAnsi="Calibri"/>
          <w:color w:val="auto"/>
        </w:rPr>
      </w:pPr>
      <w:r>
        <w:rPr>
          <w:rFonts w:ascii="Calibri" w:hAnsi="Calibri"/>
          <w:color w:val="auto"/>
        </w:rPr>
      </w:r>
      <w:bookmarkStart w:id="104" w:name="17.01"/>
      <w:bookmarkStart w:id="105" w:name="17.01"/>
      <w:bookmarkEnd w:id="105"/>
    </w:p>
    <w:p>
      <w:pPr>
        <w:pStyle w:val="Compact"/>
        <w:rPr>
          <w:rFonts w:ascii="Calibri" w:hAnsi="Calibri"/>
          <w:color w:val="auto"/>
        </w:rPr>
      </w:pPr>
      <w:r>
        <w:rPr>
          <w:rFonts w:ascii="Calibri" w:hAnsi="Calibri"/>
          <w:color w:val="auto"/>
        </w:rPr>
      </w:r>
      <w:bookmarkStart w:id="106" w:name="17.1"/>
      <w:bookmarkStart w:id="107" w:name="17.1"/>
      <w:bookmarkEnd w:id="107"/>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ln</m:t>
            </m:r>
            <m:d>
              <m:dPr>
                <m:begChr m:val="("/>
                <m:endChr m:val=")"/>
              </m:dPr>
              <m:e>
                <m:r>
                  <w:rPr>
                    <w:rFonts w:ascii="Cambria Math" w:hAnsi="Cambria Math"/>
                  </w:rPr>
                  <m:t xml:space="preserve">x</m:t>
                </m:r>
              </m:e>
            </m:d>
            <m:r>
              <w:rPr>
                <w:rFonts w:ascii="Cambria Math" w:hAnsi="Cambria Math"/>
              </w:rPr>
              <m:t xml:space="preserve">x</m:t>
            </m:r>
            <m:r>
              <w:rPr>
                <w:rFonts w:ascii="Cambria Math" w:hAnsi="Cambria Math"/>
              </w:rPr>
              <m:t xml:space="preserve">−</m:t>
            </m:r>
            <m:r>
              <w:rPr>
                <w:rFonts w:ascii="Cambria Math" w:hAnsi="Cambria Math"/>
              </w:rPr>
              <m:t xml:space="preserve">x</m:t>
            </m:r>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den>
        </m:f>
      </m:oMath>
      <w:r>
        <w:rPr>
          <w:rFonts w:ascii="Calibri" w:hAnsi="Calibri"/>
          <w:color w:val="auto"/>
        </w:rPr>
        <w:t xml:space="preserve"> </w:t>
      </w:r>
      <w:r>
        <w:rPr>
          <w:rFonts w:ascii="Calibri" w:hAnsi="Calibri"/>
          <w:color w:val="auto"/>
        </w:rPr>
        <w:t>(17.1)</w:t>
      </w:r>
    </w:p>
    <w:p>
      <w:pPr>
        <w:pStyle w:val="Compact"/>
        <w:rPr>
          <w:rFonts w:ascii="Calibri" w:hAnsi="Calibri"/>
          <w:color w:val="auto"/>
        </w:rPr>
      </w:pPr>
      <w:r>
        <w:rPr>
          <w:rFonts w:ascii="Calibri" w:hAnsi="Calibri"/>
          <w:color w:val="auto"/>
        </w:rPr>
      </w:r>
      <w:bookmarkStart w:id="108" w:name="17.11"/>
      <w:bookmarkStart w:id="109" w:name="17.11"/>
      <w:bookmarkEnd w:id="109"/>
    </w:p>
    <w:p>
      <w:pPr>
        <w:pStyle w:val="Compact"/>
        <w:rPr>
          <w:rFonts w:ascii="Calibri" w:hAnsi="Calibri"/>
          <w:color w:val="auto"/>
        </w:rPr>
      </w:pPr>
      <w:r>
        <w:rPr>
          <w:rFonts w:ascii="Calibri" w:hAnsi="Calibri"/>
          <w:color w:val="auto"/>
        </w:rPr>
      </w:r>
      <w:bookmarkStart w:id="110" w:name="17.2"/>
      <w:bookmarkStart w:id="111" w:name="17.2"/>
      <w:bookmarkEnd w:id="111"/>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f>
          <m:num>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ln</m:t>
            </m:r>
            <m:d>
              <m:dPr>
                <m:begChr m:val="("/>
                <m:endChr m:val=")"/>
              </m:dPr>
              <m:e>
                <m:r>
                  <w:rPr>
                    <w:rFonts w:ascii="Cambria Math" w:hAnsi="Cambria Math"/>
                  </w:rPr>
                  <m:t xml:space="preserve">x</m:t>
                </m:r>
              </m:e>
            </m:d>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num>
          <m:den>
            <m:r>
              <w:rPr>
                <w:rFonts w:ascii="Cambria Math" w:hAnsi="Cambria Math"/>
              </w:rPr>
              <m:t xml:space="preserve">2</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oMath>
      <w:r>
        <w:rPr>
          <w:rFonts w:ascii="Calibri" w:hAnsi="Calibri"/>
          <w:color w:val="auto"/>
        </w:rPr>
        <w:t xml:space="preserve"> </w:t>
      </w:r>
      <w:r>
        <w:rPr>
          <w:rFonts w:ascii="Calibri" w:hAnsi="Calibri"/>
          <w:color w:val="auto"/>
        </w:rPr>
        <w:t>(17.2)</w:t>
      </w:r>
    </w:p>
    <w:p>
      <w:pPr>
        <w:pStyle w:val="Compact"/>
        <w:rPr>
          <w:rFonts w:ascii="Calibri" w:hAnsi="Calibri"/>
          <w:color w:val="auto"/>
        </w:rPr>
      </w:pPr>
      <w:r>
        <w:rPr>
          <w:rFonts w:ascii="Calibri" w:hAnsi="Calibri"/>
          <w:color w:val="auto"/>
        </w:rPr>
      </w:r>
      <w:bookmarkStart w:id="112" w:name="17.21"/>
      <w:bookmarkStart w:id="113" w:name="17.21"/>
      <w:bookmarkEnd w:id="113"/>
    </w:p>
    <w:p>
      <w:pPr>
        <w:pStyle w:val="Compact"/>
        <w:rPr>
          <w:rFonts w:ascii="Calibri" w:hAnsi="Calibri"/>
          <w:color w:val="auto"/>
        </w:rPr>
      </w:pPr>
      <w:r>
        <w:rPr>
          <w:rFonts w:ascii="Calibri" w:hAnsi="Calibri"/>
          <w:color w:val="auto"/>
        </w:rPr>
      </w:r>
      <w:bookmarkStart w:id="114" w:name="17.3"/>
      <w:bookmarkStart w:id="115" w:name="17.3"/>
      <w:bookmarkEnd w:id="115"/>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3</m:t>
            </m:r>
          </m:sub>
        </m:sSub>
        <m:d>
          <m:dPr>
            <m:begChr m:val="("/>
            <m:endChr m:val=")"/>
          </m:dPr>
          <m:e>
            <m:r>
              <w:rPr>
                <w:rFonts w:ascii="Cambria Math" w:hAnsi="Cambria Math"/>
              </w:rPr>
              <m:t xml:space="preserve">x</m:t>
            </m:r>
          </m:e>
        </m:d>
        <m:r>
          <w:rPr>
            <w:rFonts w:ascii="Cambria Math" w:hAnsi="Cambria Math"/>
          </w:rPr>
          <m:t xml:space="preserve">=</m:t>
        </m:r>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6</m:t>
            </m:r>
          </m:den>
        </m:f>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f>
          <m:num>
            <m:r>
              <w:rPr>
                <w:rFonts w:ascii="Cambria Math" w:hAnsi="Cambria Math"/>
              </w:rPr>
              <m:t xml:space="preserve">2</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r>
              <m:rPr>
                <m:lit/>
                <m:nor/>
              </m:rPr>
              <w:rPr>
                <w:rFonts w:ascii="Cambria Math" w:hAnsi="Cambria Math"/>
              </w:rPr>
              <m:t xml:space="preserve">ln</m:t>
            </m:r>
            <m:d>
              <m:dPr>
                <m:begChr m:val="("/>
                <m:endChr m:val=")"/>
              </m:dPr>
              <m:e>
                <m:r>
                  <w:rPr>
                    <w:rFonts w:ascii="Cambria Math" w:hAnsi="Cambria Math"/>
                  </w:rPr>
                  <m:t xml:space="preserve">x</m:t>
                </m:r>
              </m:e>
            </m:d>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num>
          <m:den>
            <m:r>
              <w:rPr>
                <w:rFonts w:ascii="Cambria Math" w:hAnsi="Cambria Math"/>
              </w:rPr>
              <m:t xml:space="preserve">6</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4</m:t>
                </m:r>
              </m:sup>
            </m:sSup>
          </m:den>
        </m:f>
      </m:oMath>
      <w:r>
        <w:rPr>
          <w:rFonts w:ascii="Calibri" w:hAnsi="Calibri"/>
          <w:color w:val="auto"/>
        </w:rPr>
        <w:t xml:space="preserve"> </w:t>
      </w:r>
      <w:r>
        <w:rPr>
          <w:rFonts w:ascii="Calibri" w:hAnsi="Calibri"/>
          <w:color w:val="auto"/>
        </w:rPr>
        <w:t>(17.3)</w:t>
      </w:r>
    </w:p>
    <w:p>
      <w:pPr>
        <w:pStyle w:val="Compact"/>
        <w:rPr>
          <w:rFonts w:ascii="Calibri" w:hAnsi="Calibri"/>
          <w:color w:val="auto"/>
        </w:rPr>
      </w:pPr>
      <w:r>
        <w:rPr>
          <w:rFonts w:ascii="Calibri" w:hAnsi="Calibri"/>
          <w:color w:val="auto"/>
        </w:rPr>
      </w:r>
      <w:bookmarkStart w:id="116" w:name="17.31"/>
      <w:bookmarkStart w:id="117" w:name="17.31"/>
      <w:bookmarkEnd w:id="117"/>
    </w:p>
    <w:p>
      <w:pPr>
        <w:pStyle w:val="Compact"/>
        <w:rPr>
          <w:rFonts w:ascii="Calibri" w:hAnsi="Calibri"/>
          <w:color w:val="auto"/>
        </w:rPr>
      </w:pPr>
      <w:r>
        <w:rPr>
          <w:rFonts w:ascii="Calibri" w:hAnsi="Calibri"/>
          <w:color w:val="auto"/>
        </w:rPr>
      </w:r>
      <w:bookmarkStart w:id="118" w:name="17.4"/>
      <w:bookmarkStart w:id="119" w:name="17.4"/>
      <w:bookmarkEnd w:id="119"/>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4</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f>
          <m:num>
            <m:r>
              <w:rPr>
                <w:rFonts w:ascii="Cambria Math" w:hAnsi="Cambria Math"/>
              </w:rPr>
              <m:t xml:space="preserve">3</m:t>
            </m:r>
            <m:sSup>
              <m:e>
                <m:r>
                  <w:rPr>
                    <w:rFonts w:ascii="Cambria Math" w:hAnsi="Cambria Math"/>
                  </w:rPr>
                  <m:t xml:space="preserve">x</m:t>
                </m:r>
              </m:e>
              <m:sup>
                <m:r>
                  <w:rPr>
                    <w:rFonts w:ascii="Cambria Math" w:hAnsi="Cambria Math"/>
                  </w:rPr>
                  <m:t xml:space="preserve">5</m:t>
                </m:r>
              </m:sup>
            </m:sSup>
            <m:r>
              <w:rPr>
                <w:rFonts w:ascii="Cambria Math" w:hAnsi="Cambria Math"/>
              </w:rPr>
              <m:t xml:space="preserve">+</m:t>
            </m:r>
            <m:r>
              <w:rPr>
                <w:rFonts w:ascii="Cambria Math" w:hAnsi="Cambria Math"/>
              </w:rPr>
              <m:t xml:space="preserve">10</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4</m:t>
                </m:r>
              </m:sup>
            </m:sSup>
            <m:r>
              <m:rPr>
                <m:lit/>
                <m:nor/>
              </m:rPr>
              <w:rPr>
                <w:rFonts w:ascii="Cambria Math" w:hAnsi="Cambria Math"/>
              </w:rPr>
              <m:t xml:space="preserve">ln</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18</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num>
          <m:den>
            <m:r>
              <w:rPr>
                <w:rFonts w:ascii="Cambria Math" w:hAnsi="Cambria Math"/>
              </w:rPr>
              <m:t xml:space="preserve">12</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5</m:t>
                </m:r>
              </m:sup>
            </m:sSup>
          </m:den>
        </m:f>
      </m:oMath>
      <w:r>
        <w:rPr>
          <w:rFonts w:ascii="Calibri" w:hAnsi="Calibri"/>
          <w:color w:val="auto"/>
        </w:rPr>
        <w:t xml:space="preserve"> </w:t>
      </w:r>
      <w:r>
        <w:rPr>
          <w:rFonts w:ascii="Calibri" w:hAnsi="Calibri"/>
          <w:color w:val="auto"/>
        </w:rPr>
        <w:t>(17.4)</w:t>
      </w:r>
    </w:p>
    <w:p>
      <w:pPr>
        <w:pStyle w:val="Compact"/>
        <w:rPr>
          <w:rFonts w:ascii="Calibri" w:hAnsi="Calibri"/>
          <w:color w:val="auto"/>
        </w:rPr>
      </w:pPr>
      <w:r>
        <w:rPr>
          <w:rFonts w:ascii="Calibri" w:hAnsi="Calibri"/>
          <w:color w:val="auto"/>
        </w:rPr>
      </w:r>
      <w:bookmarkStart w:id="120" w:name="17.41"/>
      <w:bookmarkStart w:id="121" w:name="17.41"/>
      <w:bookmarkEnd w:id="121"/>
    </w:p>
    <w:p>
      <w:pPr>
        <w:pStyle w:val="Compact"/>
        <w:rPr>
          <w:rFonts w:ascii="Calibri" w:hAnsi="Calibri"/>
          <w:color w:val="auto"/>
        </w:rPr>
      </w:pPr>
      <w:r>
        <w:rPr>
          <w:rFonts w:ascii="Calibri" w:hAnsi="Calibri"/>
          <w:color w:val="auto"/>
        </w:rPr>
      </w:r>
      <w:bookmarkStart w:id="122" w:name="17.5"/>
      <w:bookmarkStart w:id="123" w:name="17.5"/>
      <w:bookmarkEnd w:id="123"/>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k</m:t>
            </m:r>
          </m:e>
          <m:sub>
            <m:r>
              <w:rPr>
                <w:rFonts w:ascii="Cambria Math" w:hAnsi="Cambria Math"/>
              </w:rPr>
              <m:t xml:space="preserve">5</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f>
          <m:num>
            <m:r>
              <w:rPr>
                <w:rFonts w:ascii="Cambria Math" w:hAnsi="Cambria Math"/>
              </w:rPr>
              <m:t xml:space="preserve">12</m:t>
            </m:r>
            <m:sSup>
              <m:e>
                <m:r>
                  <w:rPr>
                    <w:rFonts w:ascii="Cambria Math" w:hAnsi="Cambria Math"/>
                  </w:rPr>
                  <m:t xml:space="preserve">x</m:t>
                </m:r>
              </m:e>
              <m:sup>
                <m:r>
                  <w:rPr>
                    <w:rFonts w:ascii="Cambria Math" w:hAnsi="Cambria Math"/>
                  </w:rPr>
                  <m:t xml:space="preserve">6</m:t>
                </m:r>
              </m:sup>
            </m:sSup>
            <m:r>
              <w:rPr>
                <w:rFonts w:ascii="Cambria Math" w:hAnsi="Cambria Math"/>
              </w:rPr>
              <m:t xml:space="preserve">+</m:t>
            </m:r>
            <m:r>
              <w:rPr>
                <w:rFonts w:ascii="Cambria Math" w:hAnsi="Cambria Math"/>
              </w:rPr>
              <m:t xml:space="preserve">65</m:t>
            </m:r>
            <m:sSup>
              <m:e>
                <m:r>
                  <w:rPr>
                    <w:rFonts w:ascii="Cambria Math" w:hAnsi="Cambria Math"/>
                  </w:rPr>
                  <m:t xml:space="preserve">x</m:t>
                </m:r>
              </m:e>
              <m:sup>
                <m:r>
                  <w:rPr>
                    <w:rFonts w:ascii="Cambria Math" w:hAnsi="Cambria Math"/>
                  </w:rPr>
                  <m:t xml:space="preserve">5</m:t>
                </m:r>
              </m:sup>
            </m:sSup>
            <m:r>
              <w:rPr>
                <w:rFonts w:ascii="Cambria Math" w:hAnsi="Cambria Math"/>
              </w:rPr>
              <m:t xml:space="preserve">−</m:t>
            </m:r>
            <m:r>
              <w:rPr>
                <w:rFonts w:ascii="Cambria Math" w:hAnsi="Cambria Math"/>
              </w:rPr>
              <m:t xml:space="preserve">60</m:t>
            </m:r>
            <m:sSup>
              <m:e>
                <m:r>
                  <w:rPr>
                    <w:rFonts w:ascii="Cambria Math" w:hAnsi="Cambria Math"/>
                  </w:rPr>
                  <m:t xml:space="preserve">x</m:t>
                </m:r>
              </m:e>
              <m:sup>
                <m:r>
                  <w:rPr>
                    <w:rFonts w:ascii="Cambria Math" w:hAnsi="Cambria Math"/>
                  </w:rPr>
                  <m:t xml:space="preserve">5</m:t>
                </m:r>
              </m:sup>
            </m:sSup>
            <m:r>
              <m:rPr>
                <m:lit/>
                <m:nor/>
              </m:rPr>
              <w:rPr>
                <w:rFonts w:ascii="Cambria Math" w:hAnsi="Cambria Math"/>
              </w:rPr>
              <m:t xml:space="preserve">ln</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120</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60</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20</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num>
          <m:den>
            <m:r>
              <w:rPr>
                <w:rFonts w:ascii="Cambria Math" w:hAnsi="Cambria Math"/>
              </w:rPr>
              <m:t xml:space="preserve">60</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6</m:t>
                </m:r>
              </m:sup>
            </m:sSup>
          </m:den>
        </m:f>
      </m:oMath>
      <w:r>
        <w:rPr>
          <w:rFonts w:ascii="Calibri" w:hAnsi="Calibri"/>
          <w:color w:val="auto"/>
        </w:rPr>
        <w:t xml:space="preserve"> </w:t>
      </w:r>
      <w:r>
        <w:rPr>
          <w:rFonts w:ascii="Calibri" w:hAnsi="Calibri"/>
          <w:color w:val="auto"/>
        </w:rPr>
        <w:t>(17.5)</w:t>
      </w:r>
    </w:p>
    <w:p>
      <w:pPr>
        <w:pStyle w:val="Compact"/>
        <w:rPr>
          <w:rFonts w:ascii="Calibri" w:hAnsi="Calibri"/>
          <w:color w:val="auto"/>
        </w:rPr>
      </w:pPr>
      <w:r>
        <w:rPr>
          <w:rFonts w:ascii="Calibri" w:hAnsi="Calibri"/>
          <w:color w:val="auto"/>
        </w:rPr>
      </w:r>
      <w:bookmarkStart w:id="124" w:name="17.51"/>
      <w:bookmarkStart w:id="125" w:name="17.51"/>
      <w:bookmarkEnd w:id="125"/>
    </w:p>
    <w:p>
      <w:pPr>
        <w:pStyle w:val="Heading3"/>
        <w:rPr>
          <w:rFonts w:ascii="Calibri" w:hAnsi="Calibri"/>
          <w:color w:val="auto"/>
        </w:rPr>
      </w:pPr>
      <w:bookmarkStart w:id="126" w:name="header-n104"/>
      <w:r>
        <w:rPr>
          <w:rFonts w:ascii="Calibri" w:hAnsi="Calibri"/>
          <w:color w:val="auto"/>
        </w:rPr>
        <w:t>Results</w:t>
      </w:r>
      <w:bookmarkEnd w:id="126"/>
    </w:p>
    <w:p>
      <w:pPr>
        <w:pStyle w:val="FirstParagraph"/>
        <w:rPr>
          <w:rFonts w:ascii="Calibri" w:hAnsi="Calibri"/>
          <w:color w:val="auto"/>
        </w:rPr>
      </w:pPr>
      <w:r>
        <w:rPr>
          <w:rFonts w:ascii="Calibri" w:hAnsi="Calibri"/>
          <w:color w:val="auto"/>
        </w:rPr>
        <w:t xml:space="preserve">The King James Bible is a </w:t>
      </w:r>
      <w:r>
        <w:rPr>
          <w:rFonts w:ascii="Calibri" w:hAnsi="Calibri"/>
          <w:color w:val="auto"/>
        </w:rPr>
      </w:r>
      <m:oMath xmlns:m="http://schemas.openxmlformats.org/officeDocument/2006/math">
        <m:d>
          <m:dPr>
            <m:begChr m:val="("/>
            <m:endChr m:val=")"/>
          </m:dPr>
          <m:e>
            <m:r>
              <w:rPr>
                <w:rFonts w:ascii="Cambria Math" w:hAnsi="Cambria Math"/>
              </w:rPr>
              <m:t xml:space="preserve">1010654</m:t>
            </m:r>
            <m:r>
              <w:rPr>
                <w:rFonts w:ascii="Cambria Math" w:hAnsi="Cambria Math"/>
              </w:rPr>
              <m:t xml:space="preserve">,</m:t>
            </m:r>
            <m:r>
              <w:rPr>
                <w:rFonts w:ascii="Cambria Math" w:hAnsi="Cambria Math"/>
              </w:rPr>
              <m:t xml:space="preserve">13769</m:t>
            </m:r>
          </m:e>
        </m:d>
      </m:oMath>
      <w:r>
        <w:rPr>
          <w:rFonts w:ascii="Calibri" w:hAnsi="Calibri"/>
          <w:color w:val="auto"/>
        </w:rPr>
        <w:t xml:space="preserve">-corpus. The most common word "the" appears </w:t>
      </w:r>
      <w:r>
        <w:rPr>
          <w:rFonts w:ascii="Calibri" w:hAnsi="Calibri"/>
          <w:color w:val="auto"/>
        </w:rPr>
      </w:r>
      <m:oMath xmlns:m="http://schemas.openxmlformats.org/officeDocument/2006/math">
        <m:r>
          <w:rPr>
            <w:rFonts w:ascii="Cambria Math" w:hAnsi="Cambria Math"/>
          </w:rPr>
          <m:t xml:space="preserve">62103</m:t>
        </m:r>
      </m:oMath>
      <w:r>
        <w:rPr>
          <w:rFonts w:ascii="Calibri" w:hAnsi="Calibri"/>
          <w:color w:val="auto"/>
        </w:rPr>
        <w:t xml:space="preserve"> times (not </w:t>
      </w:r>
      <w:r>
        <w:rPr>
          <w:rFonts w:ascii="Calibri" w:hAnsi="Calibri"/>
          <w:color w:val="auto"/>
        </w:rPr>
      </w:r>
      <m:oMath xmlns:m="http://schemas.openxmlformats.org/officeDocument/2006/math">
        <m:r>
          <w:rPr>
            <w:rFonts w:ascii="Cambria Math" w:hAnsi="Cambria Math"/>
          </w:rPr>
          <m:t xml:space="preserve">13769</m:t>
        </m:r>
      </m:oMath>
      <w:r>
        <w:rPr>
          <w:rFonts w:ascii="Calibri" w:hAnsi="Calibri"/>
          <w:color w:val="auto"/>
        </w:rPr>
        <w:t xml:space="preserve">), and </w:t>
      </w:r>
      <w:r>
        <w:rPr>
          <w:rFonts w:ascii="Calibri" w:hAnsi="Calibri"/>
          <w:color w:val="auto"/>
        </w:rPr>
      </w:r>
      <m:oMath xmlns:m="http://schemas.openxmlformats.org/officeDocument/2006/math">
        <m:sSub>
          <m:e>
            <m:r>
              <w:rPr>
                <w:rFonts w:ascii="Cambria Math" w:hAnsi="Cambria Math"/>
              </w:rPr>
              <m:t xml:space="preserve">h</m:t>
            </m:r>
          </m:e>
          <m:sub>
            <m:r>
              <w:rPr>
                <w:rFonts w:ascii="Cambria Math" w:hAnsi="Cambria Math"/>
              </w:rPr>
              <m:t xml:space="preserve">o</m:t>
            </m:r>
            <m:r>
              <w:rPr>
                <w:rFonts w:ascii="Cambria Math" w:hAnsi="Cambria Math"/>
              </w:rPr>
              <m:t xml:space="preserve">b</m:t>
            </m:r>
            <m:r>
              <w:rPr>
                <w:rFonts w:ascii="Cambria Math" w:hAnsi="Cambria Math"/>
              </w:rPr>
              <m:t xml:space="preserve">s</m:t>
            </m:r>
          </m:sub>
        </m:sSub>
        <m:r>
          <w:rPr>
            <w:rFonts w:ascii="Cambria Math" w:hAnsi="Cambria Math"/>
          </w:rPr>
          <m:t xml:space="preserve">=</m:t>
        </m:r>
        <m:r>
          <w:rPr>
            <w:rFonts w:ascii="Cambria Math" w:hAnsi="Cambria Math"/>
          </w:rPr>
          <m:t xml:space="preserve">32.06</m:t>
        </m:r>
      </m:oMath>
      <w:r>
        <w:rPr>
          <w:rFonts w:ascii="Calibri" w:hAnsi="Calibri"/>
          <w:color w:val="auto"/>
        </w:rPr>
        <w:t xml:space="preserve">% of the types are hapaxes (not </w:t>
      </w:r>
      <w:r>
        <w:rPr>
          <w:rFonts w:ascii="Calibri" w:hAnsi="Calibri"/>
          <w:color w:val="auto"/>
        </w:rPr>
      </w:r>
      <m:oMath xmlns:m="http://schemas.openxmlformats.org/officeDocument/2006/math">
        <m:r>
          <w:rPr>
            <w:rFonts w:ascii="Cambria Math" w:hAnsi="Cambria Math"/>
          </w:rPr>
          <m:t xml:space="preserve">50</m:t>
        </m:r>
      </m:oMath>
      <w:r>
        <w:rPr>
          <w:rFonts w:ascii="Calibri" w:hAnsi="Calibri"/>
          <w:color w:val="auto"/>
        </w:rPr>
        <w:t xml:space="preserve">%). It is nowhere near an optimum sample, so how do we find a suitable </w:t>
      </w:r>
      <w:r>
        <w:rPr>
          <w:rFonts w:ascii="Calibri" w:hAnsi="Calibri"/>
          <w:color w:val="auto"/>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e>
        </m:d>
      </m:oMath>
      <w:r>
        <w:rPr>
          <w:rFonts w:ascii="Calibri" w:hAnsi="Calibri"/>
          <w:color w:val="auto"/>
        </w:rPr>
        <w:t xml:space="preserve">? The proportion of hapaxes is a decreasing function, starting at </w:t>
      </w:r>
      <w:r>
        <w:rPr>
          <w:rFonts w:ascii="Calibri" w:hAnsi="Calibri"/>
          <w:color w:val="auto"/>
        </w:rPr>
      </w:r>
      <m:oMath xmlns:m="http://schemas.openxmlformats.org/officeDocument/2006/math">
        <m:r>
          <w:rPr>
            <w:rFonts w:ascii="Cambria Math" w:hAnsi="Cambria Math"/>
          </w:rPr>
          <m:t xml:space="preserve">H</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m:t>
        </m:r>
      </m:oMath>
      <w:r>
        <w:rPr>
          <w:rFonts w:ascii="Calibri" w:hAnsi="Calibri"/>
          <w:color w:val="auto"/>
        </w:rPr>
        <w:t xml:space="preserve">, falling to </w:t>
      </w:r>
      <w:r>
        <w:rPr>
          <w:rFonts w:ascii="Calibri" w:hAnsi="Calibri"/>
          <w:color w:val="auto"/>
        </w:rPr>
      </w:r>
      <m:oMath xmlns:m="http://schemas.openxmlformats.org/officeDocument/2006/math">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ascii="Calibri" w:hAnsi="Calibri"/>
          <w:color w:val="auto"/>
        </w:rPr>
        <w:t xml:space="preserve">, and continuing to fall as </w:t>
      </w:r>
      <w:r>
        <w:rPr>
          <w:rFonts w:ascii="Calibri" w:hAnsi="Calibri"/>
          <w:color w:val="auto"/>
        </w:rPr>
      </w:r>
      <m:oMath xmlns:m="http://schemas.openxmlformats.org/officeDocument/2006/math">
        <m:r>
          <w:rPr>
            <w:rFonts w:ascii="Cambria Math" w:hAnsi="Cambria Math"/>
          </w:rPr>
          <m:t xml:space="preserve">x</m:t>
        </m:r>
      </m:oMath>
      <w:r>
        <w:rPr>
          <w:rFonts w:ascii="Calibri" w:hAnsi="Calibri"/>
          <w:color w:val="auto"/>
        </w:rPr>
        <w:t xml:space="preserve"> goes to infinity. We can model this by expressing </w:t>
      </w:r>
      <w:r>
        <w:rPr>
          <w:rFonts w:ascii="Calibri" w:hAnsi="Calibri"/>
          <w:color w:val="auto"/>
        </w:rPr>
        <w:t>(17.1)</w:t>
      </w:r>
      <w:r>
        <w:rPr>
          <w:rFonts w:ascii="Calibri" w:hAnsi="Calibri"/>
          <w:color w:val="auto"/>
        </w:rPr>
        <w:t xml:space="preserve"> as a proportion of </w:t>
      </w:r>
      <w:r>
        <w:rPr>
          <w:rFonts w:ascii="Calibri" w:hAnsi="Calibri"/>
          <w:color w:val="auto"/>
        </w:rPr>
        <w:t>(17)</w:t>
      </w:r>
      <w:r>
        <w:rPr>
          <w:rFonts w:ascii="Calibri" w:hAnsi="Calibri"/>
          <w:color w:val="auto"/>
        </w:rPr>
        <w:t xml:space="preserve"> to obtain:</w:t>
      </w:r>
    </w:p>
    <w:p>
      <w:pPr>
        <w:pStyle w:val="Compact"/>
        <w:rPr>
          <w:rFonts w:ascii="Calibri" w:hAnsi="Calibri"/>
          <w:color w:val="auto"/>
        </w:rPr>
      </w:pPr>
      <w:r>
        <w:rPr>
          <w:rFonts w:ascii="Calibri" w:hAnsi="Calibri"/>
          <w:color w:val="auto"/>
        </w:rPr>
      </w:r>
      <w:bookmarkStart w:id="127" w:name="18"/>
      <w:bookmarkStart w:id="128" w:name="18"/>
      <w:bookmarkEnd w:id="128"/>
    </w:p>
    <w:p>
      <w:pPr>
        <w:pStyle w:val="Compact"/>
        <w:jc w:val="center"/>
        <w:rPr>
          <w:rFonts w:ascii="Calibri" w:hAnsi="Calibri"/>
          <w:color w:val="auto"/>
        </w:rPr>
      </w:pPr>
      <w:r>
        <w:rPr>
          <w:rFonts w:ascii="Calibri" w:hAnsi="Calibri"/>
          <w:color w:val="auto"/>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d>
              <m:dPr>
                <m:begChr m:val="("/>
                <m:endChr m:val=")"/>
              </m:dPr>
              <m:e>
                <m:r>
                  <w:rPr>
                    <w:rFonts w:ascii="Cambria Math" w:hAnsi="Cambria Math"/>
                  </w:rPr>
                  <m:t xml:space="preserve">x</m:t>
                </m:r>
              </m:e>
            </m:d>
          </m:num>
          <m:den>
            <m:r>
              <w:rPr>
                <w:rFonts w:ascii="Cambria Math" w:hAnsi="Cambria Math"/>
              </w:rPr>
              <m:t xml:space="preserve">E</m:t>
            </m:r>
            <m:d>
              <m:dPr>
                <m:begChr m:val="("/>
                <m:endChr m:val=")"/>
              </m:dPr>
              <m:e>
                <m:r>
                  <w:rPr>
                    <w:rFonts w:ascii="Cambria Math" w:hAnsi="Cambria Math"/>
                  </w:rPr>
                  <m:t xml:space="preserve">x</m:t>
                </m:r>
              </m:e>
            </m:d>
          </m:den>
        </m:f>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ln</m:t>
            </m:r>
            <m:d>
              <m:dPr>
                <m:begChr m:val="("/>
                <m:endChr m:val=")"/>
              </m:dPr>
              <m:e>
                <m:r>
                  <w:rPr>
                    <w:rFonts w:ascii="Cambria Math" w:hAnsi="Cambria Math"/>
                  </w:rPr>
                  <m:t xml:space="preserve">x</m:t>
                </m:r>
              </m:e>
            </m:d>
          </m:den>
        </m:f>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x</m:t>
            </m:r>
          </m:den>
        </m:f>
      </m:oMath>
      <w:r>
        <w:rPr>
          <w:rFonts w:ascii="Calibri" w:hAnsi="Calibri"/>
          <w:color w:val="auto"/>
        </w:rPr>
        <w:t xml:space="preserve"> </w:t>
      </w:r>
      <w:r>
        <w:rPr>
          <w:rFonts w:ascii="Calibri" w:hAnsi="Calibri"/>
          <w:color w:val="auto"/>
        </w:rPr>
        <w:t>(18)</w:t>
      </w:r>
    </w:p>
    <w:p>
      <w:pPr>
        <w:pStyle w:val="Compact"/>
        <w:rPr>
          <w:rFonts w:ascii="Calibri" w:hAnsi="Calibri"/>
          <w:color w:val="auto"/>
        </w:rPr>
      </w:pPr>
      <w:r>
        <w:rPr>
          <w:rFonts w:ascii="Calibri" w:hAnsi="Calibri"/>
          <w:color w:val="auto"/>
        </w:rPr>
      </w:r>
      <w:bookmarkStart w:id="129" w:name="181"/>
      <w:bookmarkStart w:id="130" w:name="181"/>
      <w:bookmarkEnd w:id="130"/>
    </w:p>
    <w:p>
      <w:pPr>
        <w:pStyle w:val="TextBody"/>
        <w:rPr>
          <w:rFonts w:ascii="Calibri" w:hAnsi="Calibri"/>
          <w:color w:val="auto"/>
        </w:rPr>
      </w:pPr>
      <w:r>
        <w:rPr>
          <w:rFonts w:ascii="Calibri" w:hAnsi="Calibri"/>
          <w:color w:val="auto"/>
        </w:rPr>
        <w:t xml:space="preserve">In the limit, </w:t>
      </w:r>
      <w:r>
        <w:rPr>
          <w:rFonts w:ascii="Calibri" w:hAnsi="Calibri"/>
          <w:color w:val="auto"/>
        </w:rPr>
      </w:r>
      <m:oMath xmlns:m="http://schemas.openxmlformats.org/officeDocument/2006/math">
        <m:r>
          <w:rPr>
            <w:rFonts w:ascii="Cambria Math" w:hAnsi="Cambria Math"/>
          </w:rPr>
          <m:t xml:space="preserve">H</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1</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ascii="Calibri" w:hAnsi="Calibri"/>
          <w:color w:val="auto"/>
        </w:rPr>
        <w:t xml:space="preserve"> as expected, even though the function is undefined at those points. Using a binary search algorithm, we find that </w:t>
      </w:r>
      <w:r>
        <w:rPr>
          <w:rFonts w:ascii="Calibri" w:hAnsi="Calibri"/>
          <w:color w:val="auto"/>
        </w:rPr>
      </w:r>
      <m:oMath xmlns:m="http://schemas.openxmlformats.org/officeDocument/2006/math">
        <m:r>
          <w:rPr>
            <w:rFonts w:ascii="Cambria Math" w:hAnsi="Cambria Math"/>
          </w:rPr>
          <m:t xml:space="preserve">H</m:t>
        </m:r>
        <m:d>
          <m:dPr>
            <m:begChr m:val="("/>
            <m:endChr m:val=")"/>
          </m:dPr>
          <m:e>
            <m:r>
              <w:rPr>
                <w:rFonts w:ascii="Cambria Math" w:hAnsi="Cambria Math"/>
              </w:rPr>
              <m:t xml:space="preserve">10.41</m:t>
            </m:r>
          </m:e>
        </m:d>
        <m:r>
          <w:rPr>
            <w:rFonts w:ascii="Cambria Math" w:hAnsi="Cambria Math"/>
          </w:rPr>
          <m:t xml:space="preserve">=</m:t>
        </m:r>
        <m:r>
          <w:rPr>
            <w:rFonts w:ascii="Cambria Math" w:hAnsi="Cambria Math"/>
          </w:rPr>
          <m:t xml:space="preserve">.3206</m:t>
        </m:r>
      </m:oMath>
      <w:r>
        <w:rPr>
          <w:rFonts w:ascii="Calibri" w:hAnsi="Calibri"/>
          <w:color w:val="auto"/>
        </w:rPr>
        <w:t xml:space="preserve">. Could this mean the Bible is ten times "too large" to exhibit Zipf's Law? Taking </w:t>
      </w:r>
      <w:r>
        <w:rPr>
          <w:rFonts w:ascii="Calibri" w:hAnsi="Calibri"/>
          <w:color w:val="auto"/>
        </w:rPr>
      </w:r>
      <m:oMath xmlns:m="http://schemas.openxmlformats.org/officeDocument/2006/math">
        <m:sSub>
          <m:e>
            <m:r>
              <w:rPr>
                <w:rFonts w:ascii="Cambria Math" w:hAnsi="Cambria Math"/>
              </w:rPr>
              <m:t xml:space="preserve">M</m:t>
            </m:r>
          </m:e>
          <m:sub>
            <m:r>
              <w:rPr>
                <w:rFonts w:ascii="Cambria Math" w:hAnsi="Cambria Math"/>
              </w:rPr>
              <m:t xml:space="preserve">z</m:t>
            </m:r>
          </m:sub>
        </m:sSub>
        <m:r>
          <w:rPr>
            <w:rFonts w:ascii="Cambria Math" w:hAnsi="Cambria Math"/>
          </w:rPr>
          <m:t xml:space="preserve">=</m:t>
        </m:r>
        <m:f>
          <m:fPr>
            <m:type m:val="lin"/>
          </m:fPr>
          <m:num>
            <m:r>
              <w:rPr>
                <w:rFonts w:ascii="Cambria Math" w:hAnsi="Cambria Math"/>
              </w:rPr>
              <m:t xml:space="preserve">M</m:t>
            </m:r>
          </m:num>
          <m:den>
            <m:r>
              <w:rPr>
                <w:rFonts w:ascii="Cambria Math" w:hAnsi="Cambria Math"/>
              </w:rPr>
              <m:t xml:space="preserve">10.41</m:t>
            </m:r>
          </m:den>
        </m:f>
      </m:oMath>
      <w:r>
        <w:rPr>
          <w:rFonts w:ascii="Calibri" w:hAnsi="Calibri"/>
          <w:color w:val="auto"/>
        </w:rPr>
        <w:t xml:space="preserve"> and scaling </w:t>
      </w:r>
      <w:r>
        <w:rPr>
          <w:rFonts w:ascii="Calibri" w:hAnsi="Calibri"/>
          <w:color w:val="auto"/>
        </w:rPr>
      </w:r>
      <m:oMath xmlns:m="http://schemas.openxmlformats.org/officeDocument/2006/math">
        <m:sSub>
          <m:e>
            <m:r>
              <w:rPr>
                <w:rFonts w:ascii="Cambria Math" w:hAnsi="Cambria Math"/>
              </w:rPr>
              <m:t xml:space="preserve">N</m:t>
            </m:r>
          </m:e>
          <m:sub>
            <m:r>
              <w:rPr>
                <w:rFonts w:ascii="Cambria Math" w:hAnsi="Cambria Math"/>
              </w:rPr>
              <m:t xml:space="preserve">z</m:t>
            </m:r>
          </m:sub>
        </m:sSub>
      </m:oMath>
      <w:r>
        <w:rPr>
          <w:rFonts w:ascii="Calibri" w:hAnsi="Calibri"/>
          <w:color w:val="auto"/>
        </w:rPr>
        <w:t xml:space="preserve"> such that </w:t>
      </w:r>
      <w:r>
        <w:rPr>
          <w:rFonts w:ascii="Calibri" w:hAnsi="Calibri"/>
          <w:color w:val="auto"/>
        </w:rPr>
      </w:r>
      <m:oMath xmlns:m="http://schemas.openxmlformats.org/officeDocument/2006/math">
        <m:r>
          <w:rPr>
            <w:rFonts w:ascii="Cambria Math" w:hAnsi="Cambria Math"/>
          </w:rPr>
          <m:t xml:space="preserve">E</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N</m:t>
        </m:r>
      </m:oMath>
      <w:r>
        <w:rPr>
          <w:rFonts w:ascii="Calibri" w:hAnsi="Calibri"/>
          <w:color w:val="auto"/>
        </w:rPr>
        <w:t xml:space="preserve">, we fit </w:t>
      </w:r>
      <w:r>
        <w:rPr>
          <w:rFonts w:ascii="Calibri" w:hAnsi="Calibri"/>
          <w:color w:val="auto"/>
        </w:rPr>
        <w:t>(1)</w:t>
      </w:r>
      <w:r>
        <w:rPr>
          <w:rFonts w:ascii="Calibri" w:hAnsi="Calibri"/>
          <w:color w:val="auto"/>
        </w:rPr>
        <w:t xml:space="preserve"> to our sample corpus using optimum sample parameters </w:t>
      </w:r>
      <w:r>
        <w:rPr>
          <w:rFonts w:ascii="Calibri" w:hAnsi="Calibri"/>
          <w:color w:val="auto"/>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e>
        </m:d>
        <m:r>
          <w:rPr>
            <w:rFonts w:ascii="Cambria Math" w:hAnsi="Cambria Math"/>
          </w:rPr>
          <m:t xml:space="preserve">=</m:t>
        </m:r>
        <m:d>
          <m:dPr>
            <m:begChr m:val="("/>
            <m:endChr m:val=")"/>
          </m:dPr>
          <m:e>
            <m:r>
              <w:rPr>
                <w:rFonts w:ascii="Cambria Math" w:hAnsi="Cambria Math"/>
              </w:rPr>
              <m:t xml:space="preserve">97084</m:t>
            </m:r>
            <m:r>
              <w:rPr>
                <w:rFonts w:ascii="Cambria Math" w:hAnsi="Cambria Math"/>
              </w:rPr>
              <m:t xml:space="preserve">,</m:t>
            </m:r>
            <m:r>
              <w:rPr>
                <w:rFonts w:ascii="Cambria Math" w:hAnsi="Cambria Math"/>
              </w:rPr>
              <m:t xml:space="preserve">5312</m:t>
            </m:r>
          </m:e>
        </m:d>
      </m:oMath>
      <w:r>
        <w:rPr>
          <w:rFonts w:ascii="Calibri" w:hAnsi="Calibri"/>
          <w:color w:val="auto"/>
        </w:rPr>
        <w:t xml:space="preserve">. Calculating </w:t>
      </w:r>
      <w:r>
        <w:rPr>
          <w:rFonts w:ascii="Calibri" w:hAnsi="Calibri"/>
          <w:color w:val="auto"/>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1</m:t>
            </m:r>
          </m:sup>
        </m:sSup>
        <m:d>
          <m:dPr>
            <m:begChr m:val="("/>
            <m:endChr m:val=")"/>
          </m:dPr>
          <m:e>
            <m:sSub>
              <m:e>
                <m:r>
                  <w:rPr>
                    <w:rFonts w:ascii="Cambria Math" w:hAnsi="Cambria Math"/>
                  </w:rPr>
                  <m:t xml:space="preserve">h</m:t>
                </m:r>
              </m:e>
              <m:sub>
                <m:r>
                  <w:rPr>
                    <w:rFonts w:ascii="Cambria Math" w:hAnsi="Cambria Math"/>
                  </w:rPr>
                  <m:t xml:space="preserve">o</m:t>
                </m:r>
                <m:r>
                  <w:rPr>
                    <w:rFonts w:ascii="Cambria Math" w:hAnsi="Cambria Math"/>
                  </w:rPr>
                  <m:t xml:space="preserve">b</m:t>
                </m:r>
                <m:r>
                  <w:rPr>
                    <w:rFonts w:ascii="Cambria Math" w:hAnsi="Cambria Math"/>
                  </w:rPr>
                  <m:t xml:space="preserve">s</m:t>
                </m:r>
              </m:sub>
            </m:sSub>
          </m:e>
        </m:d>
      </m:oMath>
      <w:r>
        <w:rPr>
          <w:rFonts w:ascii="Calibri" w:hAnsi="Calibri"/>
          <w:color w:val="auto"/>
        </w:rPr>
        <w:t>, we have:</w:t>
      </w:r>
    </w:p>
    <w:p>
      <w:pPr>
        <w:pStyle w:val="Compact"/>
        <w:rPr>
          <w:rFonts w:ascii="Calibri" w:hAnsi="Calibri"/>
          <w:color w:val="auto"/>
        </w:rPr>
      </w:pPr>
      <w:r>
        <w:rPr>
          <w:rFonts w:ascii="Calibri" w:hAnsi="Calibri"/>
          <w:color w:val="auto"/>
        </w:rPr>
      </w:r>
      <w:bookmarkStart w:id="131" w:name="19"/>
      <w:bookmarkStart w:id="132" w:name="19"/>
      <w:bookmarkEnd w:id="132"/>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M</m:t>
            </m:r>
          </m:e>
          <m:sub>
            <m:r>
              <w:rPr>
                <w:rFonts w:ascii="Cambria Math" w:hAnsi="Cambria Math"/>
              </w:rPr>
              <m:t xml:space="preserve">z</m:t>
            </m:r>
          </m:sub>
        </m:sSub>
        <m:r>
          <w:rPr>
            <w:rFonts w:ascii="Cambria Math" w:hAnsi="Cambria Math"/>
          </w:rPr>
          <m:t xml:space="preserve">=</m:t>
        </m:r>
        <m:f>
          <m:fPr>
            <m:type m:val="lin"/>
          </m:fPr>
          <m:num>
            <m:r>
              <w:rPr>
                <w:rFonts w:ascii="Cambria Math" w:hAnsi="Cambria Math"/>
              </w:rPr>
              <m:t xml:space="preserve">M</m:t>
            </m:r>
          </m:num>
          <m:den>
            <m:r>
              <w:rPr>
                <w:rFonts w:ascii="Cambria Math" w:hAnsi="Cambria Math"/>
              </w:rPr>
              <m:t xml:space="preserve">z</m:t>
            </m:r>
          </m:den>
        </m:f>
      </m:oMath>
      <w:r>
        <w:rPr>
          <w:rFonts w:ascii="Calibri" w:hAnsi="Calibri"/>
          <w:color w:val="auto"/>
        </w:rPr>
        <w:t xml:space="preserve"> </w:t>
      </w:r>
      <w:r>
        <w:rPr>
          <w:rFonts w:ascii="Calibri" w:hAnsi="Calibri"/>
          <w:color w:val="auto"/>
        </w:rPr>
        <w:t>(19)</w:t>
      </w:r>
    </w:p>
    <w:p>
      <w:pPr>
        <w:pStyle w:val="Compact"/>
        <w:rPr>
          <w:rFonts w:ascii="Calibri" w:hAnsi="Calibri"/>
          <w:color w:val="auto"/>
        </w:rPr>
      </w:pPr>
      <w:r>
        <w:rPr>
          <w:rFonts w:ascii="Calibri" w:hAnsi="Calibri"/>
          <w:color w:val="auto"/>
        </w:rPr>
      </w:r>
      <w:bookmarkStart w:id="133" w:name="191"/>
      <w:bookmarkStart w:id="134" w:name="191"/>
      <w:bookmarkEnd w:id="134"/>
    </w:p>
    <w:p>
      <w:pPr>
        <w:pStyle w:val="Compact"/>
        <w:rPr>
          <w:rFonts w:ascii="Calibri" w:hAnsi="Calibri"/>
          <w:color w:val="auto"/>
        </w:rPr>
      </w:pPr>
      <w:r>
        <w:rPr>
          <w:rFonts w:ascii="Calibri" w:hAnsi="Calibri"/>
          <w:color w:val="auto"/>
        </w:rPr>
      </w:r>
      <w:bookmarkStart w:id="135" w:name="20"/>
      <w:bookmarkStart w:id="136" w:name="20"/>
      <w:bookmarkEnd w:id="136"/>
    </w:p>
    <w:p>
      <w:pPr>
        <w:pStyle w:val="Compact"/>
        <w:jc w:val="center"/>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N</m:t>
            </m:r>
          </m:e>
          <m:sub>
            <m:r>
              <w:rPr>
                <w:rFonts w:ascii="Cambria Math" w:hAnsi="Cambria Math"/>
              </w:rPr>
              <m:t xml:space="preserve">z</m:t>
            </m:r>
          </m:sub>
        </m:sSub>
        <m:r>
          <w:rPr>
            <w:rFonts w:ascii="Cambria Math" w:hAnsi="Cambria Math"/>
          </w:rPr>
          <m:t xml:space="preserve">=</m:t>
        </m:r>
        <m:r>
          <w:rPr>
            <w:rFonts w:ascii="Cambria Math" w:hAnsi="Cambria Math"/>
          </w:rPr>
          <m:t xml:space="preserve">N</m:t>
        </m:r>
        <m:f>
          <m:num>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num>
          <m:den>
            <m:r>
              <m:rPr>
                <m:lit/>
                <m:nor/>
              </m:rPr>
              <w:rPr>
                <w:rFonts w:ascii="Cambria Math" w:hAnsi="Cambria Math"/>
              </w:rPr>
              <m:t xml:space="preserve">ln</m:t>
            </m:r>
            <m:d>
              <m:dPr>
                <m:begChr m:val="("/>
                <m:endChr m:val=")"/>
              </m:dPr>
              <m:e>
                <m:r>
                  <w:rPr>
                    <w:rFonts w:ascii="Cambria Math" w:hAnsi="Cambria Math"/>
                  </w:rPr>
                  <m:t xml:space="preserve">z</m:t>
                </m:r>
              </m:e>
            </m:d>
            <m:r>
              <w:rPr>
                <w:rFonts w:ascii="Cambria Math" w:hAnsi="Cambria Math"/>
              </w:rPr>
              <m:t xml:space="preserve">z</m:t>
            </m:r>
          </m:den>
        </m:f>
      </m:oMath>
      <w:r>
        <w:rPr>
          <w:rFonts w:ascii="Calibri" w:hAnsi="Calibri"/>
          <w:color w:val="auto"/>
        </w:rPr>
        <w:t xml:space="preserve"> </w:t>
      </w:r>
      <w:r>
        <w:rPr>
          <w:rFonts w:ascii="Calibri" w:hAnsi="Calibri"/>
          <w:color w:val="auto"/>
        </w:rPr>
        <w:t>(20)</w:t>
      </w:r>
    </w:p>
    <w:p>
      <w:pPr>
        <w:pStyle w:val="Compact"/>
        <w:rPr>
          <w:rFonts w:ascii="Calibri" w:hAnsi="Calibri"/>
          <w:color w:val="auto"/>
        </w:rPr>
      </w:pPr>
      <w:r>
        <w:rPr>
          <w:rFonts w:ascii="Calibri" w:hAnsi="Calibri"/>
          <w:color w:val="auto"/>
        </w:rPr>
      </w:r>
      <w:bookmarkStart w:id="137" w:name="201"/>
      <w:bookmarkStart w:id="138" w:name="201"/>
      <w:bookmarkEnd w:id="138"/>
    </w:p>
    <w:p>
      <w:pPr>
        <w:pStyle w:val="Compact"/>
        <w:rPr>
          <w:rFonts w:ascii="Calibri" w:hAnsi="Calibri"/>
          <w:color w:val="auto"/>
        </w:rPr>
      </w:pPr>
      <w:r>
        <w:rPr>
          <w:rFonts w:ascii="Calibri" w:hAnsi="Calibri"/>
          <w:color w:val="auto"/>
        </w:rPr>
      </w:r>
      <w:bookmarkStart w:id="139" w:name="1.1"/>
      <w:bookmarkStart w:id="140" w:name="1.1"/>
      <w:bookmarkEnd w:id="140"/>
    </w:p>
    <w:p>
      <w:pPr>
        <w:pStyle w:val="Compact"/>
        <w:jc w:val="center"/>
        <w:rPr>
          <w:rFonts w:ascii="Calibri" w:hAnsi="Calibri"/>
          <w:color w:val="auto"/>
        </w:rPr>
      </w:pPr>
      <w:r>
        <w:rPr>
          <w:rFonts w:ascii="Calibri" w:hAnsi="Calibri"/>
          <w:color w:val="auto"/>
        </w:rPr>
      </w:r>
      <m:oMath xmlns:m="http://schemas.openxmlformats.org/officeDocument/2006/math">
        <m:r>
          <w:rPr>
            <w:rFonts w:ascii="Cambria Math" w:hAnsi="Cambria Math"/>
          </w:rPr>
          <m:t xml:space="preserve">E</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5312</m:t>
        </m:r>
        <m:r>
          <m:rPr>
            <m:lit/>
            <m:nor/>
          </m:rPr>
          <w:rPr>
            <w:rFonts w:ascii="Cambria Math" w:hAnsi="Cambria Math"/>
          </w:rPr>
          <m:t xml:space="preserve">ln</m:t>
        </m:r>
        <m:d>
          <m:dPr>
            <m:begChr m:val="("/>
            <m:endChr m:val=")"/>
          </m:dPr>
          <m:e>
            <m:f>
              <m:fPr>
                <m:type m:val="lin"/>
              </m:fPr>
              <m:num>
                <m:r>
                  <w:rPr>
                    <w:rFonts w:ascii="Cambria Math" w:hAnsi="Cambria Math"/>
                  </w:rPr>
                  <m:t xml:space="preserve">m</m:t>
                </m:r>
              </m:num>
              <m:den>
                <m:r>
                  <w:rPr>
                    <w:rFonts w:ascii="Cambria Math" w:hAnsi="Cambria Math"/>
                  </w:rPr>
                  <m:t xml:space="preserve">97084</m:t>
                </m:r>
              </m:den>
            </m:f>
          </m:e>
        </m:d>
        <m:f>
          <m:num>
            <m:f>
              <m:fPr>
                <m:type m:val="lin"/>
              </m:fPr>
              <m:num>
                <m:r>
                  <w:rPr>
                    <w:rFonts w:ascii="Cambria Math" w:hAnsi="Cambria Math"/>
                  </w:rPr>
                  <m:t xml:space="preserve">m</m:t>
                </m:r>
              </m:num>
              <m:den>
                <m:r>
                  <w:rPr>
                    <w:rFonts w:ascii="Cambria Math" w:hAnsi="Cambria Math"/>
                  </w:rPr>
                  <m:t xml:space="preserve">97084</m:t>
                </m:r>
              </m:den>
            </m:f>
          </m:num>
          <m:den>
            <m:f>
              <m:fPr>
                <m:type m:val="lin"/>
              </m:fPr>
              <m:num>
                <m:r>
                  <w:rPr>
                    <w:rFonts w:ascii="Cambria Math" w:hAnsi="Cambria Math"/>
                  </w:rPr>
                  <m:t xml:space="preserve">m</m:t>
                </m:r>
              </m:num>
              <m:den>
                <m:r>
                  <w:rPr>
                    <w:rFonts w:ascii="Cambria Math" w:hAnsi="Cambria Math"/>
                  </w:rPr>
                  <m:t xml:space="preserve">97084</m:t>
                </m:r>
              </m:den>
            </m:f>
            <m:r>
              <w:rPr>
                <w:rFonts w:ascii="Cambria Math" w:hAnsi="Cambria Math"/>
              </w:rPr>
              <m:t xml:space="preserve">−</m:t>
            </m:r>
            <m:r>
              <w:rPr>
                <w:rFonts w:ascii="Cambria Math" w:hAnsi="Cambria Math"/>
              </w:rPr>
              <m:t xml:space="preserve">1</m:t>
            </m:r>
          </m:den>
        </m:f>
      </m:oMath>
      <w:r>
        <w:rPr>
          <w:rFonts w:ascii="Calibri" w:hAnsi="Calibri"/>
          <w:color w:val="auto"/>
        </w:rPr>
        <w:t xml:space="preserve"> </w:t>
      </w:r>
      <w:r>
        <w:rPr>
          <w:rFonts w:ascii="Calibri" w:hAnsi="Calibri"/>
          <w:color w:val="auto"/>
        </w:rPr>
        <w:t>(1.1)</w:t>
      </w:r>
    </w:p>
    <w:p>
      <w:pPr>
        <w:pStyle w:val="Compact"/>
        <w:rPr>
          <w:rFonts w:ascii="Calibri" w:hAnsi="Calibri"/>
          <w:color w:val="auto"/>
        </w:rPr>
      </w:pPr>
      <w:r>
        <w:rPr>
          <w:rFonts w:ascii="Calibri" w:hAnsi="Calibri"/>
          <w:color w:val="auto"/>
        </w:rPr>
      </w:r>
      <w:bookmarkStart w:id="141" w:name="1.11"/>
      <w:bookmarkStart w:id="142" w:name="1.11"/>
      <w:bookmarkEnd w:id="142"/>
    </w:p>
    <w:p>
      <w:pPr>
        <w:pStyle w:val="Heading4"/>
        <w:jc w:val="center"/>
        <w:rPr>
          <w:rFonts w:ascii="Calibri" w:hAnsi="Calibri"/>
          <w:color w:val="auto"/>
        </w:rPr>
      </w:pPr>
      <w:bookmarkStart w:id="143" w:name="header-n111"/>
      <w:r>
        <w:rPr>
          <w:rFonts w:ascii="Calibri" w:hAnsi="Calibri"/>
          <w:color w:val="auto"/>
        </w:rPr>
        <w:t>Observed vs Predicted: King James Bible</w:t>
      </w:r>
      <w:bookmarkEnd w:id="143"/>
    </w:p>
    <w:tbl>
      <w:tblPr>
        <w:tblStyle w:val="Table"/>
        <w:tblW w:w="8640" w:type="dxa"/>
        <w:jc w:val="center"/>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728"/>
        <w:gridCol w:w="1728"/>
        <w:gridCol w:w="1728"/>
        <w:gridCol w:w="1728"/>
        <w:gridCol w:w="1728"/>
      </w:tblGrid>
      <w:tr>
        <w:trPr>
          <w:cnfStyle w:firstRow="1"/>
        </w:trPr>
        <w:tc>
          <w:tcPr>
            <w:tcW w:w="1728" w:type="dxa"/>
            <w:tcBorders>
              <w:bottom w:val="single" w:sz="6" w:space="0" w:color="000000"/>
              <w:insideH w:val="single" w:sz="6" w:space="0" w:color="000000"/>
            </w:tcBorders>
            <w:shd w:fill="auto" w:val="clear"/>
            <w:vAlign w:val="bottom"/>
          </w:tcPr>
          <w:p>
            <w:pPr>
              <w:pStyle w:val="Compact"/>
              <w:widowControl/>
              <w:bidi w:val="0"/>
              <w:spacing w:before="36" w:after="36"/>
              <w:ind w:left="0" w:right="-269" w:hanging="0"/>
              <w:jc w:val="center"/>
              <w:rPr>
                <w:rFonts w:ascii="Calibri" w:hAnsi="Calibri"/>
                <w:color w:val="auto"/>
              </w:rPr>
            </w:pPr>
            <w:r>
              <w:rPr>
                <w:rFonts w:ascii="Calibri" w:hAnsi="Calibri"/>
                <w:color w:val="auto"/>
              </w:rPr>
              <w:t>tokens</w:t>
            </w:r>
          </w:p>
        </w:tc>
        <w:tc>
          <w:tcPr>
            <w:tcW w:w="1728" w:type="dxa"/>
            <w:tcBorders>
              <w:bottom w:val="single" w:sz="6" w:space="0" w:color="000000"/>
              <w:insideH w:val="single" w:sz="6" w:space="0" w:color="000000"/>
            </w:tcBorders>
            <w:shd w:fill="auto" w:val="clear"/>
            <w:vAlign w:val="bottom"/>
          </w:tcPr>
          <w:p>
            <w:pPr>
              <w:pStyle w:val="Compact"/>
              <w:widowControl/>
              <w:bidi w:val="0"/>
              <w:spacing w:before="36" w:after="36"/>
              <w:ind w:left="0" w:right="-269" w:hanging="0"/>
              <w:jc w:val="center"/>
              <w:rPr>
                <w:rFonts w:ascii="Calibri" w:hAnsi="Calibri"/>
                <w:color w:val="auto"/>
              </w:rPr>
            </w:pPr>
            <w:r>
              <w:rPr>
                <w:rFonts w:ascii="Calibri" w:hAnsi="Calibri"/>
                <w:color w:val="auto"/>
              </w:rPr>
              <w:t>types</w:t>
            </w:r>
          </w:p>
        </w:tc>
        <w:tc>
          <w:tcPr>
            <w:tcW w:w="1728" w:type="dxa"/>
            <w:tcBorders>
              <w:bottom w:val="single" w:sz="6" w:space="0" w:color="000000"/>
              <w:insideH w:val="single" w:sz="6" w:space="0" w:color="000000"/>
            </w:tcBorders>
            <w:shd w:fill="auto" w:val="clear"/>
            <w:vAlign w:val="bottom"/>
          </w:tcPr>
          <w:p>
            <w:pPr>
              <w:pStyle w:val="Compact"/>
              <w:widowControl/>
              <w:bidi w:val="0"/>
              <w:spacing w:before="36" w:after="36"/>
              <w:ind w:left="0" w:right="-269" w:hanging="0"/>
              <w:jc w:val="center"/>
              <w:rPr>
                <w:rFonts w:ascii="Calibri" w:hAnsi="Calibri"/>
                <w:color w:val="auto"/>
              </w:rPr>
            </w:pPr>
            <w:r>
              <w:rPr>
                <w:rFonts w:ascii="Calibri" w:hAnsi="Calibri"/>
                <w:color w:val="auto"/>
              </w:rPr>
              <w:t>hapax</w:t>
            </w:r>
          </w:p>
        </w:tc>
        <w:tc>
          <w:tcPr>
            <w:tcW w:w="1728" w:type="dxa"/>
            <w:tcBorders>
              <w:bottom w:val="single" w:sz="6" w:space="0" w:color="000000"/>
              <w:insideH w:val="single" w:sz="6" w:space="0" w:color="000000"/>
            </w:tcBorders>
            <w:shd w:fill="auto" w:val="clear"/>
            <w:vAlign w:val="bottom"/>
          </w:tcPr>
          <w:p>
            <w:pPr>
              <w:pStyle w:val="Compact"/>
              <w:widowControl/>
              <w:bidi w:val="0"/>
              <w:spacing w:before="36" w:after="36"/>
              <w:ind w:left="0" w:right="-269" w:hanging="0"/>
              <w:jc w:val="center"/>
              <w:rPr>
                <w:rFonts w:ascii="Calibri" w:hAnsi="Calibri"/>
                <w:color w:val="auto"/>
              </w:rPr>
            </w:pPr>
            <w:r>
              <w:rPr>
                <w:rFonts w:ascii="Calibri" w:hAnsi="Calibri"/>
                <w:color w:val="auto"/>
              </w:rPr>
              <w:t>types pred</w:t>
            </w:r>
          </w:p>
        </w:tc>
        <w:tc>
          <w:tcPr>
            <w:tcW w:w="1728" w:type="dxa"/>
            <w:tcBorders>
              <w:bottom w:val="single" w:sz="6" w:space="0" w:color="000000"/>
              <w:insideH w:val="single" w:sz="6" w:space="0" w:color="000000"/>
            </w:tcBorders>
            <w:shd w:fill="auto" w:val="clear"/>
            <w:vAlign w:val="bottom"/>
          </w:tcPr>
          <w:p>
            <w:pPr>
              <w:pStyle w:val="Compact"/>
              <w:widowControl/>
              <w:bidi w:val="0"/>
              <w:spacing w:before="36" w:after="36"/>
              <w:ind w:left="0" w:right="-269" w:hanging="0"/>
              <w:jc w:val="center"/>
              <w:rPr>
                <w:rFonts w:ascii="Calibri" w:hAnsi="Calibri"/>
                <w:color w:val="auto"/>
              </w:rPr>
            </w:pPr>
            <w:r>
              <w:rPr>
                <w:rFonts w:ascii="Calibri" w:hAnsi="Calibri"/>
                <w:color w:val="auto"/>
              </w:rPr>
              <w:t>hapax pred</w:t>
            </w:r>
          </w:p>
        </w:tc>
      </w:tr>
      <w:tr>
        <w:trPr/>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4,042</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993</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632</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734</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535</w:t>
            </w:r>
          </w:p>
        </w:tc>
      </w:tr>
      <w:tr>
        <w:trPr/>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105,092</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5,766</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2,482</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5,525</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2,726</w:t>
            </w:r>
          </w:p>
        </w:tc>
      </w:tr>
      <w:tr>
        <w:trPr/>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206,142</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7,781</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3,124</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7,561</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3,310</w:t>
            </w:r>
          </w:p>
        </w:tc>
      </w:tr>
      <w:tr>
        <w:trPr/>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307,192</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9,075</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3,531</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8,946</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3,633</w:t>
            </w:r>
          </w:p>
        </w:tc>
      </w:tr>
      <w:tr>
        <w:trPr/>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408,242</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10,087</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3,750</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10,010</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3,846</w:t>
            </w:r>
          </w:p>
        </w:tc>
      </w:tr>
      <w:tr>
        <w:trPr/>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509,292</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10,898</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3,881</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10,878</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4,001</w:t>
            </w:r>
          </w:p>
        </w:tc>
      </w:tr>
      <w:tr>
        <w:trPr/>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610,342</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11,664</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4,050</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11,613</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4,120</w:t>
            </w:r>
          </w:p>
        </w:tc>
      </w:tr>
      <w:tr>
        <w:trPr/>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711,392</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12,303</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4,213</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12,252</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4,215</w:t>
            </w:r>
          </w:p>
        </w:tc>
      </w:tr>
      <w:tr>
        <w:trPr/>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812,442</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12,855</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4,283</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12,817</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4,294</w:t>
            </w:r>
          </w:p>
        </w:tc>
      </w:tr>
      <w:tr>
        <w:trPr/>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913,492</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13,314</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4,353</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13,324</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4,359</w:t>
            </w:r>
          </w:p>
        </w:tc>
      </w:tr>
      <w:tr>
        <w:trPr/>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1,010,654</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13,769</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4,414</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13,767</w:t>
            </w:r>
          </w:p>
        </w:tc>
        <w:tc>
          <w:tcPr>
            <w:tcW w:w="1728" w:type="dxa"/>
            <w:tcBorders>
              <w:top w:val="single" w:sz="6" w:space="0" w:color="000000"/>
              <w:bottom w:val="single" w:sz="6" w:space="0" w:color="000000"/>
              <w:insideH w:val="single" w:sz="6" w:space="0" w:color="000000"/>
            </w:tcBorders>
            <w:shd w:fill="auto" w:val="clear"/>
          </w:tcPr>
          <w:p>
            <w:pPr>
              <w:pStyle w:val="Compact"/>
              <w:widowControl/>
              <w:bidi w:val="0"/>
              <w:spacing w:before="36" w:after="36"/>
              <w:ind w:left="0" w:right="-269" w:hanging="0"/>
              <w:jc w:val="center"/>
              <w:rPr>
                <w:rFonts w:ascii="Calibri" w:hAnsi="Calibri"/>
                <w:color w:val="auto"/>
              </w:rPr>
            </w:pPr>
            <w:r>
              <w:rPr>
                <w:rFonts w:ascii="Calibri" w:hAnsi="Calibri"/>
                <w:color w:val="auto"/>
              </w:rPr>
              <w:t>4,413</w:t>
            </w:r>
          </w:p>
        </w:tc>
      </w:tr>
    </w:tbl>
    <w:p>
      <w:pPr>
        <w:pStyle w:val="CaptionedFigure"/>
        <w:jc w:val="center"/>
        <w:rPr>
          <w:rFonts w:ascii="Calibri" w:hAnsi="Calibri"/>
          <w:color w:val="auto"/>
        </w:rPr>
      </w:pPr>
      <w:r>
        <w:rPr>
          <w:rFonts w:ascii="Calibri" w:hAnsi="Calibri"/>
          <w:color w:val="auto"/>
        </w:rPr>
      </w:r>
    </w:p>
    <w:p>
      <w:pPr>
        <w:pStyle w:val="CaptionedFigure"/>
        <w:jc w:val="center"/>
        <w:rPr>
          <w:rFonts w:ascii="Calibri" w:hAnsi="Calibri"/>
          <w:color w:val="auto"/>
        </w:rPr>
      </w:pPr>
      <w:r>
        <w:rPr>
          <w:rFonts w:ascii="Calibri" w:hAnsi="Calibri"/>
          <w:color w:val="auto"/>
        </w:rPr>
        <w:drawing>
          <wp:inline distT="0" distB="0" distL="0" distR="0">
            <wp:extent cx="5334000" cy="34290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34000" cy="3429000"/>
                    </a:xfrm>
                    <a:prstGeom prst="rect">
                      <a:avLst/>
                    </a:prstGeom>
                  </pic:spPr>
                </pic:pic>
              </a:graphicData>
            </a:graphic>
          </wp:inline>
        </w:drawing>
      </w:r>
    </w:p>
    <w:p>
      <w:pPr>
        <w:pStyle w:val="ImageCaption"/>
        <w:rPr>
          <w:rFonts w:ascii="Calibri" w:hAnsi="Calibri"/>
          <w:color w:val="auto"/>
        </w:rPr>
      </w:pPr>
      <w:r>
        <w:rPr>
          <w:rFonts w:ascii="Calibri" w:hAnsi="Calibri"/>
          <w:color w:val="auto"/>
        </w:rPr>
      </w:r>
    </w:p>
    <w:p>
      <w:pPr>
        <w:pStyle w:val="TextBody"/>
        <w:rPr>
          <w:rFonts w:ascii="Calibri" w:hAnsi="Calibri"/>
          <w:color w:val="auto"/>
        </w:rPr>
      </w:pPr>
      <w:r>
        <w:rPr>
          <w:rFonts w:ascii="Calibri" w:hAnsi="Calibri"/>
          <w:color w:val="auto"/>
        </w:rPr>
        <w:t xml:space="preserve">William Blake's </w:t>
      </w:r>
      <w:r>
        <w:rPr>
          <w:rFonts w:ascii="Calibri" w:hAnsi="Calibri"/>
          <w:i/>
          <w:color w:val="auto"/>
        </w:rPr>
        <w:t>Poems</w:t>
      </w:r>
      <w:r>
        <w:rPr>
          <w:rFonts w:ascii="Calibri" w:hAnsi="Calibri"/>
          <w:color w:val="auto"/>
        </w:rPr>
        <w:t xml:space="preserve"> is a </w:t>
      </w:r>
      <w:r>
        <w:rPr>
          <w:rFonts w:ascii="Calibri" w:hAnsi="Calibri"/>
          <w:color w:val="auto"/>
        </w:rPr>
      </w:r>
      <m:oMath xmlns:m="http://schemas.openxmlformats.org/officeDocument/2006/math">
        <m:d>
          <m:dPr>
            <m:begChr m:val="("/>
            <m:endChr m:val=")"/>
          </m:dPr>
          <m:e>
            <m:r>
              <w:rPr>
                <w:rFonts w:ascii="Cambria Math" w:hAnsi="Cambria Math"/>
              </w:rPr>
              <m:t xml:space="preserve">8354</m:t>
            </m:r>
            <m:r>
              <w:rPr>
                <w:rFonts w:ascii="Cambria Math" w:hAnsi="Cambria Math"/>
              </w:rPr>
              <m:t xml:space="preserve">,</m:t>
            </m:r>
            <m:r>
              <w:rPr>
                <w:rFonts w:ascii="Cambria Math" w:hAnsi="Cambria Math"/>
              </w:rPr>
              <m:t xml:space="preserve">1820</m:t>
            </m:r>
          </m:e>
        </m:d>
      </m:oMath>
      <w:r>
        <w:rPr>
          <w:rFonts w:ascii="Calibri" w:hAnsi="Calibri"/>
          <w:color w:val="auto"/>
        </w:rPr>
        <w:t xml:space="preserve">-corpus. The most common word "the" appears </w:t>
      </w:r>
      <w:r>
        <w:rPr>
          <w:rFonts w:ascii="Calibri" w:hAnsi="Calibri"/>
          <w:color w:val="auto"/>
        </w:rPr>
      </w:r>
      <m:oMath xmlns:m="http://schemas.openxmlformats.org/officeDocument/2006/math">
        <m:r>
          <w:rPr>
            <w:rFonts w:ascii="Cambria Math" w:hAnsi="Cambria Math"/>
          </w:rPr>
          <m:t xml:space="preserve">351</m:t>
        </m:r>
      </m:oMath>
      <w:r>
        <w:rPr>
          <w:rFonts w:ascii="Calibri" w:hAnsi="Calibri"/>
          <w:color w:val="auto"/>
        </w:rPr>
        <w:t xml:space="preserve"> times (not </w:t>
      </w:r>
      <w:r>
        <w:rPr>
          <w:rFonts w:ascii="Calibri" w:hAnsi="Calibri"/>
          <w:color w:val="auto"/>
        </w:rPr>
      </w:r>
      <m:oMath xmlns:m="http://schemas.openxmlformats.org/officeDocument/2006/math">
        <m:r>
          <w:rPr>
            <w:rFonts w:ascii="Cambria Math" w:hAnsi="Cambria Math"/>
          </w:rPr>
          <m:t xml:space="preserve">1820</m:t>
        </m:r>
      </m:oMath>
      <w:r>
        <w:rPr>
          <w:rFonts w:ascii="Calibri" w:hAnsi="Calibri"/>
          <w:color w:val="auto"/>
        </w:rPr>
        <w:t xml:space="preserve">) and </w:t>
      </w:r>
      <w:r>
        <w:rPr>
          <w:rFonts w:ascii="Calibri" w:hAnsi="Calibri"/>
          <w:color w:val="auto"/>
        </w:rPr>
      </w:r>
      <m:oMath xmlns:m="http://schemas.openxmlformats.org/officeDocument/2006/math">
        <m:sSub>
          <m:e>
            <m:r>
              <w:rPr>
                <w:rFonts w:ascii="Cambria Math" w:hAnsi="Cambria Math"/>
              </w:rPr>
              <m:t xml:space="preserve">h</m:t>
            </m:r>
          </m:e>
          <m:sub>
            <m:r>
              <w:rPr>
                <w:rFonts w:ascii="Cambria Math" w:hAnsi="Cambria Math"/>
              </w:rPr>
              <m:t xml:space="preserve">o</m:t>
            </m:r>
            <m:r>
              <w:rPr>
                <w:rFonts w:ascii="Cambria Math" w:hAnsi="Cambria Math"/>
              </w:rPr>
              <m:t xml:space="preserve">b</m:t>
            </m:r>
            <m:r>
              <w:rPr>
                <w:rFonts w:ascii="Cambria Math" w:hAnsi="Cambria Math"/>
              </w:rPr>
              <m:t xml:space="preserve">s</m:t>
            </m:r>
          </m:sub>
        </m:sSub>
        <m:r>
          <w:rPr>
            <w:rFonts w:ascii="Cambria Math" w:hAnsi="Cambria Math"/>
          </w:rPr>
          <m:t xml:space="preserve">=</m:t>
        </m:r>
        <m:r>
          <w:rPr>
            <w:rFonts w:ascii="Cambria Math" w:hAnsi="Cambria Math"/>
          </w:rPr>
          <m:t xml:space="preserve">55.44</m:t>
        </m:r>
      </m:oMath>
      <w:r>
        <w:rPr>
          <w:rFonts w:ascii="Calibri" w:hAnsi="Calibri"/>
          <w:color w:val="auto"/>
        </w:rPr>
        <w:t xml:space="preserve">% of its types are hapaxes. Using a binary search, we find that </w:t>
      </w:r>
      <w:r>
        <w:rPr>
          <w:rFonts w:ascii="Calibri" w:hAnsi="Calibri"/>
          <w:color w:val="auto"/>
        </w:rPr>
      </w:r>
      <m:oMath xmlns:m="http://schemas.openxmlformats.org/officeDocument/2006/math">
        <m:r>
          <w:rPr>
            <w:rFonts w:ascii="Cambria Math" w:hAnsi="Cambria Math"/>
          </w:rPr>
          <m:t xml:space="preserve">H</m:t>
        </m:r>
        <m:d>
          <m:dPr>
            <m:begChr m:val="("/>
            <m:endChr m:val=")"/>
          </m:dPr>
          <m:e>
            <m:r>
              <w:rPr>
                <w:rFonts w:ascii="Cambria Math" w:hAnsi="Cambria Math"/>
              </w:rPr>
              <m:t xml:space="preserve">.5182</m:t>
            </m:r>
          </m:e>
        </m:d>
        <m:r>
          <w:rPr>
            <w:rFonts w:ascii="Cambria Math" w:hAnsi="Cambria Math"/>
          </w:rPr>
          <m:t xml:space="preserve">=</m:t>
        </m:r>
        <m:r>
          <w:rPr>
            <w:rFonts w:ascii="Cambria Math" w:hAnsi="Cambria Math"/>
          </w:rPr>
          <m:t xml:space="preserve">.5544</m:t>
        </m:r>
      </m:oMath>
      <w:r>
        <w:rPr>
          <w:rFonts w:ascii="Calibri" w:hAnsi="Calibri"/>
          <w:color w:val="auto"/>
        </w:rPr>
        <w:t xml:space="preserve">, making </w:t>
      </w:r>
      <w:r>
        <w:rPr>
          <w:rFonts w:ascii="Calibri" w:hAnsi="Calibri"/>
          <w:i/>
          <w:color w:val="auto"/>
        </w:rPr>
        <w:t>Poems</w:t>
      </w:r>
      <w:r>
        <w:rPr>
          <w:rFonts w:ascii="Calibri" w:hAnsi="Calibri"/>
          <w:color w:val="auto"/>
        </w:rPr>
        <w:t xml:space="preserve"> "too small" by half. Using the same procedure as above, we find </w:t>
      </w:r>
      <w:r>
        <w:rPr>
          <w:rFonts w:ascii="Calibri" w:hAnsi="Calibri"/>
          <w:color w:val="auto"/>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e>
        </m:d>
        <m:r>
          <w:rPr>
            <w:rFonts w:ascii="Cambria Math" w:hAnsi="Cambria Math"/>
          </w:rPr>
          <m:t xml:space="preserve">=</m:t>
        </m:r>
        <m:d>
          <m:dPr>
            <m:begChr m:val="("/>
            <m:endChr m:val=")"/>
          </m:dPr>
          <m:e>
            <m:r>
              <w:rPr>
                <w:rFonts w:ascii="Cambria Math" w:hAnsi="Cambria Math"/>
              </w:rPr>
              <m:t xml:space="preserve">16121</m:t>
            </m:r>
            <m:r>
              <w:rPr>
                <w:rFonts w:ascii="Cambria Math" w:hAnsi="Cambria Math"/>
              </w:rPr>
              <m:t xml:space="preserve">,</m:t>
            </m:r>
            <m:r>
              <w:rPr>
                <w:rFonts w:ascii="Cambria Math" w:hAnsi="Cambria Math"/>
              </w:rPr>
              <m:t xml:space="preserve">2574</m:t>
            </m:r>
          </m:e>
        </m:d>
      </m:oMath>
      <w:r>
        <w:rPr>
          <w:rFonts w:ascii="Calibri" w:hAnsi="Calibri"/>
          <w:color w:val="auto"/>
        </w:rPr>
        <w:t>.</w:t>
      </w:r>
    </w:p>
    <w:p>
      <w:pPr>
        <w:pStyle w:val="Compact"/>
        <w:rPr>
          <w:rFonts w:ascii="Calibri" w:hAnsi="Calibri"/>
          <w:color w:val="auto"/>
        </w:rPr>
      </w:pPr>
      <w:r>
        <w:rPr>
          <w:rFonts w:ascii="Calibri" w:hAnsi="Calibri"/>
          <w:color w:val="auto"/>
        </w:rPr>
      </w:r>
      <w:bookmarkStart w:id="144" w:name="1.2"/>
      <w:bookmarkStart w:id="145" w:name="1.2"/>
      <w:bookmarkEnd w:id="145"/>
    </w:p>
    <w:p>
      <w:pPr>
        <w:pStyle w:val="Compact"/>
        <w:jc w:val="center"/>
        <w:rPr>
          <w:rFonts w:ascii="Calibri" w:hAnsi="Calibri"/>
          <w:color w:val="auto"/>
        </w:rPr>
      </w:pPr>
      <w:r>
        <w:rPr>
          <w:rFonts w:ascii="Calibri" w:hAnsi="Calibri"/>
          <w:color w:val="auto"/>
        </w:rPr>
      </w:r>
      <m:oMath xmlns:m="http://schemas.openxmlformats.org/officeDocument/2006/math">
        <m:r>
          <w:rPr>
            <w:rFonts w:ascii="Cambria Math" w:hAnsi="Cambria Math"/>
          </w:rPr>
          <m:t xml:space="preserve">E</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2574</m:t>
        </m:r>
        <m:r>
          <m:rPr>
            <m:lit/>
            <m:nor/>
          </m:rPr>
          <w:rPr>
            <w:rFonts w:ascii="Cambria Math" w:hAnsi="Cambria Math"/>
          </w:rPr>
          <m:t xml:space="preserve">ln</m:t>
        </m:r>
        <m:d>
          <m:dPr>
            <m:begChr m:val="("/>
            <m:endChr m:val=")"/>
          </m:dPr>
          <m:e>
            <m:f>
              <m:fPr>
                <m:type m:val="lin"/>
              </m:fPr>
              <m:num>
                <m:r>
                  <w:rPr>
                    <w:rFonts w:ascii="Cambria Math" w:hAnsi="Cambria Math"/>
                  </w:rPr>
                  <m:t xml:space="preserve">m</m:t>
                </m:r>
              </m:num>
              <m:den>
                <m:r>
                  <w:rPr>
                    <w:rFonts w:ascii="Cambria Math" w:hAnsi="Cambria Math"/>
                  </w:rPr>
                  <m:t xml:space="preserve">16121</m:t>
                </m:r>
              </m:den>
            </m:f>
          </m:e>
        </m:d>
        <m:f>
          <m:num>
            <m:f>
              <m:fPr>
                <m:type m:val="lin"/>
              </m:fPr>
              <m:num>
                <m:r>
                  <w:rPr>
                    <w:rFonts w:ascii="Cambria Math" w:hAnsi="Cambria Math"/>
                  </w:rPr>
                  <m:t xml:space="preserve">m</m:t>
                </m:r>
              </m:num>
              <m:den>
                <m:r>
                  <w:rPr>
                    <w:rFonts w:ascii="Cambria Math" w:hAnsi="Cambria Math"/>
                  </w:rPr>
                  <m:t xml:space="preserve">16121</m:t>
                </m:r>
              </m:den>
            </m:f>
          </m:num>
          <m:den>
            <m:f>
              <m:fPr>
                <m:type m:val="lin"/>
              </m:fPr>
              <m:num>
                <m:r>
                  <w:rPr>
                    <w:rFonts w:ascii="Cambria Math" w:hAnsi="Cambria Math"/>
                  </w:rPr>
                  <m:t xml:space="preserve">m</m:t>
                </m:r>
              </m:num>
              <m:den>
                <m:r>
                  <w:rPr>
                    <w:rFonts w:ascii="Cambria Math" w:hAnsi="Cambria Math"/>
                  </w:rPr>
                  <m:t xml:space="preserve">16121</m:t>
                </m:r>
              </m:den>
            </m:f>
            <m:r>
              <w:rPr>
                <w:rFonts w:ascii="Cambria Math" w:hAnsi="Cambria Math"/>
              </w:rPr>
              <m:t xml:space="preserve">−</m:t>
            </m:r>
            <m:r>
              <w:rPr>
                <w:rFonts w:ascii="Cambria Math" w:hAnsi="Cambria Math"/>
              </w:rPr>
              <m:t xml:space="preserve">1</m:t>
            </m:r>
          </m:den>
        </m:f>
      </m:oMath>
      <w:r>
        <w:rPr>
          <w:rFonts w:ascii="Calibri" w:hAnsi="Calibri"/>
          <w:color w:val="auto"/>
        </w:rPr>
        <w:t xml:space="preserve"> </w:t>
      </w:r>
      <w:r>
        <w:rPr>
          <w:rFonts w:ascii="Calibri" w:hAnsi="Calibri"/>
          <w:color w:val="auto"/>
        </w:rPr>
        <w:t>(1.2)</w:t>
      </w:r>
    </w:p>
    <w:p>
      <w:pPr>
        <w:pStyle w:val="Compact"/>
        <w:rPr>
          <w:rFonts w:ascii="Calibri" w:hAnsi="Calibri"/>
          <w:color w:val="auto"/>
        </w:rPr>
      </w:pPr>
      <w:r>
        <w:rPr>
          <w:rFonts w:ascii="Calibri" w:hAnsi="Calibri"/>
          <w:color w:val="auto"/>
        </w:rPr>
      </w:r>
      <w:bookmarkStart w:id="146" w:name="1.21"/>
      <w:bookmarkStart w:id="147" w:name="1.21"/>
      <w:bookmarkEnd w:id="147"/>
    </w:p>
    <w:p>
      <w:pPr>
        <w:pStyle w:val="Heading4"/>
        <w:jc w:val="center"/>
        <w:rPr>
          <w:rFonts w:ascii="Calibri" w:hAnsi="Calibri"/>
          <w:color w:val="auto"/>
        </w:rPr>
      </w:pPr>
      <w:bookmarkStart w:id="148" w:name="header-n188"/>
      <w:r>
        <w:rPr>
          <w:rFonts w:ascii="Calibri" w:hAnsi="Calibri"/>
          <w:color w:val="auto"/>
        </w:rPr>
        <w:t>Observed vs Predicted: William Blake's Poems</w:t>
      </w:r>
      <w:bookmarkEnd w:id="148"/>
    </w:p>
    <w:tbl>
      <w:tblPr>
        <w:tblStyle w:val="Table"/>
        <w:tblW w:w="8640" w:type="dxa"/>
        <w:jc w:val="center"/>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728"/>
        <w:gridCol w:w="1728"/>
        <w:gridCol w:w="1728"/>
        <w:gridCol w:w="1728"/>
        <w:gridCol w:w="1728"/>
      </w:tblGrid>
      <w:tr>
        <w:trPr>
          <w:cnfStyle w:firstRow="1"/>
        </w:trPr>
        <w:tc>
          <w:tcPr>
            <w:tcW w:w="1728" w:type="dxa"/>
            <w:tcBorders>
              <w:bottom w:val="single" w:sz="6" w:space="0" w:color="000000"/>
              <w:insideH w:val="single" w:sz="6" w:space="0" w:color="000000"/>
            </w:tcBorders>
            <w:shd w:fill="auto" w:val="clear"/>
            <w:vAlign w:val="bottom"/>
          </w:tcPr>
          <w:p>
            <w:pPr>
              <w:pStyle w:val="Compact"/>
              <w:spacing w:before="36" w:after="36"/>
              <w:jc w:val="center"/>
              <w:rPr>
                <w:rFonts w:ascii="Calibri" w:hAnsi="Calibri"/>
                <w:color w:val="auto"/>
              </w:rPr>
            </w:pPr>
            <w:r>
              <w:rPr>
                <w:rFonts w:ascii="Calibri" w:hAnsi="Calibri"/>
                <w:color w:val="auto"/>
              </w:rPr>
              <w:t>tokens</w:t>
            </w:r>
          </w:p>
        </w:tc>
        <w:tc>
          <w:tcPr>
            <w:tcW w:w="1728" w:type="dxa"/>
            <w:tcBorders>
              <w:bottom w:val="single" w:sz="6" w:space="0" w:color="000000"/>
              <w:insideH w:val="single" w:sz="6" w:space="0" w:color="000000"/>
            </w:tcBorders>
            <w:shd w:fill="auto" w:val="clear"/>
            <w:vAlign w:val="bottom"/>
          </w:tcPr>
          <w:p>
            <w:pPr>
              <w:pStyle w:val="Compact"/>
              <w:spacing w:before="36" w:after="36"/>
              <w:jc w:val="center"/>
              <w:rPr>
                <w:rFonts w:ascii="Calibri" w:hAnsi="Calibri"/>
                <w:color w:val="auto"/>
              </w:rPr>
            </w:pPr>
            <w:r>
              <w:rPr>
                <w:rFonts w:ascii="Calibri" w:hAnsi="Calibri"/>
                <w:color w:val="auto"/>
              </w:rPr>
              <w:t>types</w:t>
            </w:r>
          </w:p>
        </w:tc>
        <w:tc>
          <w:tcPr>
            <w:tcW w:w="1728" w:type="dxa"/>
            <w:tcBorders>
              <w:bottom w:val="single" w:sz="6" w:space="0" w:color="000000"/>
              <w:insideH w:val="single" w:sz="6" w:space="0" w:color="000000"/>
            </w:tcBorders>
            <w:shd w:fill="auto" w:val="clear"/>
            <w:vAlign w:val="bottom"/>
          </w:tcPr>
          <w:p>
            <w:pPr>
              <w:pStyle w:val="Compact"/>
              <w:spacing w:before="36" w:after="36"/>
              <w:jc w:val="center"/>
              <w:rPr>
                <w:rFonts w:ascii="Calibri" w:hAnsi="Calibri"/>
                <w:color w:val="auto"/>
              </w:rPr>
            </w:pPr>
            <w:r>
              <w:rPr>
                <w:rFonts w:ascii="Calibri" w:hAnsi="Calibri"/>
                <w:color w:val="auto"/>
              </w:rPr>
              <w:t>hapax</w:t>
            </w:r>
          </w:p>
        </w:tc>
        <w:tc>
          <w:tcPr>
            <w:tcW w:w="1728" w:type="dxa"/>
            <w:tcBorders>
              <w:bottom w:val="single" w:sz="6" w:space="0" w:color="000000"/>
              <w:insideH w:val="single" w:sz="6" w:space="0" w:color="000000"/>
            </w:tcBorders>
            <w:shd w:fill="auto" w:val="clear"/>
            <w:vAlign w:val="bottom"/>
          </w:tcPr>
          <w:p>
            <w:pPr>
              <w:pStyle w:val="Compact"/>
              <w:spacing w:before="36" w:after="36"/>
              <w:jc w:val="center"/>
              <w:rPr>
                <w:rFonts w:ascii="Calibri" w:hAnsi="Calibri"/>
                <w:color w:val="auto"/>
              </w:rPr>
            </w:pPr>
            <w:r>
              <w:rPr>
                <w:rFonts w:ascii="Calibri" w:hAnsi="Calibri"/>
                <w:color w:val="auto"/>
              </w:rPr>
              <w:t>types pred</w:t>
            </w:r>
          </w:p>
        </w:tc>
        <w:tc>
          <w:tcPr>
            <w:tcW w:w="1728" w:type="dxa"/>
            <w:tcBorders>
              <w:bottom w:val="single" w:sz="6" w:space="0" w:color="000000"/>
              <w:insideH w:val="single" w:sz="6" w:space="0" w:color="000000"/>
            </w:tcBorders>
            <w:shd w:fill="auto" w:val="clear"/>
            <w:vAlign w:val="bottom"/>
          </w:tcPr>
          <w:p>
            <w:pPr>
              <w:pStyle w:val="Compact"/>
              <w:spacing w:before="36" w:after="36"/>
              <w:jc w:val="center"/>
              <w:rPr>
                <w:rFonts w:ascii="Calibri" w:hAnsi="Calibri"/>
                <w:color w:val="auto"/>
              </w:rPr>
            </w:pPr>
            <w:r>
              <w:rPr>
                <w:rFonts w:ascii="Calibri" w:hAnsi="Calibri"/>
                <w:color w:val="auto"/>
              </w:rPr>
              <w:t>hapax pred</w:t>
            </w:r>
          </w:p>
        </w:tc>
      </w:tr>
      <w:tr>
        <w:trPr/>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33</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25</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23</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33</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27</w:t>
            </w:r>
          </w:p>
        </w:tc>
      </w:tr>
      <w:tr>
        <w:trPr/>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858</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439</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324</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424</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304</w:t>
            </w:r>
          </w:p>
        </w:tc>
      </w:tr>
      <w:tr>
        <w:trPr/>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1,683</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704</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491</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678</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457</w:t>
            </w:r>
          </w:p>
        </w:tc>
      </w:tr>
      <w:tr>
        <w:trPr/>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2,508</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909</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587</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882</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571</w:t>
            </w:r>
          </w:p>
        </w:tc>
      </w:tr>
      <w:tr>
        <w:trPr/>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3,333</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1,066</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653</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1,057</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662</w:t>
            </w:r>
          </w:p>
        </w:tc>
      </w:tr>
      <w:tr>
        <w:trPr/>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4,158</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1,211</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740</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1,212</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739</w:t>
            </w:r>
          </w:p>
        </w:tc>
      </w:tr>
      <w:tr>
        <w:trPr/>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4,983</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1,366</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809</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1,352</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805</w:t>
            </w:r>
          </w:p>
        </w:tc>
      </w:tr>
      <w:tr>
        <w:trPr/>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5,808</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1,495</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878</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1,480</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864</w:t>
            </w:r>
          </w:p>
        </w:tc>
      </w:tr>
      <w:tr>
        <w:trPr/>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6,633</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1,604</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931</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1,598</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916</w:t>
            </w:r>
          </w:p>
        </w:tc>
      </w:tr>
      <w:tr>
        <w:trPr/>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7,458</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1,707</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953</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1,708</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963</w:t>
            </w:r>
          </w:p>
        </w:tc>
      </w:tr>
      <w:tr>
        <w:trPr/>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8,283</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1,812</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1,010</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1,811</w:t>
            </w:r>
          </w:p>
        </w:tc>
        <w:tc>
          <w:tcPr>
            <w:tcW w:w="1728" w:type="dxa"/>
            <w:tcBorders>
              <w:top w:val="single" w:sz="6" w:space="0" w:color="000000"/>
              <w:bottom w:val="single" w:sz="6" w:space="0" w:color="000000"/>
              <w:insideH w:val="single" w:sz="6" w:space="0" w:color="000000"/>
            </w:tcBorders>
            <w:shd w:fill="auto" w:val="clear"/>
          </w:tcPr>
          <w:p>
            <w:pPr>
              <w:pStyle w:val="Compact"/>
              <w:spacing w:before="36" w:after="36"/>
              <w:jc w:val="center"/>
              <w:rPr>
                <w:rFonts w:ascii="Calibri" w:hAnsi="Calibri"/>
                <w:color w:val="auto"/>
              </w:rPr>
            </w:pPr>
            <w:r>
              <w:rPr>
                <w:rFonts w:ascii="Calibri" w:hAnsi="Calibri"/>
                <w:color w:val="auto"/>
              </w:rPr>
              <w:t>1,005</w:t>
            </w:r>
          </w:p>
        </w:tc>
      </w:tr>
    </w:tbl>
    <w:p>
      <w:pPr>
        <w:pStyle w:val="CaptionedFigure"/>
        <w:jc w:val="center"/>
        <w:rPr>
          <w:rFonts w:ascii="Calibri" w:hAnsi="Calibri"/>
          <w:color w:val="auto"/>
        </w:rPr>
      </w:pPr>
      <w:r>
        <w:rPr>
          <w:rFonts w:ascii="Calibri" w:hAnsi="Calibri"/>
          <w:color w:val="auto"/>
        </w:rPr>
      </w:r>
    </w:p>
    <w:p>
      <w:pPr>
        <w:pStyle w:val="CaptionedFigure"/>
        <w:jc w:val="center"/>
        <w:rPr>
          <w:rFonts w:ascii="Calibri" w:hAnsi="Calibri"/>
          <w:color w:val="auto"/>
        </w:rPr>
      </w:pPr>
      <w:r>
        <w:rPr>
          <w:rFonts w:ascii="Calibri" w:hAnsi="Calibri"/>
          <w:color w:val="auto"/>
        </w:rPr>
        <w:drawing>
          <wp:inline distT="0" distB="0" distL="0" distR="0">
            <wp:extent cx="5334000" cy="34290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34000" cy="3429000"/>
                    </a:xfrm>
                    <a:prstGeom prst="rect">
                      <a:avLst/>
                    </a:prstGeom>
                  </pic:spPr>
                </pic:pic>
              </a:graphicData>
            </a:graphic>
          </wp:inline>
        </w:drawing>
      </w:r>
    </w:p>
    <w:p>
      <w:pPr>
        <w:pStyle w:val="ImageCaption"/>
        <w:rPr>
          <w:rFonts w:ascii="Calibri" w:hAnsi="Calibri"/>
          <w:color w:val="auto"/>
        </w:rPr>
      </w:pPr>
      <w:r>
        <w:rPr>
          <w:rFonts w:ascii="Calibri" w:hAnsi="Calibri"/>
          <w:color w:val="auto"/>
        </w:rPr>
      </w:r>
    </w:p>
    <w:p>
      <w:pPr>
        <w:pStyle w:val="TextBody"/>
        <w:bidi w:val="0"/>
        <w:rPr>
          <w:rFonts w:ascii="Calibri" w:hAnsi="Calibri"/>
          <w:color w:val="auto"/>
        </w:rPr>
      </w:pPr>
      <w:r>
        <w:rPr>
          <w:rFonts w:ascii="Calibri" w:hAnsi="Calibri"/>
          <w:color w:val="auto"/>
        </w:rPr>
        <w:t xml:space="preserve">Repeating the procedure, we obtain values for </w:t>
      </w:r>
      <w:r>
        <w:rPr>
          <w:rFonts w:ascii="Calibri" w:hAnsi="Calibri"/>
          <w:color w:val="auto"/>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e>
        </m:d>
      </m:oMath>
      <w:r>
        <w:rPr>
          <w:rFonts w:ascii="Calibri" w:hAnsi="Calibri"/>
          <w:color w:val="auto"/>
        </w:rPr>
        <w:t xml:space="preserve"> that estimate types, hapaxes, and higher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-legomena for a number of different books. We'll evaluate the model fit using root mean square error as a percent of observed types. Below are the fitting errors for real data. The fit for </w:t>
      </w:r>
      <w:r>
        <w:rPr>
          <w:rFonts w:ascii="Calibri" w:hAnsi="Calibri"/>
          <w:color w:val="auto"/>
        </w:rPr>
        <w:t>(8)</w:t>
      </w:r>
      <w:r>
        <w:rPr>
          <w:rFonts w:ascii="Calibri" w:hAnsi="Calibri"/>
          <w:color w:val="auto"/>
        </w:rPr>
        <w:t xml:space="preserve"> using actual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-legomena counts as the coefficients gives a good baseline for measuring the model, since it doesn't assume Zipf's Law. Making the leap from </w:t>
      </w:r>
      <w:r>
        <w:rPr>
          <w:rFonts w:ascii="Calibri" w:hAnsi="Calibri"/>
          <w:color w:val="auto"/>
        </w:rPr>
        <w:t>(8)</w:t>
      </w:r>
      <w:r>
        <w:rPr>
          <w:rFonts w:ascii="Calibri" w:hAnsi="Calibri"/>
          <w:color w:val="auto"/>
        </w:rPr>
        <w:t xml:space="preserve"> to </w:t>
      </w:r>
      <w:r>
        <w:rPr>
          <w:rFonts w:ascii="Calibri" w:hAnsi="Calibri"/>
          <w:color w:val="auto"/>
        </w:rPr>
        <w:t>(17)</w:t>
      </w:r>
      <w:r>
        <w:rPr>
          <w:rFonts w:ascii="Calibri" w:hAnsi="Calibri"/>
          <w:color w:val="auto"/>
        </w:rPr>
        <w:t xml:space="preserve"> requires the assumption of the existence of an optimum sample following a perfect Zipf distribution, an assumption that appears to be more accurate in some cases, like Melville's </w:t>
      </w:r>
      <w:r>
        <w:rPr>
          <w:rFonts w:ascii="Calibri" w:hAnsi="Calibri"/>
          <w:i/>
          <w:color w:val="auto"/>
        </w:rPr>
        <w:t>Moby Dick</w:t>
      </w:r>
      <w:r>
        <w:rPr>
          <w:rFonts w:ascii="Calibri" w:hAnsi="Calibri"/>
          <w:color w:val="auto"/>
        </w:rPr>
        <w:t xml:space="preserve">, and less accurate in others, like Shakespeare's </w:t>
      </w:r>
      <w:r>
        <w:rPr>
          <w:rFonts w:ascii="Calibri" w:hAnsi="Calibri"/>
          <w:i/>
          <w:color w:val="auto"/>
        </w:rPr>
        <w:t>Julius Caesar</w:t>
      </w:r>
      <w:r>
        <w:rPr>
          <w:rFonts w:ascii="Calibri" w:hAnsi="Calibri"/>
          <w:color w:val="auto"/>
        </w:rPr>
        <w:t xml:space="preserve">. Still, Heap's Law is consistently accurate only to within </w:t>
      </w:r>
      <w:r>
        <w:rPr>
          <w:rFonts w:ascii="Calibri" w:hAnsi="Calibri"/>
          <w:color w:val="auto"/>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3</m:t>
        </m:r>
      </m:oMath>
      <w:r>
        <w:rPr>
          <w:rFonts w:ascii="Calibri" w:hAnsi="Calibri"/>
          <w:color w:val="auto"/>
        </w:rPr>
        <w:t xml:space="preserve">%, while the logarithmic function derived above is nearly always accurate to within </w:t>
      </w:r>
      <w:r>
        <w:rPr>
          <w:rFonts w:ascii="Calibri" w:hAnsi="Calibri"/>
          <w:color w:val="auto"/>
        </w:rPr>
      </w:r>
      <m:oMath xmlns:m="http://schemas.openxmlformats.org/officeDocument/2006/math">
        <m:r>
          <w:rPr>
            <w:rFonts w:ascii="Cambria Math" w:hAnsi="Cambria Math"/>
          </w:rPr>
          <m:t xml:space="preserve">1</m:t>
        </m:r>
      </m:oMath>
      <w:r>
        <w:rPr>
          <w:rFonts w:ascii="Calibri" w:hAnsi="Calibri"/>
          <w:color w:val="auto"/>
        </w:rPr>
        <w:t>%.</w:t>
      </w:r>
    </w:p>
    <w:p>
      <w:pPr>
        <w:pStyle w:val="Heading4"/>
        <w:jc w:val="center"/>
        <w:rPr>
          <w:rFonts w:ascii="Calibri" w:hAnsi="Calibri"/>
          <w:color w:val="auto"/>
        </w:rPr>
      </w:pPr>
      <w:bookmarkStart w:id="149" w:name="header-n264"/>
      <w:r>
        <w:rPr>
          <w:rFonts w:ascii="Calibri" w:hAnsi="Calibri"/>
          <w:color w:val="auto"/>
        </w:rPr>
        <w:t>RMSE % Comparison for Various Books</w:t>
      </w:r>
      <w:bookmarkEnd w:id="149"/>
    </w:p>
    <w:tbl>
      <w:tblPr>
        <w:tblStyle w:val="Table"/>
        <w:tblW w:w="8640" w:type="dxa"/>
        <w:jc w:val="center"/>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3333"/>
        <w:gridCol w:w="1250"/>
        <w:gridCol w:w="1084"/>
        <w:gridCol w:w="1000"/>
        <w:gridCol w:w="983"/>
        <w:gridCol w:w="989"/>
      </w:tblGrid>
      <w:tr>
        <w:trPr>
          <w:cnfStyle w:firstRow="1"/>
        </w:trPr>
        <w:tc>
          <w:tcPr>
            <w:tcW w:w="3333" w:type="dxa"/>
            <w:tcBorders>
              <w:bottom w:val="single" w:sz="6" w:space="0" w:color="000000"/>
              <w:insideH w:val="single" w:sz="6" w:space="0" w:color="000000"/>
            </w:tcBorders>
            <w:shd w:fill="auto" w:val="clear"/>
            <w:vAlign w:val="bottom"/>
          </w:tcPr>
          <w:p>
            <w:pPr>
              <w:pStyle w:val="Compact"/>
              <w:spacing w:before="36" w:after="36"/>
              <w:jc w:val="left"/>
              <w:rPr>
                <w:rFonts w:ascii="Calibri" w:hAnsi="Calibri"/>
                <w:color w:val="auto"/>
              </w:rPr>
            </w:pPr>
            <w:r>
              <w:rPr>
                <w:rFonts w:ascii="Calibri" w:hAnsi="Calibri"/>
                <w:color w:val="auto"/>
              </w:rPr>
              <w:t>title</w:t>
            </w:r>
          </w:p>
        </w:tc>
        <w:tc>
          <w:tcPr>
            <w:tcW w:w="1250" w:type="dxa"/>
            <w:tcBorders>
              <w:bottom w:val="single" w:sz="6" w:space="0" w:color="000000"/>
              <w:insideH w:val="single" w:sz="6" w:space="0" w:color="000000"/>
            </w:tcBorders>
            <w:shd w:fill="auto" w:val="clear"/>
            <w:vAlign w:val="bottom"/>
          </w:tcPr>
          <w:p>
            <w:pPr>
              <w:pStyle w:val="Compact"/>
              <w:spacing w:before="36" w:after="36"/>
              <w:jc w:val="left"/>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M</m:t>
                  </m:r>
                </m:e>
                <m:sub>
                  <m:r>
                    <w:rPr>
                      <w:rFonts w:ascii="Cambria Math" w:hAnsi="Cambria Math"/>
                    </w:rPr>
                    <m:t xml:space="preserve">z</m:t>
                  </m:r>
                </m:sub>
              </m:sSub>
            </m:oMath>
          </w:p>
        </w:tc>
        <w:tc>
          <w:tcPr>
            <w:tcW w:w="1084" w:type="dxa"/>
            <w:tcBorders>
              <w:bottom w:val="single" w:sz="6" w:space="0" w:color="000000"/>
              <w:insideH w:val="single" w:sz="6" w:space="0" w:color="000000"/>
            </w:tcBorders>
            <w:shd w:fill="auto" w:val="clear"/>
            <w:vAlign w:val="bottom"/>
          </w:tcPr>
          <w:p>
            <w:pPr>
              <w:pStyle w:val="Compact"/>
              <w:spacing w:before="36" w:after="36"/>
              <w:jc w:val="left"/>
              <w:rPr>
                <w:rFonts w:ascii="Calibri" w:hAnsi="Calibri"/>
                <w:color w:val="auto"/>
              </w:rPr>
            </w:pPr>
            <w:r>
              <w:rPr>
                <w:rFonts w:ascii="Calibri" w:hAnsi="Calibri"/>
                <w:color w:val="auto"/>
              </w:rPr>
            </w:r>
            <m:oMath xmlns:m="http://schemas.openxmlformats.org/officeDocument/2006/math">
              <m:sSub>
                <m:e>
                  <m:r>
                    <w:rPr>
                      <w:rFonts w:ascii="Cambria Math" w:hAnsi="Cambria Math"/>
                    </w:rPr>
                    <m:t xml:space="preserve">N</m:t>
                  </m:r>
                </m:e>
                <m:sub>
                  <m:r>
                    <w:rPr>
                      <w:rFonts w:ascii="Cambria Math" w:hAnsi="Cambria Math"/>
                    </w:rPr>
                    <m:t xml:space="preserve">z</m:t>
                  </m:r>
                </m:sub>
              </m:sSub>
            </m:oMath>
          </w:p>
        </w:tc>
        <w:tc>
          <w:tcPr>
            <w:tcW w:w="1000" w:type="dxa"/>
            <w:tcBorders>
              <w:bottom w:val="single" w:sz="6" w:space="0" w:color="000000"/>
              <w:insideH w:val="single" w:sz="6" w:space="0" w:color="000000"/>
            </w:tcBorders>
            <w:shd w:fill="auto" w:val="clear"/>
            <w:vAlign w:val="bottom"/>
          </w:tcPr>
          <w:p>
            <w:pPr>
              <w:pStyle w:val="Compact"/>
              <w:spacing w:before="36" w:after="36"/>
              <w:jc w:val="left"/>
              <w:rPr>
                <w:rFonts w:ascii="Calibri" w:hAnsi="Calibri"/>
                <w:color w:val="auto"/>
              </w:rPr>
            </w:pPr>
            <w:r>
              <w:rPr>
                <w:rFonts w:ascii="Calibri" w:hAnsi="Calibri"/>
                <w:color w:val="auto"/>
              </w:rPr>
              <w:t>Heaps</w:t>
            </w:r>
          </w:p>
        </w:tc>
        <w:tc>
          <w:tcPr>
            <w:tcW w:w="983" w:type="dxa"/>
            <w:tcBorders>
              <w:bottom w:val="single" w:sz="6" w:space="0" w:color="000000"/>
              <w:insideH w:val="single" w:sz="6" w:space="0" w:color="000000"/>
            </w:tcBorders>
            <w:shd w:fill="auto" w:val="clear"/>
            <w:vAlign w:val="bottom"/>
          </w:tcPr>
          <w:p>
            <w:pPr>
              <w:pStyle w:val="Compact"/>
              <w:spacing w:before="36" w:after="36"/>
              <w:jc w:val="left"/>
              <w:rPr>
                <w:rFonts w:ascii="Calibri" w:hAnsi="Calibri"/>
                <w:color w:val="auto"/>
              </w:rPr>
            </w:pPr>
            <w:r>
              <w:rPr>
                <w:rFonts w:ascii="Calibri" w:hAnsi="Calibri"/>
                <w:color w:val="auto"/>
              </w:rPr>
              <w:t>Series</w:t>
            </w:r>
          </w:p>
        </w:tc>
        <w:tc>
          <w:tcPr>
            <w:tcW w:w="989" w:type="dxa"/>
            <w:tcBorders>
              <w:bottom w:val="single" w:sz="6" w:space="0" w:color="000000"/>
              <w:insideH w:val="single" w:sz="6" w:space="0" w:color="000000"/>
            </w:tcBorders>
            <w:shd w:fill="auto" w:val="clear"/>
            <w:vAlign w:val="bottom"/>
          </w:tcPr>
          <w:p>
            <w:pPr>
              <w:pStyle w:val="Compact"/>
              <w:spacing w:before="36" w:after="36"/>
              <w:jc w:val="left"/>
              <w:rPr>
                <w:rFonts w:ascii="Calibri" w:hAnsi="Calibri"/>
                <w:color w:val="auto"/>
              </w:rPr>
            </w:pPr>
            <w:r>
              <w:rPr>
                <w:rFonts w:ascii="Calibri" w:hAnsi="Calibri"/>
                <w:color w:val="auto"/>
              </w:rPr>
              <w:t>Model</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Moby Dick by Herman Melville 1851</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173,272</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15,854</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2.66%</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0.23%</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0.23%</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Leaves of Grass by Walt Whitman 1855</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144,542</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13,845</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2.50%</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0.29%</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0.35%</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The Ball and The Cross by G . K . Chesterton 1909</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91,990</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8,714</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2.27%</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0.36%</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0.39%</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The Wisdom of Father Brown by G . K . Chesterton 1914</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79,540</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7,980</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2.44%</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0.41%</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0.43%</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Paradise Lost by John Milton 1667</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113,779</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11,666</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2.23%</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0.31%</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0.47%</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The Man Who Was Thursday by G . K . Chesterton 1908</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69,764</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6,807</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2.17%</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0.40%</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0.59%</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Stories to Tell to Children by Sara Cone Bryant 1918</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26,223</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3,108</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2.56%</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0.51%</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0.68%</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Poems by William Blake 1789</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16,121</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2,574</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2.69%</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0.72%</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0.74%</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Sense and Sensibility by Jane Austen 1811</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38,414</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3,817</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2.63%</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0.38%</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0.78%</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Alice ' s Adventures in Wonderland by Lewis Carroll 1865</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18,864</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2,275</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2.44%</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0.60%</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0.79%</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The Parent ' s Assistant , by Maria Edgeworth</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67,166</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5,716</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2.43%</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0.34%</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0.80%</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The Tragedie of Hamlet by William Shakespeare 1599</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182,050</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13,320</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1.07%</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0.42%</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0.97%</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The Adventures of Buster Bear by Thornton W . Burgess 1920</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7,158</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1,127</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2.75%</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0.71%</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0.99%</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Persuasion by Jane Austen 1818</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48,342</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4,393</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2.23%</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0.40%</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1.00%</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The Tragedie of Macbeth by William Shakespeare 1603</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106,245</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9,465</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1.50%</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0.52%</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1.02%</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Emma by Jane Austen 1816</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57,337</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4,528</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2.30%</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0.36%</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1.07%</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The Tragedie of Julius Caesar by William Shakespeare 1599</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64,786</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5,838</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1.51%</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0.54%</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1.09%</w:t>
            </w:r>
          </w:p>
        </w:tc>
      </w:tr>
      <w:tr>
        <w:trPr/>
        <w:tc>
          <w:tcPr>
            <w:tcW w:w="333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The King James Bible</w:t>
            </w:r>
          </w:p>
        </w:tc>
        <w:tc>
          <w:tcPr>
            <w:tcW w:w="125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97,084</w:t>
            </w:r>
          </w:p>
        </w:tc>
        <w:tc>
          <w:tcPr>
            <w:tcW w:w="1084"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5,312</w:t>
            </w:r>
          </w:p>
        </w:tc>
        <w:tc>
          <w:tcPr>
            <w:tcW w:w="10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2.25%</w:t>
            </w:r>
          </w:p>
        </w:tc>
        <w:tc>
          <w:tcPr>
            <w:tcW w:w="983"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0.28%</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Calibri" w:hAnsi="Calibri"/>
                <w:color w:val="auto"/>
              </w:rPr>
            </w:pPr>
            <w:r>
              <w:rPr>
                <w:rFonts w:ascii="Calibri" w:hAnsi="Calibri"/>
                <w:color w:val="auto"/>
              </w:rPr>
              <w:t>1.13%</w:t>
            </w:r>
          </w:p>
        </w:tc>
      </w:tr>
    </w:tbl>
    <w:p>
      <w:pPr>
        <w:pStyle w:val="CaptionedFigure"/>
        <w:jc w:val="center"/>
        <w:rPr>
          <w:rFonts w:ascii="Calibri" w:hAnsi="Calibri"/>
          <w:color w:val="auto"/>
        </w:rPr>
      </w:pPr>
      <w:r>
        <w:rPr>
          <w:rFonts w:ascii="Calibri" w:hAnsi="Calibri"/>
          <w:color w:val="auto"/>
        </w:rPr>
      </w:r>
    </w:p>
    <w:p>
      <w:pPr>
        <w:pStyle w:val="CaptionedFigure"/>
        <w:jc w:val="center"/>
        <w:rPr>
          <w:rFonts w:ascii="Calibri" w:hAnsi="Calibri"/>
          <w:color w:val="auto"/>
        </w:rPr>
      </w:pPr>
      <w:r>
        <w:rPr>
          <w:rFonts w:ascii="Calibri" w:hAnsi="Calibri"/>
          <w:color w:val="auto"/>
        </w:rPr>
        <w:drawing>
          <wp:inline distT="0" distB="0" distL="0" distR="0">
            <wp:extent cx="5334000" cy="34290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34000" cy="3429000"/>
                    </a:xfrm>
                    <a:prstGeom prst="rect">
                      <a:avLst/>
                    </a:prstGeom>
                  </pic:spPr>
                </pic:pic>
              </a:graphicData>
            </a:graphic>
          </wp:inline>
        </w:drawing>
      </w:r>
    </w:p>
    <w:p>
      <w:pPr>
        <w:pStyle w:val="ImageCaption"/>
        <w:rPr>
          <w:rFonts w:ascii="Calibri" w:hAnsi="Calibri"/>
          <w:color w:val="auto"/>
        </w:rPr>
      </w:pPr>
      <w:r>
        <w:rPr>
          <w:rFonts w:ascii="Calibri" w:hAnsi="Calibri"/>
          <w:color w:val="auto"/>
        </w:rPr>
      </w:r>
    </w:p>
    <w:p>
      <w:pPr>
        <w:pStyle w:val="CaptionedFigure"/>
        <w:jc w:val="center"/>
        <w:rPr>
          <w:rFonts w:ascii="Calibri" w:hAnsi="Calibri"/>
          <w:color w:val="auto"/>
        </w:rPr>
      </w:pPr>
      <w:r>
        <w:rPr>
          <w:rFonts w:ascii="Calibri" w:hAnsi="Calibri"/>
          <w:color w:val="auto"/>
        </w:rPr>
        <w:drawing>
          <wp:inline distT="0" distB="0" distL="0" distR="0">
            <wp:extent cx="5334000" cy="34290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334000" cy="3429000"/>
                    </a:xfrm>
                    <a:prstGeom prst="rect">
                      <a:avLst/>
                    </a:prstGeom>
                  </pic:spPr>
                </pic:pic>
              </a:graphicData>
            </a:graphic>
          </wp:inline>
        </w:drawing>
      </w:r>
    </w:p>
    <w:p>
      <w:pPr>
        <w:pStyle w:val="ImageCaption"/>
        <w:rPr>
          <w:rFonts w:ascii="Calibri" w:hAnsi="Calibri"/>
          <w:color w:val="auto"/>
        </w:rPr>
      </w:pPr>
      <w:r>
        <w:rPr>
          <w:rFonts w:ascii="Calibri" w:hAnsi="Calibri"/>
          <w:color w:val="auto"/>
        </w:rPr>
      </w:r>
    </w:p>
    <w:p>
      <w:pPr>
        <w:pStyle w:val="Heading3"/>
        <w:rPr>
          <w:rFonts w:ascii="Calibri" w:hAnsi="Calibri"/>
          <w:color w:val="auto"/>
        </w:rPr>
      </w:pPr>
      <w:bookmarkStart w:id="150" w:name="header-n401"/>
      <w:r>
        <w:rPr>
          <w:rFonts w:ascii="Calibri" w:hAnsi="Calibri"/>
          <w:color w:val="auto"/>
        </w:rPr>
        <w:t>Discussion</w:t>
      </w:r>
      <w:bookmarkEnd w:id="150"/>
    </w:p>
    <w:p>
      <w:pPr>
        <w:pStyle w:val="FirstParagraph"/>
        <w:rPr>
          <w:rFonts w:ascii="Calibri" w:hAnsi="Calibri"/>
          <w:color w:val="auto"/>
        </w:rPr>
      </w:pPr>
      <w:r>
        <w:rPr>
          <w:rFonts w:ascii="Calibri" w:hAnsi="Calibri"/>
          <w:color w:val="auto"/>
        </w:rPr>
        <w:t xml:space="preserve">It's worth reinforcing that Zipf's Law is only accurate when applied to a certain optimum sample size of a given corpus. Smaller samples </w:t>
      </w:r>
      <w:r>
        <w:rPr>
          <w:rFonts w:ascii="Calibri" w:hAnsi="Calibri"/>
          <w:i/>
          <w:color w:val="auto"/>
        </w:rPr>
        <w:t>won't</w:t>
      </w:r>
      <w:r>
        <w:rPr>
          <w:rFonts w:ascii="Calibri" w:hAnsi="Calibri"/>
          <w:color w:val="auto"/>
        </w:rPr>
        <w:t xml:space="preserve"> follow Zipf's Law, but as text accumulates, the sample will reach a phase at which it exhibits Zipf's Law peculiarly well. As text continues to accumulate, the pattern deteriorates in the opposite direction. The logarithmic functions </w:t>
      </w:r>
      <w:r>
        <w:rPr>
          <w:rFonts w:ascii="Calibri" w:hAnsi="Calibri"/>
          <w:color w:val="auto"/>
        </w:rPr>
        <w:t>(17.x)</w:t>
      </w:r>
      <w:r>
        <w:rPr>
          <w:rFonts w:ascii="Calibri" w:hAnsi="Calibri"/>
          <w:color w:val="auto"/>
        </w:rPr>
        <w:t xml:space="preserve"> accurately model this behavior even if they can't explain the motivation for it. But it has to be stressed that Zipf's Law is </w:t>
      </w:r>
      <w:r>
        <w:rPr>
          <w:rFonts w:ascii="Calibri" w:hAnsi="Calibri"/>
          <w:i/>
          <w:color w:val="auto"/>
        </w:rPr>
        <w:t>not</w:t>
      </w:r>
      <w:r>
        <w:rPr>
          <w:rFonts w:ascii="Calibri" w:hAnsi="Calibri"/>
          <w:color w:val="auto"/>
        </w:rPr>
        <w:t xml:space="preserve"> a pattern accurately describing all texts; it is better thought of as describing a phase text passes through as it accumulates.</w:t>
      </w:r>
    </w:p>
    <w:p>
      <w:pPr>
        <w:pStyle w:val="TextBody"/>
        <w:rPr>
          <w:rFonts w:ascii="Calibri" w:hAnsi="Calibri"/>
          <w:color w:val="auto"/>
        </w:rPr>
      </w:pPr>
      <w:r>
        <w:rPr>
          <w:rFonts w:ascii="Calibri" w:hAnsi="Calibri"/>
          <w:color w:val="auto"/>
        </w:rPr>
        <w:t xml:space="preserve">This phase is the point at which (a) there are approximately as many instances of the most common word (usually "the") as there are distinct words in the vocabulary, and (b) the proportions of hapaxes, dis, tris, etc legomena with respect to the number of types is roughly </w:t>
      </w:r>
      <w:r>
        <w:rPr>
          <w:rFonts w:ascii="Calibri" w:hAnsi="Calibri"/>
          <w:color w:val="auto"/>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20</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30</m:t>
            </m:r>
          </m:den>
        </m:f>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Calibri" w:hAnsi="Calibri"/>
          <w:color w:val="auto"/>
        </w:rPr>
        <w:t xml:space="preserve">. It should not be expected that (a) and (b) </w:t>
      </w:r>
      <w:r>
        <w:rPr>
          <w:rFonts w:ascii="Calibri" w:hAnsi="Calibri"/>
          <w:i/>
          <w:color w:val="auto"/>
        </w:rPr>
        <w:t>always</w:t>
      </w:r>
      <w:r>
        <w:rPr>
          <w:rFonts w:ascii="Calibri" w:hAnsi="Calibri"/>
          <w:color w:val="auto"/>
        </w:rPr>
        <w:t xml:space="preserve"> hold, and that some texts follow this more accurately than others. Our hypothesis is that it seems to be the case that </w:t>
      </w:r>
      <w:r>
        <w:rPr>
          <w:rFonts w:ascii="Calibri" w:hAnsi="Calibri"/>
          <w:i/>
          <w:color w:val="auto"/>
        </w:rPr>
        <w:t>all</w:t>
      </w:r>
      <w:r>
        <w:rPr>
          <w:rFonts w:ascii="Calibri" w:hAnsi="Calibri"/>
          <w:color w:val="auto"/>
        </w:rPr>
        <w:t xml:space="preserve"> texts follow (a) and (b) peculiarly well at some optimum sample size, and that by discovering this optimum, accurate predictions can be made for how these proportions evolve as the sample size is varied.</w:t>
      </w:r>
    </w:p>
    <w:p>
      <w:pPr>
        <w:pStyle w:val="Heading3"/>
        <w:rPr>
          <w:rFonts w:ascii="Calibri" w:hAnsi="Calibri"/>
          <w:color w:val="auto"/>
        </w:rPr>
      </w:pPr>
      <w:bookmarkStart w:id="151" w:name="header-n404"/>
      <w:r>
        <w:rPr>
          <w:rFonts w:ascii="Calibri" w:hAnsi="Calibri"/>
          <w:color w:val="auto"/>
        </w:rPr>
        <w:t>Conclusion</w:t>
      </w:r>
      <w:bookmarkEnd w:id="151"/>
    </w:p>
    <w:p>
      <w:pPr>
        <w:pStyle w:val="FirstParagraph"/>
        <w:rPr>
          <w:rFonts w:ascii="Calibri" w:hAnsi="Calibri"/>
          <w:color w:val="auto"/>
        </w:rPr>
      </w:pPr>
      <w:r>
        <w:rPr>
          <w:rFonts w:ascii="Calibri" w:hAnsi="Calibri"/>
          <w:color w:val="auto"/>
        </w:rPr>
        <w:t xml:space="preserve">Most investigations of Zipf's and Heap's respective Laws and their inter-relationship tolerate a conspicuous degree of error when applied to real text. This may reflect an implicit bias that these "laws" are mere curiosities of nature, that no model </w:t>
      </w:r>
      <w:r>
        <w:rPr>
          <w:rFonts w:ascii="Calibri" w:hAnsi="Calibri"/>
          <w:i/>
          <w:color w:val="auto"/>
        </w:rPr>
        <w:t>should</w:t>
      </w:r>
      <w:r>
        <w:rPr>
          <w:rFonts w:ascii="Calibri" w:hAnsi="Calibri"/>
          <w:color w:val="auto"/>
        </w:rPr>
        <w:t xml:space="preserve"> be able to fit cogent, rational human language to a tidy physics equation. Shockingly, the discovery of the formulas above and their accurate fit to real data imply that, far from being mere curiosities, Zipf's Law and its corresponding derivations for estimating types, hapaxes, and higher </w:t>
      </w:r>
      <w:r>
        <w:rPr>
          <w:rFonts w:ascii="Calibri" w:hAnsi="Calibri"/>
          <w:color w:val="auto"/>
        </w:rPr>
      </w:r>
      <m:oMath xmlns:m="http://schemas.openxmlformats.org/officeDocument/2006/math">
        <m:r>
          <w:rPr>
            <w:rFonts w:ascii="Cambria Math" w:hAnsi="Cambria Math"/>
          </w:rPr>
          <m:t xml:space="preserve">n</m:t>
        </m:r>
      </m:oMath>
      <w:r>
        <w:rPr>
          <w:rFonts w:ascii="Calibri" w:hAnsi="Calibri"/>
          <w:color w:val="auto"/>
        </w:rPr>
        <w:t xml:space="preserve">-legomena must be more fundamental to the nature of language than we give it credit. It's still an open question </w:t>
      </w:r>
      <w:r>
        <w:rPr>
          <w:rFonts w:ascii="Calibri" w:hAnsi="Calibri"/>
          <w:i/>
          <w:color w:val="auto"/>
        </w:rPr>
        <w:t>why</w:t>
      </w:r>
      <w:r>
        <w:rPr>
          <w:rFonts w:ascii="Calibri" w:hAnsi="Calibri"/>
          <w:color w:val="auto"/>
        </w:rPr>
        <w:t xml:space="preserve"> Zipf's Law seems to hold. Taking it in a very literal formulation as an axiom, accurate predictions can be made about real text, bolstering the idea that </w:t>
      </w:r>
      <w:r>
        <w:rPr>
          <w:rFonts w:ascii="Calibri" w:hAnsi="Calibri"/>
          <w:i/>
          <w:color w:val="auto"/>
        </w:rPr>
        <w:t>something</w:t>
      </w:r>
      <w:r>
        <w:rPr>
          <w:rFonts w:ascii="Calibri" w:hAnsi="Calibri"/>
          <w:color w:val="auto"/>
        </w:rPr>
        <w:t xml:space="preserve"> fundamental must be going on, and Zipf's original observation must be the inevitable cumulative effect of some deeper, underlying information-theoretic property of human language.</w:t>
      </w:r>
    </w:p>
    <w:p>
      <w:pPr>
        <w:pStyle w:val="Heading3"/>
        <w:rPr>
          <w:rFonts w:ascii="Calibri" w:hAnsi="Calibri"/>
          <w:color w:val="auto"/>
        </w:rPr>
      </w:pPr>
      <w:bookmarkStart w:id="152" w:name="header-n406"/>
      <w:r>
        <w:rPr>
          <w:rFonts w:ascii="Calibri" w:hAnsi="Calibri"/>
          <w:color w:val="auto"/>
        </w:rPr>
        <w:t>Correspondence Address</w:t>
      </w:r>
      <w:bookmarkEnd w:id="152"/>
    </w:p>
    <w:p>
      <w:pPr>
        <w:pStyle w:val="FirstParagraph"/>
        <w:rPr/>
      </w:pPr>
      <w:r>
        <w:rPr>
          <w:rFonts w:ascii="Calibri" w:hAnsi="Calibri"/>
          <w:color w:val="auto"/>
        </w:rPr>
        <w:t xml:space="preserve">Victor Davis </w:t>
      </w:r>
      <w:hyperlink r:id="rId10">
        <w:r>
          <w:rPr>
            <w:rStyle w:val="InternetLink"/>
            <w:rFonts w:ascii="Calibri" w:hAnsi="Calibri"/>
            <w:color w:val="auto"/>
          </w:rPr>
          <w:t>victor.davis.us@member.mensa.org</w:t>
        </w:r>
      </w:hyperlink>
    </w:p>
    <w:p>
      <w:pPr>
        <w:pStyle w:val="Heading3"/>
        <w:rPr>
          <w:rFonts w:ascii="Calibri" w:hAnsi="Calibri"/>
          <w:color w:val="auto"/>
        </w:rPr>
      </w:pPr>
      <w:bookmarkStart w:id="153" w:name="header-n408"/>
      <w:r>
        <w:rPr>
          <w:rFonts w:ascii="Calibri" w:hAnsi="Calibri"/>
          <w:color w:val="auto"/>
        </w:rPr>
        <w:t>References</w:t>
      </w:r>
      <w:bookmarkEnd w:id="153"/>
    </w:p>
    <w:p>
      <w:pPr>
        <w:pStyle w:val="FirstParagraph"/>
        <w:spacing w:before="180" w:after="180"/>
        <w:rPr/>
      </w:pPr>
      <w:r>
        <w:rPr>
          <w:rFonts w:ascii="Calibri" w:hAnsi="Calibri"/>
          <w:color w:val="auto"/>
        </w:rPr>
        <w:t xml:space="preserve">| </w:t>
      </w:r>
      <w:r>
        <w:rPr>
          <w:rStyle w:val="FootnoteAnchor"/>
          <w:rStyle w:val="FootnoteAnchor"/>
          <w:rFonts w:ascii="Calibri" w:hAnsi="Calibri"/>
          <w:color w:val="auto"/>
        </w:rPr>
        <w:footnoteReference w:id="10"/>
      </w:r>
      <w:r>
        <w:rPr>
          <w:rFonts w:ascii="Calibri" w:hAnsi="Calibri"/>
          <w:color w:val="auto"/>
        </w:rPr>
        <w:t>|</w:t>
      </w:r>
      <w:r>
        <w:rPr>
          <w:rStyle w:val="FootnoteAnchor"/>
          <w:rStyle w:val="FootnoteAnchor"/>
          <w:rFonts w:ascii="Calibri" w:hAnsi="Calibri"/>
          <w:color w:val="auto"/>
        </w:rPr>
        <w:footnoteReference w:id="11"/>
      </w:r>
      <w:r>
        <w:rPr>
          <w:rFonts w:ascii="Calibri" w:hAnsi="Calibri"/>
          <w:color w:val="auto"/>
        </w:rPr>
        <w:t>|</w:t>
      </w:r>
      <w:r>
        <w:rPr>
          <w:rStyle w:val="FootnoteAnchor"/>
          <w:rStyle w:val="FootnoteAnchor"/>
          <w:rFonts w:ascii="Calibri" w:hAnsi="Calibri"/>
          <w:color w:val="auto"/>
        </w:rPr>
        <w:footnoteReference w:id="12"/>
      </w:r>
      <w:r>
        <w:rPr>
          <w:rFonts w:ascii="Calibri" w:hAnsi="Calibri"/>
          <w:color w:val="auto"/>
        </w:rPr>
        <w:t>|</w:t>
      </w:r>
      <w:r>
        <w:rPr>
          <w:rStyle w:val="FootnoteAnchor"/>
          <w:rStyle w:val="FootnoteAnchor"/>
          <w:rFonts w:ascii="Calibri" w:hAnsi="Calibri"/>
          <w:color w:val="auto"/>
        </w:rPr>
        <w:footnoteReference w:id="13"/>
      </w:r>
      <w:r>
        <w:rPr>
          <w:rFonts w:ascii="Calibri" w:hAnsi="Calibri"/>
          <w:color w:val="auto"/>
        </w:rPr>
        <w:t>|</w:t>
      </w:r>
      <w:r>
        <w:rPr>
          <w:rStyle w:val="FootnoteAnchor"/>
          <w:rStyle w:val="FootnoteAnchor"/>
          <w:rFonts w:ascii="Calibri" w:hAnsi="Calibri"/>
          <w:color w:val="auto"/>
        </w:rPr>
        <w:footnoteReference w:id="14"/>
      </w:r>
      <w:r>
        <w:rPr>
          <w:rFonts w:ascii="Calibri" w:hAnsi="Calibri"/>
          <w:color w:val="auto"/>
        </w:rPr>
        <w:t>|</w:t>
      </w:r>
      <w:r>
        <w:rPr>
          <w:rStyle w:val="FootnoteAnchor"/>
          <w:rStyle w:val="FootnoteAnchor"/>
          <w:rFonts w:ascii="Calibri" w:hAnsi="Calibri"/>
          <w:color w:val="auto"/>
        </w:rPr>
        <w:footnoteReference w:id="15"/>
      </w:r>
      <w:r>
        <w:rPr>
          <w:rFonts w:ascii="Calibri" w:hAnsi="Calibri"/>
          <w:color w:val="auto"/>
        </w:rPr>
        <w:t>|</w:t>
      </w:r>
      <w:r>
        <w:rPr>
          <w:rStyle w:val="FootnoteAnchor"/>
          <w:rStyle w:val="FootnoteAnchor"/>
          <w:rFonts w:ascii="Calibri" w:hAnsi="Calibri"/>
          <w:color w:val="auto"/>
        </w:rPr>
        <w:footnoteReference w:id="16"/>
      </w:r>
      <w:r>
        <w:rPr>
          <w:rFonts w:ascii="Calibri" w:hAnsi="Calibri"/>
          <w:color w:val="auto"/>
        </w:rPr>
        <w:t>|</w:t>
      </w:r>
      <w:r>
        <w:rPr>
          <w:rStyle w:val="FootnoteAnchor"/>
          <w:rStyle w:val="FootnoteAnchor"/>
          <w:rFonts w:ascii="Calibri" w:hAnsi="Calibri"/>
          <w:color w:val="auto"/>
        </w:rPr>
        <w:footnoteReference w:id="17"/>
      </w:r>
      <w:r>
        <w:rPr>
          <w:rFonts w:ascii="Calibri" w:hAnsi="Calibri"/>
          <w:color w:val="auto"/>
        </w:rPr>
        <w:t>|</w:t>
      </w:r>
      <w:r>
        <w:rPr>
          <w:rStyle w:val="FootnoteAnchor"/>
          <w:rStyle w:val="FootnoteAnchor"/>
          <w:rFonts w:ascii="Calibri" w:hAnsi="Calibri"/>
          <w:color w:val="auto"/>
        </w:rPr>
        <w:footnoteReference w:id="18"/>
      </w:r>
      <w:r>
        <w:rPr>
          <w:rFonts w:ascii="Calibri" w:hAnsi="Calibri"/>
          <w:color w:val="auto"/>
        </w:rPr>
        <w:t>|</w:t>
      </w:r>
      <w:r>
        <w:rPr>
          <w:rStyle w:val="FootnoteAnchor"/>
          <w:rStyle w:val="FootnoteAnchor"/>
          <w:rFonts w:ascii="Calibri" w:hAnsi="Calibri"/>
          <w:color w:val="auto"/>
        </w:rPr>
        <w:footnoteReference w:id="19"/>
      </w:r>
      <w:r>
        <w:rPr>
          <w:rFonts w:ascii="Calibri" w:hAnsi="Calibri"/>
          <w:color w:val="auto"/>
        </w:rPr>
        <w:t>|</w:t>
      </w:r>
      <w:r>
        <w:rPr>
          <w:rStyle w:val="FootnoteAnchor"/>
          <w:rStyle w:val="FootnoteAnchor"/>
          <w:rFonts w:ascii="Calibri" w:hAnsi="Calibri"/>
          <w:color w:val="auto"/>
        </w:rPr>
        <w:footnoteReference w:id="20"/>
      </w:r>
      <w:r>
        <w:rPr>
          <w:rFonts w:ascii="Calibri" w:hAnsi="Calibri"/>
          <w:color w:val="auto"/>
        </w:rPr>
        <w:t>|</w:t>
      </w:r>
      <w:r>
        <w:rPr>
          <w:rStyle w:val="FootnoteAnchor"/>
          <w:rStyle w:val="FootnoteAnchor"/>
          <w:rFonts w:ascii="Calibri" w:hAnsi="Calibri"/>
          <w:color w:val="auto"/>
        </w:rPr>
        <w:footnoteReference w:id="21"/>
      </w:r>
      <w:r>
        <w:rPr>
          <w:rFonts w:ascii="Calibri" w:hAnsi="Calibri"/>
          <w:color w:val="auto"/>
        </w:rPr>
        <w:t>|</w:t>
      </w:r>
      <w:r>
        <w:rPr>
          <w:rStyle w:val="FootnoteAnchor"/>
          <w:rStyle w:val="FootnoteAnchor"/>
          <w:rFonts w:ascii="Calibri" w:hAnsi="Calibri"/>
          <w:color w:val="auto"/>
        </w:rPr>
        <w:footnoteReference w:id="22"/>
      </w:r>
      <w:r>
        <w:rPr>
          <w:rFonts w:ascii="Calibri" w:hAnsi="Calibri"/>
          <w:color w:val="auto"/>
        </w:rPr>
        <w:t>|</w:t>
      </w:r>
      <w:r>
        <w:rPr>
          <w:rStyle w:val="FootnoteAnchor"/>
          <w:rStyle w:val="FootnoteAnchor"/>
          <w:rFonts w:ascii="Calibri" w:hAnsi="Calibri"/>
          <w:color w:val="auto"/>
        </w:rPr>
        <w:footnoteReference w:id="23"/>
      </w:r>
      <w:r>
        <w:rPr>
          <w:rFonts w:ascii="Calibri" w:hAnsi="Calibri"/>
          <w:color w:val="auto"/>
        </w:rPr>
        <w:t>|</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alibri">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rStyle w:val="FootnoteCharacters"/>
        </w:rPr>
        <w:tab/>
      </w:r>
      <w:r>
        <w:rPr>
          <w:rStyle w:val="FootnoteCharacters"/>
        </w:rPr>
        <w:tab/>
      </w:r>
      <w:r>
        <w:rPr/>
        <w:t xml:space="preserve"> https://dl.acm.org/citation.cfm?id=539986 Heaps, H S 1978 </w:t>
      </w:r>
      <w:r>
        <w:rPr>
          <w:i/>
        </w:rPr>
        <w:t>Information Retrieval: Computational and Theoretical Aspects</w:t>
      </w:r>
      <w:r>
        <w:rPr/>
        <w:t xml:space="preserve"> (Academic Press)</w:t>
      </w:r>
    </w:p>
  </w:footnote>
  <w:footnote w:id="3">
    <w:p>
      <w:pPr>
        <w:pStyle w:val="Footnote"/>
        <w:spacing w:before="0" w:after="200"/>
        <w:rPr/>
      </w:pPr>
      <w:r>
        <w:rPr>
          <w:rStyle w:val="FootnoteCharacters"/>
        </w:rPr>
        <w:footnoteRef/>
      </w:r>
      <w:r>
        <w:rPr>
          <w:rStyle w:val="FootnoteCharacters"/>
        </w:rPr>
        <w:tab/>
      </w:r>
      <w:r>
        <w:rPr>
          <w:rStyle w:val="FootnoteCharacters"/>
        </w:rPr>
        <w:tab/>
      </w:r>
      <w:r>
        <w:rPr/>
        <w:t xml:space="preserve"> http://iopscience.iop.org/article/10.1088/1367-2630/15/9/093033 Font-Clos, Francesc 2013 </w:t>
      </w:r>
      <w:r>
        <w:rPr>
          <w:i/>
        </w:rPr>
        <w:t>A scaling law beyond Zipf's law and its relation to Heaps' law</w:t>
      </w:r>
      <w:r>
        <w:rPr/>
        <w:t xml:space="preserve"> (New Journal of Physics 15 093033)</w:t>
      </w:r>
    </w:p>
  </w:footnote>
  <w:footnote w:id="4">
    <w:p>
      <w:pPr>
        <w:pStyle w:val="Footnote"/>
        <w:spacing w:before="0" w:after="200"/>
        <w:rPr/>
      </w:pPr>
      <w:r>
        <w:rPr>
          <w:rStyle w:val="FootnoteCharacters"/>
        </w:rPr>
        <w:footnoteRef/>
      </w:r>
      <w:r>
        <w:rPr>
          <w:rStyle w:val="FootnoteCharacters"/>
        </w:rPr>
        <w:tab/>
      </w:r>
      <w:r>
        <w:rPr>
          <w:rStyle w:val="FootnoteCharacters"/>
        </w:rPr>
        <w:tab/>
      </w:r>
      <w:r>
        <w:rPr/>
        <w:t xml:space="preserve"> http://iopscience.iop.org/article/10.1088/1367-2630/11/12/123015 Bernhardsson S, da Rocha L E C and Minnhagen P 2009 </w:t>
      </w:r>
      <w:r>
        <w:rPr>
          <w:i/>
        </w:rPr>
        <w:t>The meta book and size-dependent properties of written language</w:t>
      </w:r>
      <w:r>
        <w:rPr/>
        <w:t xml:space="preserve"> (New Journal of Physics 11 123015)</w:t>
      </w:r>
    </w:p>
  </w:footnote>
  <w:footnote w:id="5">
    <w:p>
      <w:pPr>
        <w:pStyle w:val="Footnote"/>
        <w:spacing w:before="0" w:after="200"/>
        <w:rPr/>
      </w:pPr>
      <w:r>
        <w:rPr>
          <w:rStyle w:val="FootnoteCharacters"/>
        </w:rPr>
        <w:footnoteRef/>
      </w:r>
      <w:r>
        <w:rPr>
          <w:rStyle w:val="FootnoteCharacters"/>
        </w:rPr>
        <w:tab/>
      </w:r>
      <w:r>
        <w:rPr>
          <w:rStyle w:val="FootnoteCharacters"/>
        </w:rPr>
        <w:tab/>
      </w:r>
      <w:r>
        <w:rPr/>
        <w:t xml:space="preserve"> http://iopscience.iop.org/article/10.1088/1742-5468/2011/07/P07013 Bernhardsson S, Ki Baek and Minnhagen 2011 </w:t>
      </w:r>
      <w:r>
        <w:rPr>
          <w:i/>
        </w:rPr>
        <w:t>A paradoxical property of the monkey book</w:t>
      </w:r>
      <w:r>
        <w:rPr/>
        <w:t xml:space="preserve"> (Journal of Statistical Mechanics: Theory and Experiment, Volume 2011)</w:t>
      </w:r>
    </w:p>
  </w:footnote>
  <w:footnote w:id="6">
    <w:p>
      <w:pPr>
        <w:pStyle w:val="Footnote"/>
        <w:spacing w:before="0" w:after="200"/>
        <w:rPr/>
      </w:pPr>
      <w:r>
        <w:rPr>
          <w:rStyle w:val="FootnoteCharacters"/>
        </w:rPr>
        <w:footnoteRef/>
      </w:r>
      <w:r>
        <w:rPr>
          <w:rStyle w:val="FootnoteCharacters"/>
        </w:rPr>
        <w:tab/>
      </w:r>
      <w:r>
        <w:rPr>
          <w:rStyle w:val="FootnoteCharacters"/>
        </w:rPr>
        <w:tab/>
      </w:r>
      <w:r>
        <w:rPr/>
        <w:t xml:space="preserve"> http://milicka.cz/kestazeni/type-token_relation.pdf Milička, Jiřı́ 2009 </w:t>
      </w:r>
      <w:r>
        <w:rPr>
          <w:i/>
        </w:rPr>
        <w:t>Type-token &amp; Hapax-token Relation: A Combinatorial Model</w:t>
      </w:r>
      <w:r>
        <w:rPr/>
        <w:t xml:space="preserve"> (Glottotheory. International Journal of Theoretical Linguistics 2 (1), 99–110)</w:t>
      </w:r>
    </w:p>
  </w:footnote>
  <w:footnote w:id="7">
    <w:p>
      <w:pPr>
        <w:pStyle w:val="Footnote"/>
        <w:spacing w:before="0" w:after="200"/>
        <w:rPr/>
      </w:pPr>
      <w:r>
        <w:rPr>
          <w:rStyle w:val="FootnoteCharacters"/>
        </w:rPr>
        <w:footnoteRef/>
      </w:r>
      <w:r>
        <w:rPr>
          <w:rStyle w:val="FootnoteCharacters"/>
        </w:rPr>
        <w:tab/>
      </w:r>
      <w:r>
        <w:rPr>
          <w:rStyle w:val="FootnoteCharacters"/>
        </w:rPr>
        <w:tab/>
      </w:r>
      <w:r>
        <w:rPr/>
        <w:t xml:space="preserve"> https://www.nature.com/articles/srep00943 Petersen, Alexander 2012 </w:t>
      </w:r>
      <w:r>
        <w:rPr>
          <w:i/>
        </w:rPr>
        <w:t>Languages cool as they expand: Allometric scaling and the decreasing need for new words</w:t>
      </w:r>
      <w:r>
        <w:rPr/>
        <w:t xml:space="preserve"> (Scientific Reports volume 2, Article number: 943)</w:t>
      </w:r>
    </w:p>
  </w:footnote>
  <w:footnote w:id="8">
    <w:p>
      <w:pPr>
        <w:pStyle w:val="Footnote"/>
        <w:spacing w:before="0" w:after="200"/>
        <w:rPr/>
      </w:pPr>
      <w:r>
        <w:rPr>
          <w:rStyle w:val="FootnoteCharacters"/>
        </w:rPr>
        <w:footnoteRef/>
      </w:r>
      <w:r>
        <w:rPr>
          <w:rStyle w:val="FootnoteCharacters"/>
        </w:rPr>
        <w:tab/>
      </w:r>
      <w:r>
        <w:rPr>
          <w:rStyle w:val="FootnoteCharacters"/>
        </w:rPr>
        <w:tab/>
      </w:r>
      <w:r>
        <w:rPr/>
        <w:t xml:space="preserve"> http://dx.doi.org/10.1037/h0052442 Zipf, George 1949 </w:t>
      </w:r>
      <w:r>
        <w:rPr>
          <w:i/>
        </w:rPr>
        <w:t>Human behavior and the principle of least effort</w:t>
      </w:r>
      <w:r>
        <w:rPr/>
        <w:t xml:space="preserve"> (Reading: Addison-Wesley)</w:t>
      </w:r>
    </w:p>
  </w:footnote>
  <w:footnote w:id="9">
    <w:p>
      <w:pPr>
        <w:pStyle w:val="Footnote"/>
        <w:spacing w:before="0" w:after="200"/>
        <w:rPr/>
      </w:pPr>
      <w:r>
        <w:rPr>
          <w:rStyle w:val="FootnoteCharacters"/>
        </w:rPr>
        <w:footnoteRef/>
      </w:r>
      <w:r>
        <w:rPr>
          <w:rStyle w:val="FootnoteCharacters"/>
        </w:rPr>
        <w:tab/>
      </w:r>
      <w:r>
        <w:rPr>
          <w:rStyle w:val="FootnoteCharacters"/>
        </w:rPr>
        <w:tab/>
      </w:r>
      <w:r>
        <w:rPr/>
        <w:t xml:space="preserve"> http://dx.doi.org/10.1037/h0052442 Zipf, George 1949 </w:t>
      </w:r>
      <w:r>
        <w:rPr>
          <w:i/>
        </w:rPr>
        <w:t>Human behavior and the principle of least effort</w:t>
      </w:r>
      <w:r>
        <w:rPr/>
        <w:t xml:space="preserve"> (Reading: Addison-Wesley)</w:t>
      </w:r>
    </w:p>
  </w:footnote>
  <w:footnote w:id="10">
    <w:p>
      <w:pPr>
        <w:pStyle w:val="Footnote"/>
        <w:spacing w:before="0" w:after="200"/>
        <w:rPr/>
      </w:pPr>
      <w:r>
        <w:rPr>
          <w:rStyle w:val="FootnoteCharacters"/>
        </w:rPr>
        <w:footnoteRef/>
      </w:r>
      <w:r>
        <w:rPr>
          <w:rStyle w:val="FootnoteCharacters"/>
        </w:rPr>
        <w:tab/>
      </w:r>
      <w:r>
        <w:rPr>
          <w:rStyle w:val="FootnoteCharacters"/>
        </w:rPr>
        <w:tab/>
      </w:r>
      <w:r>
        <w:rPr/>
        <w:t xml:space="preserve"> https://dl.acm.org/citation.cfm?id=539986 Heaps, H S 1978 </w:t>
      </w:r>
      <w:r>
        <w:rPr>
          <w:i/>
        </w:rPr>
        <w:t>Information Retrieval: Computational and Theoretical Aspects</w:t>
      </w:r>
      <w:r>
        <w:rPr/>
        <w:t xml:space="preserve"> (Academic Press)</w:t>
      </w:r>
    </w:p>
  </w:footnote>
  <w:footnote w:id="11">
    <w:p>
      <w:pPr>
        <w:pStyle w:val="Footnote"/>
        <w:spacing w:before="0" w:after="200"/>
        <w:rPr/>
      </w:pPr>
      <w:r>
        <w:rPr>
          <w:rStyle w:val="FootnoteCharacters"/>
        </w:rPr>
        <w:footnoteRef/>
      </w:r>
      <w:r>
        <w:rPr>
          <w:rStyle w:val="FootnoteCharacters"/>
        </w:rPr>
        <w:tab/>
      </w:r>
      <w:r>
        <w:rPr>
          <w:rStyle w:val="FootnoteCharacters"/>
        </w:rPr>
        <w:tab/>
      </w:r>
      <w:r>
        <w:rPr/>
        <w:t xml:space="preserve"> http://iopscience.iop.org/article/10.1088/1367-2630/15/9/093033 Font-Clos, Francesc 2013 </w:t>
      </w:r>
      <w:r>
        <w:rPr>
          <w:i/>
        </w:rPr>
        <w:t>A scaling law beyond Zipf's law and its relation to Heaps' law</w:t>
      </w:r>
      <w:r>
        <w:rPr/>
        <w:t xml:space="preserve"> (New Journal of Physics 15 093033)</w:t>
      </w:r>
    </w:p>
  </w:footnote>
  <w:footnote w:id="12">
    <w:p>
      <w:pPr>
        <w:pStyle w:val="Footnote"/>
        <w:spacing w:before="0" w:after="200"/>
        <w:rPr/>
      </w:pPr>
      <w:r>
        <w:rPr>
          <w:rStyle w:val="FootnoteCharacters"/>
        </w:rPr>
        <w:footnoteRef/>
      </w:r>
      <w:r>
        <w:rPr>
          <w:rStyle w:val="FootnoteCharacters"/>
        </w:rPr>
        <w:tab/>
      </w:r>
      <w:r>
        <w:rPr>
          <w:rStyle w:val="FootnoteCharacters"/>
        </w:rPr>
        <w:tab/>
      </w:r>
      <w:r>
        <w:rPr/>
        <w:t xml:space="preserve"> http://iopscience.iop.org/article/10.1088/1367-2630/11/12/123015 Bernhardsson S, da Rocha L E C and Minnhagen P 2009 </w:t>
      </w:r>
      <w:r>
        <w:rPr>
          <w:i/>
        </w:rPr>
        <w:t>The meta book and size-dependent properties of written language</w:t>
      </w:r>
      <w:r>
        <w:rPr/>
        <w:t xml:space="preserve"> (New Journal of Physics 11 123015)</w:t>
      </w:r>
    </w:p>
  </w:footnote>
  <w:footnote w:id="13">
    <w:p>
      <w:pPr>
        <w:pStyle w:val="Footnote"/>
        <w:spacing w:before="0" w:after="200"/>
        <w:rPr/>
      </w:pPr>
      <w:r>
        <w:rPr>
          <w:rStyle w:val="FootnoteCharacters"/>
        </w:rPr>
        <w:footnoteRef/>
      </w:r>
      <w:r>
        <w:rPr>
          <w:rStyle w:val="FootnoteCharacters"/>
        </w:rPr>
        <w:tab/>
      </w:r>
      <w:r>
        <w:rPr>
          <w:rStyle w:val="FootnoteCharacters"/>
        </w:rPr>
        <w:tab/>
      </w:r>
      <w:r>
        <w:rPr/>
        <w:t xml:space="preserve"> http://iopscience.iop.org/article/10.1088/1742-5468/2011/07/P07013 Bernhardsson S, Ki Baek and Minnhagen 2011 </w:t>
      </w:r>
      <w:r>
        <w:rPr>
          <w:i/>
        </w:rPr>
        <w:t>A paradoxical property of the monkey book</w:t>
      </w:r>
      <w:r>
        <w:rPr/>
        <w:t xml:space="preserve"> (Journal of Statistical Mechanics: Theory and Experiment, Volume 2011)</w:t>
      </w:r>
    </w:p>
  </w:footnote>
  <w:footnote w:id="14">
    <w:p>
      <w:pPr>
        <w:pStyle w:val="Footnote"/>
        <w:spacing w:before="0" w:after="200"/>
        <w:rPr/>
      </w:pPr>
      <w:r>
        <w:rPr>
          <w:rStyle w:val="FootnoteCharacters"/>
        </w:rPr>
        <w:footnoteRef/>
      </w:r>
      <w:r>
        <w:rPr>
          <w:rStyle w:val="FootnoteCharacters"/>
        </w:rPr>
        <w:tab/>
      </w:r>
      <w:r>
        <w:rPr>
          <w:rStyle w:val="FootnoteCharacters"/>
        </w:rPr>
        <w:tab/>
      </w:r>
      <w:r>
        <w:rPr/>
        <w:t xml:space="preserve"> http://milicka.cz/kestazeni/type-token_relation.pdf Milička, Jiřı́ 2009 </w:t>
      </w:r>
      <w:r>
        <w:rPr>
          <w:i/>
        </w:rPr>
        <w:t>Type-token &amp; Hapax-token Relation: A Combinatorial Model</w:t>
      </w:r>
      <w:r>
        <w:rPr/>
        <w:t xml:space="preserve"> (Glottotheory. International Journal of Theoretical Linguistics 2 (1), 99–110)</w:t>
      </w:r>
    </w:p>
  </w:footnote>
  <w:footnote w:id="15">
    <w:p>
      <w:pPr>
        <w:pStyle w:val="Footnote"/>
        <w:spacing w:before="0" w:after="200"/>
        <w:rPr/>
      </w:pPr>
      <w:r>
        <w:rPr>
          <w:rStyle w:val="FootnoteCharacters"/>
        </w:rPr>
        <w:footnoteRef/>
      </w:r>
      <w:r>
        <w:rPr>
          <w:rStyle w:val="FootnoteCharacters"/>
        </w:rPr>
        <w:tab/>
      </w:r>
      <w:r>
        <w:rPr>
          <w:rStyle w:val="FootnoteCharacters"/>
        </w:rPr>
        <w:tab/>
      </w:r>
      <w:r>
        <w:rPr/>
        <w:t xml:space="preserve"> https://www.nature.com/articles/srep00943 Petersen, Alexander 2012 </w:t>
      </w:r>
      <w:r>
        <w:rPr>
          <w:i/>
        </w:rPr>
        <w:t>Languages cool as they expand: Allometric scaling and the decreasing need for new words</w:t>
      </w:r>
      <w:r>
        <w:rPr/>
        <w:t xml:space="preserve"> (Scientific Reports volume 2, Article number: 943)</w:t>
      </w:r>
    </w:p>
  </w:footnote>
  <w:footnote w:id="16">
    <w:p>
      <w:pPr>
        <w:pStyle w:val="Footnote"/>
        <w:spacing w:before="0" w:after="200"/>
        <w:rPr/>
      </w:pPr>
      <w:r>
        <w:rPr>
          <w:rStyle w:val="FootnoteCharacters"/>
        </w:rPr>
        <w:footnoteRef/>
      </w:r>
      <w:r>
        <w:rPr>
          <w:rStyle w:val="FootnoteCharacters"/>
        </w:rPr>
        <w:tab/>
      </w:r>
      <w:r>
        <w:rPr>
          <w:rStyle w:val="FootnoteCharacters"/>
        </w:rPr>
        <w:tab/>
      </w:r>
      <w:r>
        <w:rPr/>
        <w:t xml:space="preserve"> http://dx.doi.org/10.1037/h0052442 Zipf, George 1949 </w:t>
      </w:r>
      <w:r>
        <w:rPr>
          <w:i/>
        </w:rPr>
        <w:t>Human behavior and the principle of least effort</w:t>
      </w:r>
      <w:r>
        <w:rPr/>
        <w:t xml:space="preserve"> (Reading: Addison-Wesley)</w:t>
      </w:r>
    </w:p>
  </w:footnote>
  <w:footnote w:id="17">
    <w:p>
      <w:pPr>
        <w:pStyle w:val="Footnote"/>
        <w:spacing w:before="0" w:after="200"/>
        <w:rPr/>
      </w:pPr>
      <w:r>
        <w:rPr>
          <w:rStyle w:val="FootnoteCharacters"/>
        </w:rPr>
        <w:footnoteRef/>
      </w:r>
      <w:r>
        <w:rPr>
          <w:rStyle w:val="FootnoteCharacters"/>
        </w:rPr>
        <w:tab/>
      </w:r>
      <w:r>
        <w:rPr>
          <w:rStyle w:val="FootnoteCharacters"/>
        </w:rPr>
        <w:tab/>
      </w:r>
      <w:r>
        <w:rPr/>
        <w:t xml:space="preserve"> www.hup.harvard.edu/catalog.php?isbn=9780674434929 Zipf, George 1932 </w:t>
      </w:r>
      <w:r>
        <w:rPr>
          <w:i/>
        </w:rPr>
        <w:t>Selective studies and the principle of relative frequency in language</w:t>
      </w:r>
      <w:r>
        <w:rPr/>
        <w:t xml:space="preserve"> (Cambridge: Harvard University Press)</w:t>
      </w:r>
    </w:p>
  </w:footnote>
  <w:footnote w:id="18">
    <w:p>
      <w:pPr>
        <w:pStyle w:val="Footnote"/>
        <w:spacing w:before="0" w:after="200"/>
        <w:rPr/>
      </w:pPr>
      <w:r>
        <w:rPr>
          <w:rStyle w:val="FootnoteCharacters"/>
        </w:rPr>
        <w:footnoteRef/>
      </w:r>
      <w:r>
        <w:rPr>
          <w:rStyle w:val="FootnoteCharacters"/>
        </w:rPr>
        <w:tab/>
      </w:r>
      <w:r>
        <w:rPr>
          <w:rStyle w:val="FootnoteCharacters"/>
        </w:rPr>
        <w:tab/>
      </w:r>
      <w:r>
        <w:rPr/>
        <w:t xml:space="preserve"> https://catalog.hathitrust.org/Record/000359461 Zipf, George 1935 </w:t>
      </w:r>
      <w:r>
        <w:rPr>
          <w:i/>
        </w:rPr>
        <w:t>The psycho-biology of language: An introduction to dynamic philology</w:t>
      </w:r>
      <w:r>
        <w:rPr/>
        <w:t xml:space="preserve"> (Boston: Mifflin Company)</w:t>
      </w:r>
    </w:p>
  </w:footnote>
  <w:footnote w:id="19">
    <w:p>
      <w:pPr>
        <w:pStyle w:val="Footnote"/>
        <w:spacing w:before="0" w:after="200"/>
        <w:rPr/>
      </w:pPr>
      <w:r>
        <w:rPr>
          <w:rStyle w:val="FootnoteCharacters"/>
        </w:rPr>
        <w:footnoteRef/>
      </w:r>
      <w:r>
        <w:rPr>
          <w:rStyle w:val="FootnoteCharacters"/>
        </w:rPr>
        <w:tab/>
      </w:r>
      <w:r>
        <w:rPr>
          <w:rStyle w:val="FootnoteCharacters"/>
        </w:rPr>
        <w:tab/>
      </w:r>
      <w:r>
        <w:rPr/>
        <w:t xml:space="preserve"> https://www.journals.uchicago.edu/doi/abs/10.1086/364570 Herdan, Gustav 1960 </w:t>
      </w:r>
      <w:r>
        <w:rPr>
          <w:i/>
        </w:rPr>
        <w:t>Type-token mathematics</w:t>
      </w:r>
      <w:r>
        <w:rPr/>
        <w:t xml:space="preserve"> (The Hague: Mouton)</w:t>
      </w:r>
    </w:p>
  </w:footnote>
  <w:footnote w:id="20">
    <w:p>
      <w:pPr>
        <w:pStyle w:val="Footnote"/>
        <w:spacing w:before="0" w:after="200"/>
        <w:rPr/>
      </w:pPr>
      <w:r>
        <w:rPr>
          <w:rStyle w:val="FootnoteCharacters"/>
        </w:rPr>
        <w:footnoteRef/>
      </w:r>
      <w:r>
        <w:rPr>
          <w:rStyle w:val="FootnoteCharacters"/>
        </w:rPr>
        <w:tab/>
      </w:r>
      <w:r>
        <w:rPr>
          <w:rStyle w:val="FootnoteCharacters"/>
        </w:rPr>
        <w:tab/>
      </w:r>
      <w:r>
        <w:rPr/>
        <w:t xml:space="preserve"> https://dl.acm.org/citation.cfm?id=325476 Baeza-Yates, Ricardo 1997 </w:t>
      </w:r>
      <w:r>
        <w:rPr>
          <w:i/>
        </w:rPr>
        <w:t>Block Addressing Indices for Approximate Text Retrieval</w:t>
      </w:r>
      <w:r>
        <w:rPr/>
        <w:t xml:space="preserve"> (Journal of the American Society for Information Science, v.51 n.1, p.69-82, Jan. 2000)</w:t>
      </w:r>
    </w:p>
  </w:footnote>
  <w:footnote w:id="21">
    <w:p>
      <w:pPr>
        <w:pStyle w:val="Footnote"/>
        <w:spacing w:before="0" w:after="200"/>
        <w:rPr/>
      </w:pPr>
      <w:r>
        <w:rPr>
          <w:rStyle w:val="FootnoteCharacters"/>
        </w:rPr>
        <w:footnoteRef/>
      </w:r>
      <w:r>
        <w:rPr>
          <w:rStyle w:val="FootnoteCharacters"/>
        </w:rPr>
        <w:tab/>
      </w:r>
      <w:r>
        <w:rPr>
          <w:rStyle w:val="FootnoteCharacters"/>
        </w:rPr>
        <w:tab/>
      </w:r>
      <w:r>
        <w:rPr/>
        <w:t xml:space="preserve"> http://dx.doi.org/10.1155/2012/480196 Chen, Yanguang 2012 Zipf’s law, </w:t>
      </w:r>
      <w:r>
        <w:rPr>
          <w:i/>
        </w:rPr>
        <w:t>Hierarchical Structure, and Shuffling-Cards Model for Urban Development</w:t>
      </w:r>
      <w:r>
        <w:rPr/>
        <w:t xml:space="preserve"> (Discrete Dynamics in Nature and Society, Volume 2012)</w:t>
      </w:r>
    </w:p>
  </w:footnote>
  <w:footnote w:id="22">
    <w:p>
      <w:pPr>
        <w:pStyle w:val="Footnote"/>
        <w:spacing w:before="0" w:after="200"/>
        <w:rPr/>
      </w:pPr>
      <w:r>
        <w:rPr>
          <w:rStyle w:val="FootnoteCharacters"/>
        </w:rPr>
        <w:footnoteRef/>
      </w:r>
      <w:r>
        <w:rPr>
          <w:rStyle w:val="FootnoteCharacters"/>
        </w:rPr>
        <w:tab/>
      </w:r>
      <w:r>
        <w:rPr>
          <w:rStyle w:val="FootnoteCharacters"/>
        </w:rPr>
        <w:tab/>
      </w:r>
      <w:r>
        <w:rPr/>
        <w:t xml:space="preserve"> http://iopscience.iop.org/article/10.1088/1367-2630/13/4/043004 Seung, Ki Baek 2011 </w:t>
      </w:r>
      <w:r>
        <w:rPr>
          <w:i/>
        </w:rPr>
        <w:t>Zipf's law unzipped</w:t>
      </w:r>
      <w:r>
        <w:rPr/>
        <w:t xml:space="preserve"> (New Journal of Physics 13 043004)</w:t>
      </w:r>
    </w:p>
  </w:footnote>
  <w:footnote w:id="23">
    <w:p>
      <w:pPr>
        <w:pStyle w:val="Footnote"/>
        <w:spacing w:before="0" w:after="200"/>
        <w:rPr/>
      </w:pPr>
      <w:r>
        <w:rPr>
          <w:rStyle w:val="FootnoteCharacters"/>
        </w:rPr>
        <w:footnoteRef/>
      </w:r>
      <w:r>
        <w:rPr>
          <w:rStyle w:val="FootnoteCharacters"/>
        </w:rPr>
        <w:tab/>
      </w:r>
      <w:r>
        <w:rPr>
          <w:rStyle w:val="FootnoteCharacters"/>
        </w:rPr>
        <w:tab/>
      </w:r>
      <w:r>
        <w:rPr/>
        <w:t xml:space="preserve"> https://doi.org/10.1016/j.physa.2011.05.003 Eliazar, Iddo 2011 </w:t>
      </w:r>
      <w:r>
        <w:rPr>
          <w:i/>
        </w:rPr>
        <w:t>The growth statistics of Zipfian ensembles: Beyond Heaps’ law</w:t>
      </w:r>
      <w:r>
        <w:rPr/>
        <w:t xml:space="preserve"> (Physica A, Volume 390, Issue 20)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view w:val="web"/>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style>
  <w:style w:type="paragraph" w:styleId="Heading">
    <w:name w:val="Heading"/>
    <w:basedOn w:val="Normal"/>
    <w:next w:val="TextBody"/>
    <w:qFormat/>
    <w:pPr>
      <w:keepNext w:val="true"/>
      <w:spacing w:before="240" w:after="120"/>
    </w:pPr>
    <w:rPr>
      <w:rFonts w:ascii="Liberation Sans" w:hAnsi="Liberation Sans" w:eastAsia="AR PL UKai CN"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mailto:victor.davis.us@member.mensa.org" TargetMode="Externa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LibreOffice/6.0.6.2$Linux_X86_64 LibreOffice_project/00m0$Build-2</Application>
  <Pages>1</Pages>
  <Words>3272</Words>
  <Characters>17449</Characters>
  <CharactersWithSpaces>20485</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2019-07-10T18:55:29Z</dcterms:created>
  <dc:creator/>
  <dc:description/>
  <dc:language>en-US</dc:language>
  <cp:lastModifiedBy/>
  <dcterms:modified xsi:type="dcterms:W3CDTF">2019-07-10T16:25:34Z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