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BEC64" w14:textId="1F17E526" w:rsidR="00A73548" w:rsidRDefault="00AD0B32" w:rsidP="00AD0B32">
      <w:pPr>
        <w:jc w:val="center"/>
      </w:pPr>
      <w:r>
        <w:t>Git Best practices</w:t>
      </w:r>
    </w:p>
    <w:sectPr w:rsidR="00A73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B32"/>
    <w:rsid w:val="0021354E"/>
    <w:rsid w:val="007250C0"/>
    <w:rsid w:val="00A73548"/>
    <w:rsid w:val="00AD0B32"/>
    <w:rsid w:val="00CD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80EC0"/>
  <w15:chartTrackingRefBased/>
  <w15:docId w15:val="{AE813C59-D1F7-4CA7-B433-4EAC797B1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Delgado</dc:creator>
  <cp:keywords/>
  <dc:description/>
  <cp:lastModifiedBy>Victor Delgado</cp:lastModifiedBy>
  <cp:revision>1</cp:revision>
  <dcterms:created xsi:type="dcterms:W3CDTF">2026-01-30T00:59:00Z</dcterms:created>
  <dcterms:modified xsi:type="dcterms:W3CDTF">2026-01-30T00:59:00Z</dcterms:modified>
</cp:coreProperties>
</file>