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F31" w:rsidRDefault="00982A8D">
      <w:r>
        <w:rPr>
          <w:noProof/>
        </w:rPr>
        <w:drawing>
          <wp:inline distT="0" distB="0" distL="0" distR="0">
            <wp:extent cx="6829425" cy="35909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A8D" w:rsidRDefault="00982A8D">
      <w:r>
        <w:t>Passo 1: Criar um projeto no Keil – É necessário executar o arquivo dentro de um projeto adequado.</w:t>
      </w:r>
    </w:p>
    <w:p w:rsidR="00183483" w:rsidRDefault="00183483">
      <w:r>
        <w:rPr>
          <w:noProof/>
        </w:rPr>
        <w:drawing>
          <wp:inline distT="0" distB="0" distL="0" distR="0">
            <wp:extent cx="6838950" cy="36099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483" w:rsidRDefault="00183483">
      <w:r>
        <w:t>Passo 2: Selecionar o dispositivo adequado – É necessário selecionar um dispositivo 8051.</w:t>
      </w:r>
    </w:p>
    <w:p w:rsidR="00183483" w:rsidRDefault="00183483">
      <w:r>
        <w:rPr>
          <w:noProof/>
        </w:rPr>
        <w:lastRenderedPageBreak/>
        <w:drawing>
          <wp:inline distT="0" distB="0" distL="0" distR="0">
            <wp:extent cx="6829425" cy="36290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483" w:rsidRDefault="00183483">
      <w:r>
        <w:t>Passo 3: Adicionar o arquivo Atividade1.c ao projeto, conforme a imagem acima mostra.</w:t>
      </w:r>
    </w:p>
    <w:p w:rsidR="00183483" w:rsidRDefault="00183483">
      <w:r>
        <w:rPr>
          <w:noProof/>
        </w:rPr>
        <w:drawing>
          <wp:inline distT="0" distB="0" distL="0" distR="0">
            <wp:extent cx="6829425" cy="36004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483" w:rsidRDefault="00183483">
      <w:r>
        <w:t>Passo 4: Selecione a opção Build (Ou aperte F7).</w:t>
      </w:r>
    </w:p>
    <w:p w:rsidR="00183483" w:rsidRDefault="00183483">
      <w:r>
        <w:rPr>
          <w:noProof/>
        </w:rPr>
        <w:lastRenderedPageBreak/>
        <w:drawing>
          <wp:inline distT="0" distB="0" distL="0" distR="0">
            <wp:extent cx="6838950" cy="36195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483" w:rsidRDefault="00183483">
      <w:r>
        <w:t>Passo 5: Inicialize uma sessão de Debug</w:t>
      </w:r>
      <w:r w:rsidR="0080565F">
        <w:t>. A partir desse ponto, abandonamos a fase de setup e começamos a executar exemplos.</w:t>
      </w:r>
    </w:p>
    <w:p w:rsidR="007C7F2F" w:rsidRDefault="007C7F2F">
      <w:r>
        <w:rPr>
          <w:noProof/>
        </w:rPr>
        <w:drawing>
          <wp:inline distT="0" distB="0" distL="0" distR="0">
            <wp:extent cx="6829425" cy="35814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F2F" w:rsidRDefault="007C7F2F">
      <w:r>
        <w:t>Passo 6: Inicie a execução do código, selecionando a opção “</w:t>
      </w:r>
      <w:proofErr w:type="spellStart"/>
      <w:r>
        <w:t>Run</w:t>
      </w:r>
      <w:proofErr w:type="spellEnd"/>
      <w:r>
        <w:t>”.</w:t>
      </w:r>
    </w:p>
    <w:p w:rsidR="00982A8D" w:rsidRDefault="00982A8D">
      <w:r>
        <w:rPr>
          <w:noProof/>
        </w:rPr>
        <w:lastRenderedPageBreak/>
        <w:drawing>
          <wp:inline distT="0" distB="0" distL="0" distR="0">
            <wp:extent cx="6838950" cy="3695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A8D" w:rsidRDefault="007C7F2F" w:rsidP="003B3E96">
      <w:pPr>
        <w:jc w:val="both"/>
      </w:pPr>
      <w:r>
        <w:t>Passo 7</w:t>
      </w:r>
      <w:r w:rsidR="00183483">
        <w:t>: Na sessão de periféricos, sele</w:t>
      </w:r>
      <w:r w:rsidR="00982A8D">
        <w:t xml:space="preserve">cione os </w:t>
      </w:r>
      <w:proofErr w:type="spellStart"/>
      <w:r w:rsidR="00982A8D">
        <w:t>P</w:t>
      </w:r>
      <w:r w:rsidR="003B3E96">
        <w:t>orts</w:t>
      </w:r>
      <w:proofErr w:type="spellEnd"/>
      <w:r w:rsidR="003B3E96">
        <w:t xml:space="preserve"> 2 e 3. Conforme especificado, o </w:t>
      </w:r>
      <w:proofErr w:type="spellStart"/>
      <w:r w:rsidR="003B3E96">
        <w:t>Port</w:t>
      </w:r>
      <w:proofErr w:type="spellEnd"/>
      <w:r w:rsidR="003B3E96">
        <w:t xml:space="preserve"> 3 é responsável pela entrada, enquanto o </w:t>
      </w:r>
      <w:proofErr w:type="spellStart"/>
      <w:r w:rsidR="003B3E96">
        <w:t>Port</w:t>
      </w:r>
      <w:proofErr w:type="spellEnd"/>
      <w:r w:rsidR="003B3E96">
        <w:t xml:space="preserve"> 2 representa a saída. </w:t>
      </w:r>
    </w:p>
    <w:p w:rsidR="00183483" w:rsidRDefault="007C7F2F" w:rsidP="003B3E96">
      <w:pPr>
        <w:jc w:val="both"/>
      </w:pPr>
      <w:r>
        <w:rPr>
          <w:noProof/>
        </w:rPr>
        <w:drawing>
          <wp:inline distT="0" distB="0" distL="0" distR="0">
            <wp:extent cx="6838950" cy="36099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F2F" w:rsidRDefault="007C7F2F" w:rsidP="003B3E96">
      <w:pPr>
        <w:jc w:val="both"/>
      </w:pPr>
      <w:r>
        <w:t xml:space="preserve">Passo 8: No </w:t>
      </w:r>
      <w:proofErr w:type="spellStart"/>
      <w:r>
        <w:t>Port</w:t>
      </w:r>
      <w:proofErr w:type="spellEnd"/>
      <w:r>
        <w:t xml:space="preserve"> 3, a entrada, ligue o Bit na posição 0. Esta ação representa a entrada da moeda na máquina.</w:t>
      </w:r>
    </w:p>
    <w:p w:rsidR="007C7F2F" w:rsidRDefault="007C7F2F" w:rsidP="003B3E96">
      <w:pPr>
        <w:jc w:val="both"/>
      </w:pPr>
      <w:r>
        <w:rPr>
          <w:noProof/>
        </w:rPr>
        <w:lastRenderedPageBreak/>
        <w:drawing>
          <wp:inline distT="0" distB="0" distL="0" distR="0">
            <wp:extent cx="6829425" cy="369570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F2F" w:rsidRDefault="007C7F2F" w:rsidP="003B3E96">
      <w:pPr>
        <w:jc w:val="both"/>
      </w:pPr>
      <w:r>
        <w:t xml:space="preserve">Passo 9: Finalmente, no </w:t>
      </w:r>
      <w:proofErr w:type="spellStart"/>
      <w:r>
        <w:t>Port</w:t>
      </w:r>
      <w:proofErr w:type="spellEnd"/>
      <w:r>
        <w:t xml:space="preserve"> 3, selecione um Bit na posição 1 ou na posição 2, os quais representam, respectivamente, um pedido de chá e um pedido de café. Na saída, será ligado um bit na posição correspondente (Posição 0 para chá, posição 1 para café) por alguns momentos, representando que o líquido correspondente está sendo derramado no copo. Ao fim de um determinado período de tempo (Aproximadamente 1 segundo na máquina testada, pode ser maior em outras máquinas d</w:t>
      </w:r>
      <w:r w:rsidR="00AE48AD">
        <w:t xml:space="preserve">evido a discrepâncias no </w:t>
      </w:r>
      <w:proofErr w:type="spellStart"/>
      <w:r w:rsidR="00AE48AD">
        <w:t>clock</w:t>
      </w:r>
      <w:proofErr w:type="spellEnd"/>
      <w:r w:rsidR="00AE48AD">
        <w:t>), o líquido irá parar de ser derramado, ou seja, os bits da saída serão desligados. Ao mesmo tempo, os bits da entrada também serão desligados, retornando a máquina de café ao seu estado original.</w:t>
      </w:r>
      <w:bookmarkStart w:id="0" w:name="_GoBack"/>
      <w:bookmarkEnd w:id="0"/>
    </w:p>
    <w:sectPr w:rsidR="007C7F2F" w:rsidSect="00982A8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A8D"/>
    <w:rsid w:val="00183483"/>
    <w:rsid w:val="003B3E96"/>
    <w:rsid w:val="00715F31"/>
    <w:rsid w:val="007C7F2F"/>
    <w:rsid w:val="0080565F"/>
    <w:rsid w:val="00982A8D"/>
    <w:rsid w:val="00AE4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A3DFEE-87F3-48D5-918D-BE0963D9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234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Gomes</dc:creator>
  <cp:keywords/>
  <dc:description/>
  <cp:lastModifiedBy>lucas Gomes</cp:lastModifiedBy>
  <cp:revision>6</cp:revision>
  <dcterms:created xsi:type="dcterms:W3CDTF">2018-10-23T23:52:00Z</dcterms:created>
  <dcterms:modified xsi:type="dcterms:W3CDTF">2018-10-24T00:18:00Z</dcterms:modified>
</cp:coreProperties>
</file>