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Victor Eduardo Lima de Castro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Tecnologia de Informação na Evolução da Educação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Claramente, a Tecnologia de Informação e Comunicação têm se entrelaçado cada vez mais com o passar das décadas. E têm sido extremamente úteis na educação e aprendizado dos estudantes, quando comparado ao meio tradicional, onde o processo de ensino-aprendizagem era centrado no professor(a), que na época, era quem tinha todo o conhecimento e que transferia esse conhecimento para os seus alunos, sem que eles pudessem conferir por si mesmos. Esse método não era eficiente, e era também insuficiente para a formação de especialistas críticos,  pois os alunos eram considerados máquinas que receptavam o conhecimento do professor, formando pessoas sem pensamento próprio, apenas replicando seu mentor.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Esse modelo tradicional de ensino predominou por décadas, até o século XX, onde a tecnologia foi se introduzindo nos métodos de ensino de maneira exponencial, no início, lento, até ganhar ênfase maior nos anos 2000.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Antes de tudo, vale ressaltar que a tecnologia sempre esteve presente na educação. Porém de outras formas, que não envolviam a computação, como canetas esferográficas, réguas, quadros negros, e o projetor de slides criado no final da década de 1870. Mesmo que não utilizadas amplamente, ou sendo espalhadas de forma gradual, a tecnologia sempre foi aliada à educação.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Entretanto, foi na década de 1940 que as tecnologias digitais começaram a ser utilizadas, quando os EUA, na 2ª Guerra Mundial, começaram a utilizar ferramentas audiovisuais com o  objetivo de formar especialistas militares.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Anos 1980-1990  - Os computadores chegam às instituições de ensino. Foram primeiro utilizados como ferramentas apenas para ensino de informática,  e depois evoluíram para virarem ferramentas de apoio pedagógico.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Anos 2000 - Início do século XXI, houve a popularização da internet, com as primeiras redes sociais e plataformas digitais, surgiram também plataformas educacionais e  portais de conteúdo. Professores e alunos começaram a fazer pesquisas online, ver e fazer vídeos, aprender com cursos, e o ambiente virtual já complementava as aulas presenciais, com a utilização do Moodle, criado em 2001, e o Blackboard, originalmente desenvolvido em 1997, mas tendo maior utilização na década de 2000.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Década de 2010 - A tecnologia se consolida nas salas de aula, com lousas digitais, projetores interativos e dispositivos móveis, tornando o aprendizado mais atrativo para o aluno, melhorando como nunca o conceito de aula inversa, com ferramentas dinâmicas, juntamente com a Realidade Virtual, e a Realidade Aumentada. Além disso, surgem diversas plataformas que facilitam a organização escolar, ajudando na gestão e análise de desempenho.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Década atual -  O marco principal é com certeza a Inteligência Artificial, que integra o dia a dia de diversas instituições, com assistentes virtuais, correção automática de atividades, plataformas adaptativas de aprendizagem, e muitas outras coisas, que permitem a personalização do ensino de acordo com a preferência do aluno, e não apenas guiado pelo professor, de forma unilateral.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Muitas novas formas de ensino foram criadas através da Tecnologia de informação, como o Ensino Híbrido, que ficou muito conhecido durante a pandemia de COVID-19, e o EAD (Ensino A Distância), que já existia, mas se consolidou no Brasil e no Mundo durante a pandemia, métodos de ensino que impulsionaram a utilização da tecnologia na educação.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tecnologia impactou de forma significativa as práticas, costumes, e modos de se aprender dentro da própria sala de aula, dando uma maior acessibilidade para quem quiser aprender qualquer coisa, desde que tenha a infraestrutura para assim fazer. Mesmo que a Tecnologia tenha garantido acessibilidade maior, não  garante a inclusão. A divisão digital, sendo o maior desafio atual, onde nem todo mundo tem a conexão à internet alta, ou os dispositivos mais avançados para ter acesso a tudo na internet. Fica muito claro em um país como o Brasil, onde há muitas áreas rurais e urbanas, onde as urbanas têm a melhor infraestrutura, e as rurais têm que lidar com muitas limitações grandes, por falta de infraestrutura e investimentos. Essa divisão pode ser também notada por diferentes grupos socioeconômicos, e idades.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Dito isso, deve-se notar que a Tecnologia, apesar de seus malefícios, trouxe muito mais benefícios  para a sociedade, garantindo educação de qualidade de maneira muito mais ampla do que antigamente.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Um caso que pode ser usado de exemplo, é o próprio CEUB, que dá a possibilidade de ensino  EAD para se obter diplomas, e o uso da plataforma da universidade no Moodle, permitindo os alunos a ficarem cientes de quaisquer notícias e comunicados a qualquer momento, e dando acesso a uma biblioteca virtual, onde  não é mais necessário pegar emprestado livros físicos de alguma biblioteca, além de muitos outros benefícios para a organização e gestão da universidade.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FONTES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https://ayaeditora.com.br/wp-content/uploads/Livros/L138C10.pdf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https://horario.com.br/blog/a-evolucao-da-tecnologia-na-educacao-do-digital-a-inteligencia-artificial/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https://www.unicep.edu.br/post/educa%C3%A7%C3%A3o-e-tecnologia-qual-o-impacto-da-tecnologia-na-educa%C3%A7%C3%A3o-moderna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https://iiscientific.com/artigos/b0a268/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iscientific.com/artigos/b0a268/" TargetMode="External"/><Relationship Id="rId5" Type="http://schemas.openxmlformats.org/officeDocument/2006/relationships/styles" Target="styles.xml"/><Relationship Id="rId6" Type="http://schemas.openxmlformats.org/officeDocument/2006/relationships/hyperlink" Target="https://ayaeditora.com.br/wp-content/uploads/Livros/L138C10.pdf" TargetMode="External"/><Relationship Id="rId7" Type="http://schemas.openxmlformats.org/officeDocument/2006/relationships/hyperlink" Target="https://horario.com.br/blog/a-evolucao-da-tecnologia-na-educacao-do-digital-a-inteligencia-artificial/" TargetMode="External"/><Relationship Id="rId8" Type="http://schemas.openxmlformats.org/officeDocument/2006/relationships/hyperlink" Target="https://www.unicep.edu.br/post/educa%C3%A7%C3%A3o-e-tecnologia-qual-o-impacto-da-tecnologia-na-educa%C3%A7%C3%A3o-moder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