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240" w:line="240" w:lineRule="auto"/>
        <w:jc w:val="center"/>
      </w:pPr>
      <w:r>
        <w:rPr>
          <w:rFonts w:ascii="Cambria" w:cs="Cambria" w:hAnsi="Cambria" w:eastAsia="Cambria"/>
          <w:b w:val="1"/>
          <w:bCs w:val="1"/>
          <w:i w:val="1"/>
          <w:iCs w:val="1"/>
          <w:sz w:val="36"/>
          <w:szCs w:val="36"/>
          <w:rtl w:val="0"/>
          <w:lang w:val="es-ES_tradnl"/>
        </w:rPr>
        <w:t>Checklist de apoyo para la fase de Post-Mortem del PSP2</w:t>
      </w:r>
    </w:p>
    <w:tbl>
      <w:tblPr>
        <w:tblW w:w="1034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20"/>
        <w:gridCol w:w="8023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Nombre del alumno:</w:t>
            </w:r>
          </w:p>
        </w:tc>
        <w:tc>
          <w:tcPr>
            <w:tcW w:type="dxa" w:w="8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Victor Hugo Elizalde Mu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ñ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oz</w:t>
            </w:r>
          </w:p>
        </w:tc>
      </w:tr>
    </w:tbl>
    <w:p>
      <w:pPr>
        <w:pStyle w:val="Body"/>
        <w:widowControl w:val="0"/>
        <w:spacing w:after="240" w:line="240" w:lineRule="auto"/>
        <w:jc w:val="center"/>
      </w:pPr>
    </w:p>
    <w:p>
      <w:pPr>
        <w:pStyle w:val="Body"/>
        <w:spacing w:before="120" w:after="0" w:line="240" w:lineRule="auto"/>
      </w:pPr>
      <w:r>
        <w:rPr>
          <w:rtl w:val="0"/>
          <w:lang w:val="es-ES_tradnl"/>
        </w:rPr>
        <w:t>Revisa los siguientes puntos en tu programa y en los datos que recolectaste mientras lo desarrollabas.</w:t>
      </w:r>
    </w:p>
    <w:p>
      <w:pPr>
        <w:pStyle w:val="Body"/>
        <w:numPr>
          <w:ilvl w:val="0"/>
          <w:numId w:val="2"/>
        </w:numPr>
        <w:spacing w:after="0" w:line="240" w:lineRule="auto"/>
      </w:pPr>
      <w:r>
        <w:rPr>
          <w:b w:val="1"/>
          <w:bCs w:val="1"/>
          <w:u w:val="single"/>
          <w:rtl w:val="0"/>
        </w:rPr>
        <w:t xml:space="preserve">Columna </w:t>
      </w:r>
      <w:r>
        <w:rPr>
          <w:b w:val="1"/>
          <w:bCs w:val="1"/>
          <w:u w:val="single"/>
          <w:rtl w:val="0"/>
        </w:rPr>
        <w:t>“</w:t>
      </w:r>
      <w:r>
        <w:rPr>
          <w:b w:val="1"/>
          <w:bCs w:val="1"/>
          <w:u w:val="single"/>
          <w:rtl w:val="0"/>
        </w:rPr>
        <w:t>X</w:t>
      </w:r>
      <w:r>
        <w:rPr>
          <w:b w:val="1"/>
          <w:bCs w:val="1"/>
          <w:u w:val="single"/>
          <w:rtl w:val="0"/>
        </w:rPr>
        <w:t>”</w:t>
      </w:r>
      <w:r>
        <w:rPr>
          <w:rtl w:val="0"/>
          <w:lang w:val="es-ES_tradnl"/>
        </w:rPr>
        <w:t xml:space="preserve">: escribe en esta columna una </w:t>
      </w:r>
      <w:r>
        <w:rPr>
          <w:rtl w:val="0"/>
        </w:rPr>
        <w:t>“</w:t>
      </w:r>
      <w:r>
        <w:rPr>
          <w:rtl w:val="0"/>
        </w:rPr>
        <w:t>X</w:t>
      </w:r>
      <w:r>
        <w:rPr>
          <w:rtl w:val="0"/>
        </w:rPr>
        <w:t xml:space="preserve">” </w:t>
      </w:r>
      <w:r>
        <w:rPr>
          <w:rtl w:val="0"/>
          <w:lang w:val="es-ES_tradnl"/>
        </w:rPr>
        <w:t>cada vez que hayas revisado un punto.</w:t>
      </w:r>
    </w:p>
    <w:p>
      <w:pPr>
        <w:pStyle w:val="Body"/>
        <w:numPr>
          <w:ilvl w:val="0"/>
          <w:numId w:val="2"/>
        </w:numPr>
        <w:spacing w:after="0" w:line="240" w:lineRule="auto"/>
      </w:pPr>
      <w:r>
        <w:rPr>
          <w:b w:val="1"/>
          <w:bCs w:val="1"/>
          <w:u w:val="single"/>
          <w:rtl w:val="0"/>
        </w:rPr>
        <w:t xml:space="preserve">Columna </w:t>
      </w:r>
      <w:r>
        <w:rPr>
          <w:b w:val="1"/>
          <w:bCs w:val="1"/>
          <w:u w:val="single"/>
          <w:rtl w:val="0"/>
        </w:rPr>
        <w:t>“</w:t>
      </w:r>
      <w:r>
        <w:rPr>
          <w:b w:val="1"/>
          <w:bCs w:val="1"/>
          <w:u w:val="single"/>
          <w:rtl w:val="0"/>
          <w:lang w:val="it-IT"/>
        </w:rPr>
        <w:t>Comentario</w:t>
      </w:r>
      <w:r>
        <w:rPr>
          <w:b w:val="1"/>
          <w:bCs w:val="1"/>
          <w:u w:val="single"/>
          <w:rtl w:val="0"/>
        </w:rPr>
        <w:t>”</w:t>
      </w:r>
      <w:r>
        <w:rPr>
          <w:rtl w:val="0"/>
        </w:rPr>
        <w:t xml:space="preserve">: </w:t>
      </w:r>
      <w:r>
        <w:rPr>
          <w:color w:val="ff0000"/>
          <w:u w:color="ff0000"/>
          <w:rtl w:val="0"/>
          <w:lang w:val="es-ES_tradnl"/>
        </w:rPr>
        <w:t>opcionalmente</w:t>
      </w:r>
      <w:r>
        <w:rPr>
          <w:rtl w:val="0"/>
          <w:lang w:val="es-ES_tradnl"/>
        </w:rPr>
        <w:t xml:space="preserve"> escribe alg</w:t>
      </w:r>
      <w:r>
        <w:rPr>
          <w:rtl w:val="0"/>
        </w:rPr>
        <w:t>ú</w:t>
      </w:r>
      <w:r>
        <w:rPr>
          <w:rtl w:val="0"/>
          <w:lang w:val="es-ES_tradnl"/>
        </w:rPr>
        <w:t>n comentario que consideres importante para explicar al instructor sobre alg</w:t>
      </w:r>
      <w:r>
        <w:rPr>
          <w:rtl w:val="0"/>
        </w:rPr>
        <w:t>ú</w:t>
      </w:r>
      <w:r>
        <w:rPr>
          <w:rtl w:val="0"/>
          <w:lang w:val="it-IT"/>
        </w:rPr>
        <w:t xml:space="preserve">n caso </w:t>
      </w:r>
      <w:r>
        <w:rPr>
          <w:u w:val="single"/>
          <w:rtl w:val="0"/>
          <w:lang w:val="es-ES_tradnl"/>
        </w:rPr>
        <w:t>especial</w:t>
      </w:r>
      <w:r>
        <w:rPr>
          <w:rtl w:val="0"/>
          <w:lang w:val="es-ES_tradnl"/>
        </w:rPr>
        <w:t xml:space="preserve"> de lo que est</w:t>
      </w:r>
      <w:r>
        <w:rPr>
          <w:rtl w:val="0"/>
        </w:rPr>
        <w:t>á</w:t>
      </w:r>
      <w:r>
        <w:rPr>
          <w:rtl w:val="0"/>
          <w:lang w:val="pt-PT"/>
        </w:rPr>
        <w:t>s revisando.</w:t>
      </w: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</w:rPr>
        <w:t>Programa:</w:t>
      </w:r>
    </w:p>
    <w:tbl>
      <w:tblPr>
        <w:tblW w:w="1025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74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Se codificaron al menos 3 clases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relevantes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ejecutaron pruebas exhaustivas, tanto de casos NORMALES como ANORMALES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En </w:t>
            </w:r>
            <w:r>
              <w:rPr>
                <w:u w:val="single"/>
                <w:rtl w:val="0"/>
                <w:lang w:val="es-ES_tradnl"/>
              </w:rPr>
              <w:t>todas</w:t>
            </w:r>
            <w:r>
              <w:rPr>
                <w:rtl w:val="0"/>
                <w:lang w:val="es-ES_tradnl"/>
              </w:rPr>
              <w:t xml:space="preserve"> las pruebas el resultado del programa es </w:t>
            </w:r>
            <w:r>
              <w:rPr>
                <w:u w:val="single"/>
                <w:rtl w:val="0"/>
                <w:lang w:val="es-ES_tradnl"/>
              </w:rPr>
              <w:t>el esperado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El c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digo fuente del programa cumple con los est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ndares de codificaci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y contabilizaci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</w:rPr>
        <w:t>Bit</w:t>
      </w:r>
      <w:r>
        <w:rPr>
          <w:b w:val="1"/>
          <w:bCs w:val="1"/>
          <w:color w:val="000000"/>
          <w:u w:color="000000"/>
          <w:rtl w:val="0"/>
        </w:rPr>
        <w:t>á</w:t>
      </w:r>
      <w:r>
        <w:rPr>
          <w:b w:val="1"/>
          <w:bCs w:val="1"/>
          <w:color w:val="000000"/>
          <w:u w:color="000000"/>
          <w:rtl w:val="0"/>
          <w:lang w:val="es-ES_tradnl"/>
        </w:rPr>
        <w:t>cora de tiempo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time log</w:t>
      </w:r>
      <w:r>
        <w:rPr>
          <w:b w:val="1"/>
          <w:bCs w:val="1"/>
          <w:color w:val="000000"/>
          <w:u w:color="000000"/>
          <w:rtl w:val="0"/>
        </w:rPr>
        <w:t>):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94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contabiliz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el tiempo en todas las fases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Las fases se ejecutaron en orden de acuerdo al script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Las horas de las actividades no se empalman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contabilizaron todas las interrupciones (si no hubo interrupciones explica a la derecha por qu</w:t>
            </w:r>
            <w:r>
              <w:rPr>
                <w:rtl w:val="0"/>
                <w:lang w:val="es-ES_tradnl"/>
              </w:rPr>
              <w:t xml:space="preserve">é </w:t>
            </w:r>
            <w:r>
              <w:rPr>
                <w:rtl w:val="0"/>
                <w:lang w:val="es-ES_tradnl"/>
              </w:rPr>
              <w:t>no las hubo)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Los tiempos se llenaron mientras se trabajaba (si no ocurri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as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, explica a la derecha por qu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</w:rPr>
        <w:t>Bit</w:t>
      </w:r>
      <w:r>
        <w:rPr>
          <w:b w:val="1"/>
          <w:bCs w:val="1"/>
          <w:color w:val="000000"/>
          <w:u w:color="000000"/>
          <w:rtl w:val="0"/>
        </w:rPr>
        <w:t>á</w:t>
      </w:r>
      <w:r>
        <w:rPr>
          <w:b w:val="1"/>
          <w:bCs w:val="1"/>
          <w:color w:val="000000"/>
          <w:u w:color="000000"/>
          <w:rtl w:val="0"/>
          <w:lang w:val="es-ES_tradnl"/>
        </w:rPr>
        <w:t>cora de defectos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defect log</w:t>
      </w:r>
      <w:r>
        <w:rPr>
          <w:b w:val="1"/>
          <w:bCs w:val="1"/>
          <w:color w:val="000000"/>
          <w:u w:color="000000"/>
          <w:rtl w:val="0"/>
        </w:rPr>
        <w:t>):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94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registraron todos los defectos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Todos los defectos tienen una descripci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apropiada (s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ntoma y causa)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Todos los defectos fueron inyectados en una fase anterior a la que se removi</w:t>
            </w:r>
            <w:r>
              <w:rPr>
                <w:rtl w:val="0"/>
                <w:lang w:val="es-ES_tradnl"/>
              </w:rPr>
              <w:t>ó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Todos los defectos tienen asignado un tipo de defecto apropiado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captur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 correcta en el campo </w:t>
            </w:r>
            <w:r>
              <w:rPr>
                <w:rtl w:val="0"/>
                <w:lang w:val="es-ES_tradnl"/>
              </w:rPr>
              <w:t>“</w:t>
            </w:r>
            <w:r>
              <w:rPr>
                <w:i w:val="1"/>
                <w:iCs w:val="1"/>
                <w:rtl w:val="0"/>
                <w:lang w:val="en-US"/>
              </w:rPr>
              <w:t>Fix Count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En los defectos inyectados en COMPILE o TEST, se llen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 xml:space="preserve">el campo </w:t>
            </w:r>
            <w:r>
              <w:rPr>
                <w:rtl w:val="0"/>
                <w:lang w:val="es-ES_tradnl"/>
              </w:rPr>
              <w:t>“</w:t>
            </w:r>
            <w:r>
              <w:rPr>
                <w:i w:val="1"/>
                <w:iCs w:val="1"/>
                <w:rtl w:val="0"/>
                <w:lang w:val="en-US"/>
              </w:rPr>
              <w:t>Fix Defect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Los defectos se registraron mientras se trabajaba (si no ocurri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as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, explica a la derecha por qu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Plantilla de Estimaci</w:t>
      </w:r>
      <w:r>
        <w:rPr>
          <w:b w:val="1"/>
          <w:bCs w:val="1"/>
          <w:color w:val="000000"/>
          <w:u w:color="000000"/>
          <w:rtl w:val="0"/>
          <w:lang w:val="es-ES_tradnl"/>
        </w:rPr>
        <w:t>ó</w:t>
      </w:r>
      <w:r>
        <w:rPr>
          <w:b w:val="1"/>
          <w:bCs w:val="1"/>
          <w:color w:val="000000"/>
          <w:u w:color="000000"/>
          <w:rtl w:val="0"/>
          <w:lang w:val="nl-NL"/>
        </w:rPr>
        <w:t>n de Tama</w:t>
      </w:r>
      <w:r>
        <w:rPr>
          <w:b w:val="1"/>
          <w:bCs w:val="1"/>
          <w:color w:val="000000"/>
          <w:u w:color="000000"/>
          <w:rtl w:val="0"/>
          <w:lang w:val="es-ES_tradnl"/>
        </w:rPr>
        <w:t>ñ</w:t>
      </w:r>
      <w:r>
        <w:rPr>
          <w:b w:val="1"/>
          <w:bCs w:val="1"/>
          <w:color w:val="000000"/>
          <w:u w:color="000000"/>
          <w:rtl w:val="0"/>
        </w:rPr>
        <w:t>os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size estimating template</w:t>
      </w:r>
      <w:r>
        <w:rPr>
          <w:b w:val="1"/>
          <w:bCs w:val="1"/>
          <w:color w:val="000000"/>
          <w:u w:color="000000"/>
          <w:rtl w:val="0"/>
        </w:rPr>
        <w:t>):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5"/>
        <w:gridCol w:w="160"/>
        <w:gridCol w:w="4672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8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En la fase PLAN se llen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estimada de las partes base, nuevas (</w:t>
            </w:r>
            <w:r>
              <w:rPr>
                <w:i w:val="1"/>
                <w:iCs w:val="1"/>
                <w:rtl w:val="0"/>
                <w:lang w:val="en-US"/>
              </w:rPr>
              <w:t>added</w:t>
            </w:r>
            <w:r>
              <w:rPr>
                <w:rtl w:val="0"/>
                <w:lang w:val="es-ES_tradnl"/>
              </w:rPr>
              <w:t>) y reusadas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En la fase PLAN se seleccion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el m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todo PROBE apropiado tanto para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 como para tiempo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En la fase PLAN se marcaron las partes nuevas estimadas que en el futuro se piensan reutilizar (</w:t>
            </w:r>
            <w:r>
              <w:rPr>
                <w:i w:val="1"/>
                <w:iCs w:val="1"/>
                <w:rtl w:val="0"/>
                <w:lang w:val="en-US"/>
              </w:rPr>
              <w:t>new reusable</w:t>
            </w:r>
            <w:r>
              <w:rPr>
                <w:rtl w:val="0"/>
                <w:lang w:val="es-ES_tradnl"/>
              </w:rPr>
              <w:t>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3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En la fase PM se llen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real (tomada del resultado del contador de LDC) de las partes base, nuevas (</w:t>
            </w:r>
            <w:r>
              <w:rPr>
                <w:rtl w:val="0"/>
                <w:lang w:val="en-US"/>
              </w:rPr>
              <w:t>added</w:t>
            </w:r>
            <w:r>
              <w:rPr>
                <w:rtl w:val="0"/>
                <w:lang w:val="es-ES_tradnl"/>
              </w:rPr>
              <w:t>) y reusadas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En la fase PM se captur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en forma correcta el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 total (T) real del programa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En la fase PM se marcaron las partes nuevas reales que en el futuro se piensan reutilizar (</w:t>
            </w:r>
            <w:r>
              <w:rPr>
                <w:i w:val="1"/>
                <w:iCs w:val="1"/>
                <w:rtl w:val="0"/>
                <w:lang w:val="en-US"/>
              </w:rPr>
              <w:t>new reusable</w:t>
            </w:r>
            <w:r>
              <w:rPr>
                <w:rtl w:val="0"/>
                <w:lang w:val="es-ES_tradnl"/>
              </w:rPr>
              <w:t>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Resumen del plan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plan summary</w:t>
      </w:r>
      <w:r>
        <w:rPr>
          <w:b w:val="1"/>
          <w:bCs w:val="1"/>
          <w:color w:val="000000"/>
          <w:u w:color="000000"/>
          <w:rtl w:val="0"/>
        </w:rPr>
        <w:t>):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94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Todos los datos de tiempo, defectos y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os contienen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correcta y razonable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Consistencia de los datos: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94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La suma de los tiempos de los defectos removidos en COMPILE es </w:t>
            </w:r>
            <w:r>
              <w:rPr>
                <w:u w:val="single"/>
                <w:rtl w:val="0"/>
                <w:lang w:val="es-ES_tradnl"/>
              </w:rPr>
              <w:t>ligeramente</w:t>
            </w:r>
            <w:r>
              <w:rPr>
                <w:rtl w:val="0"/>
                <w:lang w:val="es-ES_tradnl"/>
              </w:rPr>
              <w:t xml:space="preserve"> menor que el tiempo dedicado a tal fase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La suma de los tiempos de los defectos removidos en TEST es </w:t>
            </w:r>
            <w:r>
              <w:rPr>
                <w:u w:val="single"/>
                <w:rtl w:val="0"/>
                <w:lang w:val="es-ES_tradnl"/>
              </w:rPr>
              <w:t>ligeramente</w:t>
            </w:r>
            <w:r>
              <w:rPr>
                <w:rtl w:val="0"/>
                <w:lang w:val="es-ES_tradnl"/>
              </w:rPr>
              <w:t xml:space="preserve"> menor que el tiempo dedicado a tal fase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Las LDC agregadas (</w:t>
            </w:r>
            <w:r>
              <w:rPr>
                <w:i w:val="1"/>
                <w:iCs w:val="1"/>
                <w:rtl w:val="0"/>
                <w:lang w:val="en-US"/>
              </w:rPr>
              <w:t>added</w:t>
            </w:r>
            <w:r>
              <w:rPr>
                <w:rtl w:val="0"/>
                <w:lang w:val="es-ES_tradnl"/>
              </w:rPr>
              <w:t>) en el Resumen de Plan (</w:t>
            </w:r>
            <w:r>
              <w:rPr>
                <w:i w:val="1"/>
                <w:iCs w:val="1"/>
                <w:rtl w:val="0"/>
                <w:lang w:val="en-US"/>
              </w:rPr>
              <w:t>plan summary</w:t>
            </w:r>
            <w:r>
              <w:rPr>
                <w:rtl w:val="0"/>
                <w:lang w:val="es-ES_tradnl"/>
              </w:rPr>
              <w:t>) son ligeramente mayores que la suma de BA+PA en la Plantilla de Estimaci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os (</w:t>
            </w:r>
            <w:r>
              <w:rPr>
                <w:i w:val="1"/>
                <w:iCs w:val="1"/>
                <w:rtl w:val="0"/>
                <w:lang w:val="en-US"/>
              </w:rPr>
              <w:t>size estimating template</w:t>
            </w:r>
            <w:r>
              <w:rPr>
                <w:rtl w:val="0"/>
                <w:lang w:val="es-ES_tradnl"/>
              </w:rPr>
              <w:t>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n-US"/>
        </w:rPr>
        <w:t>Revisi</w:t>
      </w:r>
      <w:r>
        <w:rPr>
          <w:b w:val="1"/>
          <w:bCs w:val="1"/>
          <w:color w:val="000000"/>
          <w:u w:color="000000"/>
          <w:rtl w:val="0"/>
          <w:lang w:val="es-ES_tradnl"/>
        </w:rPr>
        <w:t>ó</w:t>
      </w:r>
      <w:r>
        <w:rPr>
          <w:b w:val="1"/>
          <w:bCs w:val="1"/>
          <w:color w:val="000000"/>
          <w:u w:color="000000"/>
          <w:rtl w:val="0"/>
          <w:lang w:val="it-IT"/>
        </w:rPr>
        <w:t>n del Dise</w:t>
      </w:r>
      <w:r>
        <w:rPr>
          <w:b w:val="1"/>
          <w:bCs w:val="1"/>
          <w:color w:val="000000"/>
          <w:u w:color="000000"/>
          <w:rtl w:val="0"/>
          <w:lang w:val="es-ES_tradnl"/>
        </w:rPr>
        <w:t>ñ</w:t>
      </w:r>
      <w:r>
        <w:rPr>
          <w:b w:val="1"/>
          <w:bCs w:val="1"/>
          <w:color w:val="000000"/>
          <w:u w:color="000000"/>
          <w:rtl w:val="0"/>
          <w:lang w:val="it-IT"/>
        </w:rPr>
        <w:t>o: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94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Antes de iniciar el programa se dise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ñó 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un checklist personal para la revisi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n del dise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ñ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o, basado en el an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lisis de los defectos removidos en las pruebas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Se utiliz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el checklist para realizar la revisi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n del dise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ñ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o, llen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ndolo mientras se revisaba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Se revis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el dise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ñ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o parte por parte (primero una parte, luego la otra, etc.)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Se revisaron los casos de prueba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n-US"/>
        </w:rPr>
        <w:t>Revisi</w:t>
      </w:r>
      <w:r>
        <w:rPr>
          <w:b w:val="1"/>
          <w:bCs w:val="1"/>
          <w:color w:val="000000"/>
          <w:u w:color="000000"/>
          <w:rtl w:val="0"/>
          <w:lang w:val="es-ES_tradnl"/>
        </w:rPr>
        <w:t>ó</w:t>
      </w:r>
      <w:r>
        <w:rPr>
          <w:b w:val="1"/>
          <w:bCs w:val="1"/>
          <w:color w:val="000000"/>
          <w:u w:color="000000"/>
          <w:rtl w:val="0"/>
          <w:lang w:val="it-IT"/>
        </w:rPr>
        <w:t>n del C</w:t>
      </w:r>
      <w:r>
        <w:rPr>
          <w:b w:val="1"/>
          <w:bCs w:val="1"/>
          <w:color w:val="000000"/>
          <w:u w:color="000000"/>
          <w:rtl w:val="0"/>
          <w:lang w:val="es-ES_tradnl"/>
        </w:rPr>
        <w:t>ó</w:t>
      </w:r>
      <w:r>
        <w:rPr>
          <w:b w:val="1"/>
          <w:bCs w:val="1"/>
          <w:color w:val="000000"/>
          <w:u w:color="000000"/>
          <w:rtl w:val="0"/>
          <w:lang w:val="es-ES_tradnl"/>
        </w:rPr>
        <w:t>digo: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94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Antes de iniciar el programa se dise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ñó 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un checklist personal para la revisi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n del C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digo, basado en el an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lisis de los defectos removidos en compilaci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n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Se utiliz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el checklist para realizar la revisi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n del c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digo, llen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ndolo mientras se revisaba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Se revis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ó 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el c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digo parte por parte (primero una parte, luego la otra, etc.)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Propuesta de Mejora del Proceso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PIP, Process Improvement Proposal</w:t>
      </w:r>
      <w:r>
        <w:rPr>
          <w:b w:val="1"/>
          <w:bCs w:val="1"/>
          <w:color w:val="000000"/>
          <w:u w:color="000000"/>
          <w:rtl w:val="0"/>
        </w:rPr>
        <w:t>):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5"/>
        <w:gridCol w:w="4672"/>
        <w:gridCol w:w="5272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s-ES_tradnl"/>
              </w:rPr>
              <w:t>✓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analizaron los datos del resumen del plan (</w:t>
            </w:r>
            <w:r>
              <w:rPr>
                <w:i w:val="1"/>
                <w:iCs w:val="1"/>
                <w:rtl w:val="0"/>
                <w:lang w:val="en-US"/>
              </w:rPr>
              <w:t>plan summary</w:t>
            </w:r>
            <w:r>
              <w:rPr>
                <w:rtl w:val="0"/>
                <w:lang w:val="es-ES_tradnl"/>
              </w:rPr>
              <w:t xml:space="preserve">) para encontrar 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reas de mejora PERSONALES (ver abajo el </w:t>
            </w:r>
            <w:r>
              <w:rPr>
                <w:b w:val="1"/>
                <w:bCs w:val="1"/>
                <w:color w:val="2f5496"/>
                <w:u w:color="2f5496"/>
                <w:rtl w:val="0"/>
                <w:lang w:val="es-ES_tradnl"/>
              </w:rPr>
              <w:t>checklist</w:t>
            </w:r>
            <w:r>
              <w:rPr>
                <w:color w:val="2f5496"/>
                <w:u w:color="2f5496"/>
                <w:rtl w:val="0"/>
                <w:lang w:val="es-ES_tradnl"/>
              </w:rPr>
              <w:t xml:space="preserve"> </w:t>
            </w:r>
            <w:r>
              <w:rPr>
                <w:rtl w:val="0"/>
                <w:lang w:val="es-ES_tradnl"/>
              </w:rPr>
              <w:t>para la identificaci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 de 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reas de mejora)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En particular, si el Yield del proceso es menor al 80% se proponen mejoras para incrementarlo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especific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 xml:space="preserve">claramente el 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rea PERSONAL a mejorar en la columna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Descripci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Problema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Se especificaron claramente los cambios propuestos </w:t>
            </w:r>
            <w:r>
              <w:rPr>
                <w:u w:val="single"/>
                <w:rtl w:val="0"/>
                <w:lang w:val="es-ES_tradnl"/>
              </w:rPr>
              <w:t>al</w:t>
            </w:r>
            <w:r>
              <w:rPr>
                <w:u w:val="single"/>
                <w:rtl w:val="0"/>
                <w:lang w:val="es-ES_tradnl"/>
              </w:rPr>
              <w:t> </w:t>
            </w:r>
            <w:r>
              <w:rPr>
                <w:u w:val="single"/>
                <w:rtl w:val="0"/>
                <w:lang w:val="es-ES_tradnl"/>
              </w:rPr>
              <w:t>proceso</w:t>
            </w:r>
            <w:r>
              <w:rPr>
                <w:rtl w:val="0"/>
                <w:lang w:val="es-ES_tradnl"/>
              </w:rPr>
              <w:t xml:space="preserve"> PERSONAL en la columna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Descripci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la Propuesta de Cambio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after="0" w:line="240" w:lineRule="auto"/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2f5496"/>
          <w:u w:color="2f5496"/>
          <w:rtl w:val="0"/>
          <w:lang w:val="es-ES_tradnl"/>
        </w:rPr>
        <w:t>Checklist para la identificaci</w:t>
      </w:r>
      <w:r>
        <w:rPr>
          <w:b w:val="1"/>
          <w:bCs w:val="1"/>
          <w:color w:val="2f5496"/>
          <w:u w:color="2f5496"/>
          <w:rtl w:val="0"/>
          <w:lang w:val="es-ES_tradnl"/>
        </w:rPr>
        <w:t>ó</w:t>
      </w:r>
      <w:r>
        <w:rPr>
          <w:b w:val="1"/>
          <w:bCs w:val="1"/>
          <w:color w:val="2f5496"/>
          <w:u w:color="2f5496"/>
          <w:rtl w:val="0"/>
          <w:lang w:val="nl-NL"/>
        </w:rPr>
        <w:t xml:space="preserve">n de </w:t>
      </w:r>
      <w:r>
        <w:rPr>
          <w:b w:val="1"/>
          <w:bCs w:val="1"/>
          <w:color w:val="2f5496"/>
          <w:u w:color="2f5496"/>
          <w:rtl w:val="0"/>
        </w:rPr>
        <w:t>á</w:t>
      </w:r>
      <w:r>
        <w:rPr>
          <w:b w:val="1"/>
          <w:bCs w:val="1"/>
          <w:color w:val="2f5496"/>
          <w:u w:color="2f5496"/>
          <w:rtl w:val="0"/>
          <w:lang w:val="es-ES_tradnl"/>
        </w:rPr>
        <w:t>reas de mejora: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color w:val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La productividad (LDC/hora) planeada y real son razonables (entre 20 y 40 LDC/hr)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color w:val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El error de la estimaci</w:t>
      </w:r>
      <w:r>
        <w:rPr>
          <w:color w:val="2f5496"/>
          <w:u w:color="2f5496"/>
          <w:rtl w:val="0"/>
          <w:lang w:val="es-ES_tradnl"/>
        </w:rPr>
        <w:t>ó</w:t>
      </w:r>
      <w:r>
        <w:rPr>
          <w:color w:val="2f5496"/>
          <w:u w:color="2f5496"/>
          <w:rtl w:val="0"/>
          <w:lang w:val="es-ES_tradnl"/>
        </w:rPr>
        <w:t>n del tama</w:t>
      </w:r>
      <w:r>
        <w:rPr>
          <w:color w:val="2f5496"/>
          <w:u w:color="2f5496"/>
          <w:rtl w:val="0"/>
          <w:lang w:val="es-ES_tradnl"/>
        </w:rPr>
        <w:t>ñ</w:t>
      </w:r>
      <w:r>
        <w:rPr>
          <w:color w:val="2f5496"/>
          <w:u w:color="2f5496"/>
          <w:rtl w:val="0"/>
          <w:lang w:val="es-ES_tradnl"/>
        </w:rPr>
        <w:t>o (A+M) est</w:t>
      </w:r>
      <w:r>
        <w:rPr>
          <w:color w:val="2f5496"/>
          <w:u w:color="2f5496"/>
          <w:rtl w:val="0"/>
          <w:lang w:val="es-ES_tradnl"/>
        </w:rPr>
        <w:t xml:space="preserve">á </w:t>
      </w:r>
      <w:r>
        <w:rPr>
          <w:color w:val="2f5496"/>
          <w:u w:color="2f5496"/>
          <w:rtl w:val="0"/>
          <w:lang w:val="es-ES_tradnl"/>
        </w:rPr>
        <w:t>entre -10% y +10%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color w:val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El error de la estimaci</w:t>
      </w:r>
      <w:r>
        <w:rPr>
          <w:color w:val="2f5496"/>
          <w:u w:color="2f5496"/>
          <w:rtl w:val="0"/>
          <w:lang w:val="es-ES_tradnl"/>
        </w:rPr>
        <w:t>ó</w:t>
      </w:r>
      <w:r>
        <w:rPr>
          <w:color w:val="2f5496"/>
          <w:u w:color="2f5496"/>
          <w:rtl w:val="0"/>
          <w:lang w:val="es-ES_tradnl"/>
        </w:rPr>
        <w:t>n del tiempo total est</w:t>
      </w:r>
      <w:r>
        <w:rPr>
          <w:color w:val="2f5496"/>
          <w:u w:color="2f5496"/>
          <w:rtl w:val="0"/>
          <w:lang w:val="es-ES_tradnl"/>
        </w:rPr>
        <w:t xml:space="preserve">á </w:t>
      </w:r>
      <w:r>
        <w:rPr>
          <w:color w:val="2f5496"/>
          <w:u w:color="2f5496"/>
          <w:rtl w:val="0"/>
          <w:lang w:val="es-ES_tradnl"/>
        </w:rPr>
        <w:t>entre -10% y +10%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color w:val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La suma del tiempo dedicado a las fases de compilaci</w:t>
      </w:r>
      <w:r>
        <w:rPr>
          <w:color w:val="2f5496"/>
          <w:u w:color="2f5496"/>
          <w:rtl w:val="0"/>
          <w:lang w:val="es-ES_tradnl"/>
        </w:rPr>
        <w:t>ó</w:t>
      </w:r>
      <w:r>
        <w:rPr>
          <w:color w:val="2f5496"/>
          <w:u w:color="2f5496"/>
          <w:rtl w:val="0"/>
          <w:lang w:val="es-ES_tradnl"/>
        </w:rPr>
        <w:t>n y pruebas es menor al 10% del tiempo total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color w:val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La cantidad de defectos inyectados es razonable (&lt; 50 defectos/KLDC)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b w:val="1"/>
          <w:bCs w:val="1"/>
          <w:i w:val="1"/>
          <w:iCs w:val="1"/>
          <w:color w:val="2f5496"/>
          <w:rtl w:val="0"/>
          <w:lang w:val="es-ES_tradnl"/>
        </w:rPr>
      </w:pP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El campo "% Reused" indica un buen re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ú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so del c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ó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digo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b w:val="1"/>
          <w:bCs w:val="1"/>
          <w:i w:val="1"/>
          <w:iCs w:val="1"/>
          <w:color w:val="2f5496"/>
          <w:rtl w:val="0"/>
          <w:lang w:val="es-ES_tradnl"/>
        </w:rPr>
      </w:pP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El tiempo dedicado a la revisi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ó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n del dise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ñ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 xml:space="preserve">o es 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 xml:space="preserve">≥ 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50% del tiempo que tom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 xml:space="preserve">ó 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la fase de dise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ñ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o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b w:val="1"/>
          <w:bCs w:val="1"/>
          <w:i w:val="1"/>
          <w:iCs w:val="1"/>
          <w:color w:val="2f5496"/>
          <w:rtl w:val="0"/>
          <w:lang w:val="es-ES_tradnl"/>
        </w:rPr>
      </w:pP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El tiempo dedicado a la revisi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ó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n del c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ó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 xml:space="preserve">digo es 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 xml:space="preserve">≥ 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50% del tiempo que tom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 xml:space="preserve">ó 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la fase de c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ó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digo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b w:val="1"/>
          <w:bCs w:val="1"/>
          <w:i w:val="1"/>
          <w:iCs w:val="1"/>
          <w:color w:val="2f5496"/>
          <w:rtl w:val="0"/>
          <w:lang w:val="es-ES_tradnl"/>
        </w:rPr>
      </w:pP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La velocidad real de revisi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ó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n del c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ó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 xml:space="preserve">digo es 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 xml:space="preserve">≤ 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200 LDC/hr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b w:val="1"/>
          <w:bCs w:val="1"/>
          <w:i w:val="1"/>
          <w:iCs w:val="1"/>
          <w:color w:val="2f5496"/>
          <w:rtl w:val="0"/>
          <w:lang w:val="es-ES_tradnl"/>
        </w:rPr>
      </w:pP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Se encontraron 2 o m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á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s defectos por hora en la revisi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ó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n del dise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ñ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o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b w:val="1"/>
          <w:bCs w:val="1"/>
          <w:i w:val="1"/>
          <w:iCs w:val="1"/>
          <w:color w:val="2f5496"/>
          <w:rtl w:val="0"/>
          <w:lang w:val="es-ES_tradnl"/>
        </w:rPr>
      </w:pP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Se encontraron 5 o m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á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s defectos por hora en la revisi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ó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n del c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ó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digo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b w:val="1"/>
          <w:bCs w:val="1"/>
          <w:i w:val="1"/>
          <w:iCs w:val="1"/>
          <w:color w:val="2f5496"/>
          <w:rtl w:val="0"/>
          <w:lang w:val="es-ES_tradnl"/>
        </w:rPr>
      </w:pP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El valor de cada DRL es razonable (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 xml:space="preserve">≥ </w:t>
      </w:r>
      <w:r>
        <w:rPr>
          <w:b w:val="1"/>
          <w:bCs w:val="1"/>
          <w:i w:val="1"/>
          <w:iCs w:val="1"/>
          <w:color w:val="2f5496"/>
          <w:u w:color="2f5496"/>
          <w:rtl w:val="0"/>
          <w:lang w:val="es-ES_tradnl"/>
        </w:rPr>
        <w:t>1.0)</w:t>
      </w:r>
    </w:p>
    <w:sectPr>
      <w:headerReference w:type="default" r:id="rId4"/>
      <w:footerReference w:type="default" r:id="rId5"/>
      <w:pgSz w:w="12240" w:h="15840" w:orient="portrait"/>
      <w:pgMar w:top="851" w:right="758" w:bottom="426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28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0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2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4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6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0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2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4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426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6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6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