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Acta de Relevamiento de Predios Vecinos - Etapa Pre-Constructiva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Proyecto: {nombre_proyecto}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Tramo: {tramo_proyecto}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Fecha: {fecha_relevamiento}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Arquitecto a Cargo: {nombre_arquitecto}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Matrícula Profesional: {matricula_arquitecto}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***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1. Datos del Inmueble Relevado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Dirección del Predio: {direccion_predio}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Identificación Catastral: {identificacion_catastral}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Propietario/Ocupante: {nombre_propietario}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Cédula de Identidad: {cedula_propietario}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Contacto (Teléfono/Email): {contacto_propietario}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***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2. Objetivo del Relevamiento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deja constancia de que el presente relevamiento tiene como objetivo registrar el estado actual del inmueble y sus mejoras antes del inicio de las obras del proyecto "{nombre_proyecto}". Este documento servirá como evidencia fehaciente para verificar, comparar y deslindar responsabilidades ante eventuales daños o afectaciones que pudieran surgir como consecuencia directa de los trabajos a ejecutarse.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***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3. Relevamiento Técnico - Estado de Conservación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3.1. Fachada Principal y Cerramiento Perimetral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Tipo de Cerramiento: {tipo_cerramiento}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Revestimiento de Fachada: {revestimiento_fachada}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Estado General: {estado_general_fachada}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Patologías Existentes: {lista_patologias_fachada}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Observaciones Adicionales: {observaciones_fachada}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3.2. Vereda y Acceso Peatonal/Vehicular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Materialidad de Vereda: {material_vereda}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Estado General: {estado_general_vereda}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Patologías Existentes: {lista_patologias_vereda}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Observaciones Adicionales: {observaciones_vereda}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3.3. Estructura y Elementos Exteriores Visibles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Tipo de Estructura (Visible): {tipo_estructura_visible}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Estado de Elementos Estructurales: {estado_elementos_estructurales}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Observaciones Adicionales: {observaciones_estructura}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***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4. Registro Fotográfico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anexa el siguiente reporte fotográfico que ilustra en detalle las observaciones realizadas.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4.1 Fotos Fachada principal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{#galeria_fotos_fachada}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Descripción: {descripcion}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{%imagen}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{/galeria_fotos_fachada}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4.2 Vereda y Acceso Peatonal/Vehicular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{#galeria_fotos_vereda}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Descripción: {descripcion}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{%imagen}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{/galeria_fotos_vereda}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4.3 Estructura y Elementos Exteriores Visibles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{#galeria_fotos_estructura}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Descripción: {descripcion}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{%imagen}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{/galeria_fotos_estructura}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***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5. Conformidad y Cierre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El/la propietario/ocupante del inmueble declara haber presenciado el relevamiento técnico y fotográfico, manifestando su conformidad con lo descrito en la presente acta, la cual refleja el estado actual de su propiedad.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Firma del Propietario/Ocupante</w:t>
        <w:tab/>
        <w:t xml:space="preserve">Firma del Profesional a Cargo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{%firma_propietario_img}</w:t>
        <w:tab/>
        <w:t xml:space="preserve">{%firma_arquitecto_img}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Aclaración: {nombre_propietario}</w:t>
        <w:tab/>
        <w:t xml:space="preserve">Arq. {nombre_arquitecto}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C.I. N°: {cedula_propietario}</w:t>
        <w:tab/>
        <w:t xml:space="preserve">Mat. Prof. N°: {matricula_arquitecto}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