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C917" w14:textId="3BD98460" w:rsidR="0051442F" w:rsidRDefault="00D51F2F" w:rsidP="00D51F2F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Stacks</w:t>
      </w:r>
      <w:proofErr w:type="spellEnd"/>
    </w:p>
    <w:p w14:paraId="22B82BC5" w14:textId="41FCBDDF" w:rsidR="00D51F2F" w:rsidRDefault="00D51F2F" w:rsidP="00D51F2F">
      <w:pPr>
        <w:pStyle w:val="PargrafodaLista"/>
        <w:numPr>
          <w:ilvl w:val="0"/>
          <w:numId w:val="1"/>
        </w:numPr>
      </w:pPr>
      <w:r>
        <w:t>Pilhas de tecnologia</w:t>
      </w:r>
    </w:p>
    <w:p w14:paraId="180CE35D" w14:textId="62A8FE29" w:rsidR="00D51F2F" w:rsidRDefault="00D51F2F" w:rsidP="00D51F2F">
      <w:pPr>
        <w:pStyle w:val="PargrafodaLista"/>
        <w:numPr>
          <w:ilvl w:val="0"/>
          <w:numId w:val="1"/>
        </w:numPr>
      </w:pPr>
      <w:r>
        <w:t>Conjunto de softwares necessários e suficientes para executar um aplicativo/programa</w:t>
      </w:r>
    </w:p>
    <w:p w14:paraId="082B67E1" w14:textId="06749561" w:rsidR="00D51F2F" w:rsidRDefault="00D51F2F" w:rsidP="00D51F2F">
      <w:pPr>
        <w:pStyle w:val="PargrafodaLista"/>
        <w:numPr>
          <w:ilvl w:val="0"/>
          <w:numId w:val="1"/>
        </w:numPr>
      </w:pPr>
      <w:r>
        <w:t>Linguagens de programação</w:t>
      </w:r>
    </w:p>
    <w:p w14:paraId="41936369" w14:textId="78620385" w:rsidR="00D51F2F" w:rsidRDefault="00D51F2F" w:rsidP="00D51F2F">
      <w:pPr>
        <w:pStyle w:val="PargrafodaLista"/>
        <w:numPr>
          <w:ilvl w:val="0"/>
          <w:numId w:val="1"/>
        </w:numPr>
      </w:pPr>
      <w:r>
        <w:t>Ambientes e ferramentas de interação com o app/</w:t>
      </w:r>
      <w:proofErr w:type="spellStart"/>
      <w:r>
        <w:t>sw</w:t>
      </w:r>
      <w:proofErr w:type="spellEnd"/>
    </w:p>
    <w:p w14:paraId="632DFA5A" w14:textId="6D965C9A" w:rsidR="00D51F2F" w:rsidRDefault="00D51F2F" w:rsidP="00D51F2F">
      <w:pPr>
        <w:pStyle w:val="PargrafodaLista"/>
        <w:numPr>
          <w:ilvl w:val="0"/>
          <w:numId w:val="1"/>
        </w:numPr>
      </w:pPr>
      <w:r>
        <w:t>Capacidade e limitação de performance</w:t>
      </w:r>
    </w:p>
    <w:p w14:paraId="3C6B66F9" w14:textId="3B6E8C62" w:rsidR="00D51F2F" w:rsidRDefault="00D51F2F" w:rsidP="00D51F2F">
      <w:pPr>
        <w:pStyle w:val="PargrafodaLista"/>
        <w:numPr>
          <w:ilvl w:val="0"/>
          <w:numId w:val="1"/>
        </w:numPr>
      </w:pPr>
      <w:r>
        <w:t>Pontos fortes e fracos do app/</w:t>
      </w:r>
      <w:proofErr w:type="spellStart"/>
      <w:r>
        <w:t>sw</w:t>
      </w:r>
      <w:proofErr w:type="spellEnd"/>
    </w:p>
    <w:p w14:paraId="1B0C4F44" w14:textId="522B9290" w:rsidR="00D51F2F" w:rsidRDefault="00D51F2F" w:rsidP="00D51F2F"/>
    <w:p w14:paraId="6CA26D82" w14:textId="0D7870F2" w:rsidR="00D51F2F" w:rsidRDefault="00D51F2F" w:rsidP="00D51F2F">
      <w:pPr>
        <w:jc w:val="center"/>
        <w:rPr>
          <w:sz w:val="72"/>
          <w:szCs w:val="72"/>
        </w:rPr>
      </w:pPr>
      <w:r>
        <w:rPr>
          <w:sz w:val="72"/>
          <w:szCs w:val="72"/>
        </w:rPr>
        <w:t>Importância</w:t>
      </w:r>
    </w:p>
    <w:p w14:paraId="0D1AF085" w14:textId="7C4E6BAC" w:rsidR="00D51F2F" w:rsidRDefault="00D51F2F" w:rsidP="00D51F2F">
      <w:pPr>
        <w:pStyle w:val="PargrafodaLista"/>
        <w:numPr>
          <w:ilvl w:val="0"/>
          <w:numId w:val="2"/>
        </w:numPr>
      </w:pPr>
      <w:r>
        <w:t xml:space="preserve">Os </w:t>
      </w:r>
      <w:r w:rsidR="001D24F5">
        <w:t>líderes</w:t>
      </w:r>
      <w:r>
        <w:t xml:space="preserve"> de projetos precisam das informações das equipes de desenvolvimento</w:t>
      </w:r>
    </w:p>
    <w:p w14:paraId="6E66DA8D" w14:textId="3480EA15" w:rsidR="00D51F2F" w:rsidRDefault="001D24F5" w:rsidP="00D51F2F">
      <w:pPr>
        <w:pStyle w:val="PargrafodaLista"/>
        <w:numPr>
          <w:ilvl w:val="0"/>
          <w:numId w:val="2"/>
        </w:numPr>
      </w:pPr>
      <w:r>
        <w:t>Os desenvolvedores precisam saber as limitações e capacidades das ferramentas e ambientes que tem disponíveis</w:t>
      </w:r>
    </w:p>
    <w:p w14:paraId="50A109C9" w14:textId="6785ADB4" w:rsidR="001D24F5" w:rsidRDefault="001D24F5" w:rsidP="00D51F2F">
      <w:pPr>
        <w:pStyle w:val="PargrafodaLista"/>
        <w:numPr>
          <w:ilvl w:val="0"/>
          <w:numId w:val="2"/>
        </w:numPr>
      </w:pPr>
      <w:r>
        <w:t>Sistemas, bancos de dados, linguagens de programação, protocolos de comunicação</w:t>
      </w:r>
    </w:p>
    <w:p w14:paraId="0E65B4ED" w14:textId="07689AC7" w:rsidR="001D24F5" w:rsidRDefault="001D24F5" w:rsidP="00D51F2F">
      <w:pPr>
        <w:pStyle w:val="PargrafodaLista"/>
        <w:numPr>
          <w:ilvl w:val="0"/>
          <w:numId w:val="2"/>
        </w:numPr>
      </w:pPr>
      <w:r>
        <w:t>Estratégias de negócios</w:t>
      </w:r>
    </w:p>
    <w:p w14:paraId="530679DE" w14:textId="000756B6" w:rsidR="001D24F5" w:rsidRDefault="001D24F5" w:rsidP="00D51F2F">
      <w:pPr>
        <w:pStyle w:val="PargrafodaLista"/>
        <w:numPr>
          <w:ilvl w:val="0"/>
          <w:numId w:val="2"/>
        </w:numPr>
      </w:pPr>
      <w:r>
        <w:t>Maturidade</w:t>
      </w:r>
    </w:p>
    <w:p w14:paraId="349635CC" w14:textId="7827E5D3" w:rsidR="001D24F5" w:rsidRDefault="001D24F5" w:rsidP="00D51F2F">
      <w:pPr>
        <w:pStyle w:val="PargrafodaLista"/>
        <w:numPr>
          <w:ilvl w:val="0"/>
          <w:numId w:val="2"/>
        </w:numPr>
      </w:pPr>
      <w:r>
        <w:t>Contratações, planos de mitigações de riscos, aumento da capacidade, uso de dados</w:t>
      </w:r>
    </w:p>
    <w:p w14:paraId="2DA8BCD3" w14:textId="20D5409E" w:rsidR="001D24F5" w:rsidRDefault="001D24F5" w:rsidP="001D24F5">
      <w:pPr>
        <w:pStyle w:val="PargrafodaLista"/>
        <w:jc w:val="center"/>
        <w:rPr>
          <w:sz w:val="72"/>
          <w:szCs w:val="72"/>
        </w:rPr>
      </w:pPr>
    </w:p>
    <w:p w14:paraId="301CC165" w14:textId="77777777" w:rsidR="001D24F5" w:rsidRPr="001D24F5" w:rsidRDefault="001D24F5" w:rsidP="001D24F5">
      <w:pPr>
        <w:pStyle w:val="PargrafodaLista"/>
        <w:jc w:val="center"/>
        <w:rPr>
          <w:sz w:val="72"/>
          <w:szCs w:val="72"/>
          <w:u w:val="single"/>
        </w:rPr>
      </w:pPr>
    </w:p>
    <w:sectPr w:rsidR="001D24F5" w:rsidRPr="001D2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963"/>
    <w:multiLevelType w:val="hybridMultilevel"/>
    <w:tmpl w:val="9356B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82D9E"/>
    <w:multiLevelType w:val="hybridMultilevel"/>
    <w:tmpl w:val="96C21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53623">
    <w:abstractNumId w:val="0"/>
  </w:num>
  <w:num w:numId="2" w16cid:durableId="2026445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5A"/>
    <w:rsid w:val="001D24F5"/>
    <w:rsid w:val="0051442F"/>
    <w:rsid w:val="0084305A"/>
    <w:rsid w:val="00D5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D2C6F"/>
  <w15:chartTrackingRefBased/>
  <w15:docId w15:val="{BEADDC17-0066-4DE1-80DD-5E7CD3FD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1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3</cp:revision>
  <dcterms:created xsi:type="dcterms:W3CDTF">2022-04-08T17:23:00Z</dcterms:created>
  <dcterms:modified xsi:type="dcterms:W3CDTF">2022-04-08T17:31:00Z</dcterms:modified>
</cp:coreProperties>
</file>