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852" w:rsidP="00126852" w:rsidRDefault="00321DCA" w14:paraId="53EBF1F1" w14:textId="77777777" w14:noSpellErr="1">
      <w:pPr>
        <w:pStyle w:val="Heading1"/>
        <w:jc w:val="center"/>
        <w:rPr/>
      </w:pPr>
      <w:bookmarkStart w:name="_Toc219626969" w:id="0"/>
      <w:bookmarkStart w:name="_Toc12423034" w:id="1"/>
      <w:bookmarkStart w:name="_Toc32724806" w:id="2"/>
      <w:bookmarkStart w:name="_Toc439946160" w:id="3"/>
      <w:bookmarkStart w:name="_Toc12423428" w:id="4"/>
      <w:bookmarkStart w:name="_Toc94700520" w:id="5"/>
      <w:bookmarkStart w:name="_Toc126792109" w:id="6"/>
      <w:r>
        <w:rPr/>
        <w:t>T</w:t>
      </w:r>
      <w:r w:rsidR="00126852">
        <w:rPr/>
        <w:t>est Plan and Cases (TPC)</w:t>
      </w:r>
      <w:bookmarkEnd w:id="0"/>
    </w:p>
    <w:p w:rsidR="00126852" w:rsidP="00126852" w:rsidRDefault="00126852" w14:paraId="1DAD9A32" w14:textId="77777777"/>
    <w:p w:rsidRPr="00CA76B4" w:rsidR="00126852" w:rsidP="00126852" w:rsidRDefault="00126852" w14:paraId="28013C5E" w14:textId="77777777"/>
    <w:p w:rsidRPr="00CA76B4" w:rsidR="00126852" w:rsidP="3B7AFE2F" w:rsidRDefault="42F97D61" w14:paraId="5275B192" w14:textId="4481C72C">
      <w:pPr>
        <w:spacing w:before="960"/>
        <w:ind w:left="2880" w:firstLine="720"/>
        <w:rPr>
          <w:b w:val="1"/>
          <w:bCs w:val="1"/>
          <w:sz w:val="24"/>
          <w:szCs w:val="24"/>
        </w:rPr>
      </w:pPr>
      <w:r w:rsidRPr="3B7AFE2F" w:rsidR="3B7AFE2F">
        <w:rPr>
          <w:b w:val="1"/>
          <w:bCs w:val="1"/>
        </w:rPr>
        <w:t xml:space="preserve"> </w:t>
      </w:r>
      <w:proofErr w:type="spellStart"/>
      <w:r w:rsidRPr="3B7AFE2F" w:rsidR="3B7AFE2F">
        <w:rPr>
          <w:b w:val="1"/>
          <w:bCs w:val="1"/>
          <w:sz w:val="24"/>
          <w:szCs w:val="24"/>
        </w:rPr>
        <w:t>QuickShip</w:t>
      </w:r>
      <w:proofErr w:type="spellEnd"/>
    </w:p>
    <w:p w:rsidRPr="00CA76B4" w:rsidR="00126852" w:rsidP="00126852" w:rsidRDefault="00126852" w14:paraId="082A1C90" w14:textId="77777777">
      <w:pPr>
        <w:spacing w:before="960"/>
        <w:ind w:left="2880" w:firstLine="720"/>
        <w:rPr>
          <w:b/>
          <w:bCs/>
          <w:sz w:val="24"/>
          <w:szCs w:val="24"/>
        </w:rPr>
      </w:pPr>
    </w:p>
    <w:p w:rsidRPr="00CA76B4" w:rsidR="00126852" w:rsidP="00126852" w:rsidRDefault="00126852" w14:paraId="529670B7" w14:textId="77777777">
      <w:pPr>
        <w:spacing w:before="960"/>
        <w:ind w:left="2880" w:firstLine="720"/>
        <w:rPr>
          <w:b/>
          <w:bCs/>
          <w:sz w:val="24"/>
          <w:szCs w:val="24"/>
        </w:rPr>
      </w:pPr>
    </w:p>
    <w:p w:rsidRPr="00CA76B4" w:rsidR="00126852" w:rsidP="48BB4AFB" w:rsidRDefault="00DD0223" w14:paraId="706F035B" w14:textId="02AC5B46" w14:noSpellErr="1">
      <w:pPr>
        <w:spacing w:before="720"/>
        <w:ind w:left="3600"/>
        <w:rPr>
          <w:b w:val="1"/>
          <w:bCs w:val="1"/>
          <w:sz w:val="24"/>
          <w:szCs w:val="24"/>
        </w:rPr>
      </w:pPr>
      <w:r w:rsidRPr="48BB4AFB" w:rsidR="48BB4AFB">
        <w:rPr>
          <w:b w:val="1"/>
          <w:bCs w:val="1"/>
          <w:sz w:val="24"/>
          <w:szCs w:val="24"/>
        </w:rPr>
        <w:t>DEV-T</w:t>
      </w:r>
    </w:p>
    <w:p w:rsidRPr="00CA76B4" w:rsidR="00126852" w:rsidP="00126852" w:rsidRDefault="00126852" w14:paraId="6DE0A2F5" w14:textId="77777777">
      <w:pPr>
        <w:spacing w:before="1800"/>
        <w:ind w:left="2160" w:firstLine="720"/>
        <w:rPr>
          <w:b/>
          <w:bCs/>
          <w:sz w:val="24"/>
          <w:szCs w:val="24"/>
        </w:rPr>
      </w:pPr>
    </w:p>
    <w:p w:rsidR="42F97D61" w:rsidP="3B7AFE2F" w:rsidRDefault="42F97D61" w14:noSpellErr="1" w14:paraId="1A020F21" w14:textId="08BB007B">
      <w:pPr>
        <w:pStyle w:val="Normal"/>
        <w:spacing w:before="1800"/>
        <w:ind w:left="2160" w:firstLine="720"/>
        <w:rPr>
          <w:b w:val="1"/>
          <w:bCs w:val="1"/>
          <w:sz w:val="24"/>
          <w:szCs w:val="24"/>
        </w:rPr>
      </w:pPr>
      <w:r w:rsidRPr="3B7AFE2F" w:rsidR="3B7AFE2F">
        <w:rPr>
          <w:b w:val="1"/>
          <w:bCs w:val="1"/>
          <w:sz w:val="24"/>
          <w:szCs w:val="24"/>
        </w:rPr>
        <w:t>Trinh Nguyen (developer)</w:t>
      </w:r>
    </w:p>
    <w:p w:rsidR="42F97D61" w:rsidP="3B7AFE2F" w:rsidRDefault="42F97D61" w14:noSpellErr="1" w14:paraId="0CA493B2" w14:textId="79DA7CE5">
      <w:pPr>
        <w:pStyle w:val="Normal"/>
        <w:spacing w:before="1800"/>
        <w:ind w:left="2160" w:firstLine="720"/>
        <w:rPr>
          <w:b w:val="1"/>
          <w:bCs w:val="1"/>
          <w:sz w:val="24"/>
          <w:szCs w:val="24"/>
        </w:rPr>
      </w:pPr>
      <w:r w:rsidRPr="3B7AFE2F" w:rsidR="3B7AFE2F">
        <w:rPr>
          <w:b w:val="1"/>
          <w:bCs w:val="1"/>
          <w:sz w:val="24"/>
          <w:szCs w:val="24"/>
        </w:rPr>
        <w:t>Emmanuel Mendoza (developer)</w:t>
      </w:r>
    </w:p>
    <w:p w:rsidR="42F97D61" w:rsidP="3B7AFE2F" w:rsidRDefault="42F97D61" w14:noSpellErr="1" w14:paraId="35A4C241" w14:textId="1749583D">
      <w:pPr>
        <w:pStyle w:val="Normal"/>
        <w:spacing w:before="1800"/>
        <w:ind w:left="2160" w:firstLine="720"/>
        <w:rPr>
          <w:b w:val="1"/>
          <w:bCs w:val="1"/>
          <w:sz w:val="24"/>
          <w:szCs w:val="24"/>
        </w:rPr>
      </w:pPr>
      <w:r w:rsidRPr="3B7AFE2F" w:rsidR="3B7AFE2F">
        <w:rPr>
          <w:b w:val="1"/>
          <w:bCs w:val="1"/>
          <w:sz w:val="24"/>
          <w:szCs w:val="24"/>
        </w:rPr>
        <w:t>Victor Fateh (developer)</w:t>
      </w:r>
    </w:p>
    <w:p w:rsidR="42F97D61" w:rsidP="3B7AFE2F" w:rsidRDefault="42F97D61" w14:paraId="19DFDE12" w14:noSpellErr="1" w14:textId="047E3568">
      <w:pPr>
        <w:pStyle w:val="Normal"/>
        <w:spacing w:before="1800"/>
        <w:ind w:left="2160" w:firstLine="720"/>
        <w:rPr>
          <w:b w:val="1"/>
          <w:bCs w:val="1"/>
          <w:sz w:val="24"/>
          <w:szCs w:val="24"/>
        </w:rPr>
      </w:pPr>
      <w:r w:rsidRPr="3B7AFE2F" w:rsidR="3B7AFE2F">
        <w:rPr>
          <w:b w:val="1"/>
          <w:bCs w:val="1"/>
          <w:sz w:val="24"/>
          <w:szCs w:val="24"/>
        </w:rPr>
        <w:t>David Navarro (developer)</w:t>
      </w:r>
      <w:r w:rsidRPr="3B7AFE2F" w:rsidR="3B7AFE2F">
        <w:rPr>
          <w:b w:val="1"/>
          <w:bCs w:val="1"/>
          <w:sz w:val="24"/>
          <w:szCs w:val="24"/>
        </w:rPr>
        <w:t xml:space="preserve"> </w:t>
      </w:r>
    </w:p>
    <w:p w:rsidR="42F97D61" w:rsidP="3B7AFE2F" w:rsidRDefault="42F97D61" w14:paraId="24A6B6A0" w14:textId="7226CD09">
      <w:pPr>
        <w:jc w:val="center"/>
        <w:rPr>
          <w:rFonts w:ascii="Times New Roman" w:hAnsi="Times New Roman" w:eastAsia="Times New Roman" w:cs="Times New Roman"/>
          <w:sz w:val="24"/>
          <w:szCs w:val="24"/>
        </w:rPr>
      </w:pPr>
    </w:p>
    <w:p w:rsidR="3B7AFE2F" w:rsidP="3B7AFE2F" w:rsidRDefault="3B7AFE2F" w14:noSpellErr="1" w14:paraId="14ED464B" w14:textId="4E54DA0F">
      <w:pPr>
        <w:ind w:left="1440" w:firstLine="0"/>
        <w:jc w:val="center"/>
        <w:rPr>
          <w:b w:val="1"/>
          <w:bCs w:val="1"/>
          <w:sz w:val="24"/>
          <w:szCs w:val="24"/>
        </w:rPr>
      </w:pPr>
    </w:p>
    <w:p w:rsidRPr="00CA76B4" w:rsidR="00126852" w:rsidP="00126852" w:rsidRDefault="00126852" w14:paraId="527E1A87" w14:textId="77777777">
      <w:pPr>
        <w:ind w:left="2880" w:firstLine="720"/>
        <w:rPr>
          <w:b/>
          <w:bCs/>
          <w:sz w:val="24"/>
          <w:szCs w:val="24"/>
        </w:rPr>
      </w:pPr>
    </w:p>
    <w:p w:rsidRPr="00CA76B4" w:rsidR="00126852" w:rsidP="3B7AFE2F" w:rsidRDefault="00126852" w14:paraId="4ACCA155" w14:textId="77777777">
      <w:pPr>
        <w:ind w:left="720" w:firstLine="0"/>
        <w:rPr>
          <w:b w:val="1"/>
          <w:bCs w:val="1"/>
          <w:sz w:val="24"/>
          <w:szCs w:val="24"/>
        </w:rPr>
      </w:pPr>
    </w:p>
    <w:p w:rsidRPr="00CA76B4" w:rsidR="00126852" w:rsidP="00126852" w:rsidRDefault="00126852" w14:paraId="27561020" w14:textId="77777777">
      <w:pPr>
        <w:ind w:left="2880" w:firstLine="720"/>
        <w:rPr>
          <w:b/>
          <w:bCs/>
          <w:sz w:val="24"/>
          <w:szCs w:val="24"/>
        </w:rPr>
      </w:pPr>
    </w:p>
    <w:p w:rsidRPr="00CA76B4" w:rsidR="00126852" w:rsidP="00126852" w:rsidRDefault="00126852" w14:paraId="2BB551BA" w14:textId="77777777">
      <w:pPr>
        <w:ind w:left="2880" w:firstLine="720"/>
        <w:rPr>
          <w:b/>
          <w:bCs/>
          <w:sz w:val="24"/>
          <w:szCs w:val="24"/>
        </w:rPr>
      </w:pPr>
    </w:p>
    <w:p w:rsidRPr="00CA76B4" w:rsidR="00126852" w:rsidP="00126852" w:rsidRDefault="00126852" w14:paraId="660D0597" w14:textId="77777777">
      <w:pPr>
        <w:ind w:left="2880" w:firstLine="720"/>
        <w:rPr>
          <w:b/>
          <w:bCs/>
          <w:sz w:val="24"/>
          <w:szCs w:val="24"/>
        </w:rPr>
      </w:pPr>
    </w:p>
    <w:p w:rsidRPr="00CA76B4" w:rsidR="00126852" w:rsidP="00126852" w:rsidRDefault="00126852" w14:paraId="1C9C5477" w14:textId="77777777">
      <w:pPr>
        <w:ind w:left="2880" w:firstLine="720"/>
        <w:rPr>
          <w:b/>
          <w:bCs/>
          <w:sz w:val="24"/>
          <w:szCs w:val="24"/>
        </w:rPr>
      </w:pPr>
    </w:p>
    <w:p w:rsidRPr="00CA76B4" w:rsidR="00126852" w:rsidP="00126852" w:rsidRDefault="00126852" w14:paraId="34610E35" w14:textId="77777777">
      <w:pPr>
        <w:ind w:left="2880" w:firstLine="720"/>
        <w:rPr>
          <w:b/>
          <w:bCs/>
          <w:sz w:val="24"/>
          <w:szCs w:val="24"/>
        </w:rPr>
      </w:pPr>
    </w:p>
    <w:p w:rsidRPr="00CA76B4" w:rsidR="00126852" w:rsidP="00126852" w:rsidRDefault="00126852" w14:paraId="0A6ACAD8" w14:textId="77777777">
      <w:pPr>
        <w:ind w:left="2880" w:firstLine="720"/>
        <w:rPr>
          <w:b/>
          <w:bCs/>
          <w:sz w:val="24"/>
          <w:szCs w:val="24"/>
        </w:rPr>
      </w:pPr>
    </w:p>
    <w:p w:rsidRPr="00CA76B4" w:rsidR="00126852" w:rsidP="00126852" w:rsidRDefault="00126852" w14:paraId="3DF46DCD" w14:textId="77777777">
      <w:pPr>
        <w:ind w:left="2880" w:firstLine="720"/>
        <w:rPr>
          <w:b/>
          <w:bCs/>
          <w:sz w:val="24"/>
          <w:szCs w:val="24"/>
        </w:rPr>
      </w:pPr>
    </w:p>
    <w:p w:rsidRPr="00CA76B4" w:rsidR="00126852" w:rsidP="00126852" w:rsidRDefault="00126852" w14:paraId="65252730" w14:textId="77777777">
      <w:pPr>
        <w:ind w:left="2880" w:firstLine="720"/>
        <w:rPr>
          <w:b/>
          <w:bCs/>
          <w:sz w:val="24"/>
          <w:szCs w:val="24"/>
        </w:rPr>
      </w:pPr>
    </w:p>
    <w:p w:rsidRPr="00CA76B4" w:rsidR="00126852" w:rsidP="00126852" w:rsidRDefault="00126852" w14:paraId="5D5D54D9" w14:textId="77777777">
      <w:pPr>
        <w:ind w:left="2880" w:firstLine="720"/>
        <w:rPr>
          <w:b/>
          <w:bCs/>
          <w:sz w:val="24"/>
          <w:szCs w:val="24"/>
        </w:rPr>
      </w:pPr>
    </w:p>
    <w:p w:rsidRPr="00CA76B4" w:rsidR="00126852" w:rsidP="48BB4AFB" w:rsidRDefault="00126852" w14:paraId="608CDEB3" w14:textId="77777777" w14:noSpellErr="1">
      <w:pPr>
        <w:tabs>
          <w:tab w:val="right" w:pos="9360"/>
        </w:tabs>
        <w:spacing w:before="3200"/>
        <w:rPr>
          <w:b w:val="1"/>
          <w:bCs w:val="1"/>
          <w:sz w:val="24"/>
          <w:szCs w:val="24"/>
        </w:rPr>
      </w:pPr>
      <w:r w:rsidRPr="00CA76B4">
        <w:rPr>
          <w:b/>
          <w:bCs/>
          <w:sz w:val="24"/>
          <w:szCs w:val="24"/>
        </w:rPr>
        <w:tab/>
      </w:r>
      <w:r w:rsidRPr="00CA76B4">
        <w:rPr>
          <w:b w:val="1"/>
          <w:bCs w:val="1"/>
          <w:sz w:val="24"/>
          <w:szCs w:val="24"/>
        </w:rPr>
        <w:t>03/12/17</w:t>
      </w:r>
    </w:p>
    <w:p w:rsidR="00126852" w:rsidP="00126852" w:rsidRDefault="00126852" w14:paraId="17485903" w14:textId="77777777" w14:noSpellErr="1">
      <w:pPr>
        <w:pStyle w:val="Heading1"/>
        <w:pageBreakBefore/>
        <w:rPr/>
      </w:pPr>
      <w:bookmarkStart w:name="_Toc12422918" w:id="7"/>
      <w:bookmarkStart w:name="_Toc32724209" w:id="8"/>
      <w:bookmarkStart w:name="_Toc32724741" w:id="9"/>
      <w:bookmarkStart w:name="_Toc55214945" w:id="10"/>
      <w:bookmarkStart w:name="_Toc219626970" w:id="11"/>
      <w:r>
        <w:rPr/>
        <w:lastRenderedPageBreak/>
        <w:t>Version History</w:t>
      </w:r>
      <w:bookmarkEnd w:id="7"/>
      <w:bookmarkEnd w:id="8"/>
      <w:bookmarkEnd w:id="9"/>
      <w:bookmarkEnd w:id="10"/>
      <w:bookmarkEnd w:id="11"/>
    </w:p>
    <w:tbl>
      <w:tblPr>
        <w:tblW w:w="0" w:type="auto"/>
        <w:tblBorders>
          <w:top w:val="single" w:color="008000" w:sz="12" w:space="0"/>
          <w:bottom w:val="single" w:color="008000" w:sz="12" w:space="0"/>
        </w:tblBorders>
        <w:tblLayout w:type="fixed"/>
        <w:tblLook w:val="00A0" w:firstRow="1" w:lastRow="0" w:firstColumn="1" w:lastColumn="0" w:noHBand="0" w:noVBand="0"/>
      </w:tblPr>
      <w:tblGrid>
        <w:gridCol w:w="1008"/>
        <w:gridCol w:w="810"/>
        <w:gridCol w:w="900"/>
        <w:gridCol w:w="3600"/>
        <w:gridCol w:w="3060"/>
      </w:tblGrid>
      <w:tr w:rsidR="00126852" w:rsidTr="3B7AFE2F" w14:paraId="73BFE085" w14:textId="77777777">
        <w:trPr>
          <w:cantSplit/>
          <w:tblHeader/>
        </w:trPr>
        <w:tc>
          <w:tcPr>
            <w:tcW w:w="1008" w:type="dxa"/>
            <w:tcBorders>
              <w:top w:val="single" w:color="008000" w:sz="12" w:space="0"/>
              <w:bottom w:val="single" w:color="008000" w:sz="6" w:space="0"/>
            </w:tcBorders>
            <w:tcMar/>
          </w:tcPr>
          <w:p w:rsidR="00126852" w:rsidP="00126852" w:rsidRDefault="00126852" w14:paraId="4D8B95B7" w14:textId="77777777" w14:noSpellErr="1">
            <w:pPr>
              <w:pStyle w:val="VersionHistoryColumnHeader"/>
            </w:pPr>
            <w:r w:rsidR="48BB4AFB">
              <w:rPr/>
              <w:t>Date</w:t>
            </w:r>
          </w:p>
        </w:tc>
        <w:tc>
          <w:tcPr>
            <w:tcW w:w="810" w:type="dxa"/>
            <w:tcBorders>
              <w:top w:val="single" w:color="008000" w:sz="12" w:space="0"/>
              <w:bottom w:val="single" w:color="008000" w:sz="6" w:space="0"/>
            </w:tcBorders>
            <w:tcMar/>
          </w:tcPr>
          <w:p w:rsidR="00126852" w:rsidP="00126852" w:rsidRDefault="00126852" w14:paraId="7EFB6E36" w14:textId="77777777" w14:noSpellErr="1">
            <w:pPr>
              <w:pStyle w:val="VersionHistoryColumnHeader"/>
            </w:pPr>
            <w:r w:rsidR="48BB4AFB">
              <w:rPr/>
              <w:t>Author</w:t>
            </w:r>
          </w:p>
        </w:tc>
        <w:tc>
          <w:tcPr>
            <w:tcW w:w="900" w:type="dxa"/>
            <w:tcBorders>
              <w:top w:val="single" w:color="008000" w:sz="12" w:space="0"/>
              <w:bottom w:val="single" w:color="008000" w:sz="6" w:space="0"/>
            </w:tcBorders>
            <w:tcMar/>
          </w:tcPr>
          <w:p w:rsidR="00126852" w:rsidP="00126852" w:rsidRDefault="00126852" w14:paraId="0EBFFA91" w14:textId="77777777" w14:noSpellErr="1">
            <w:pPr>
              <w:pStyle w:val="VersionHistoryColumnHeader"/>
            </w:pPr>
            <w:r w:rsidR="48BB4AFB">
              <w:rPr/>
              <w:t>Version</w:t>
            </w:r>
          </w:p>
        </w:tc>
        <w:tc>
          <w:tcPr>
            <w:tcW w:w="3600" w:type="dxa"/>
            <w:tcBorders>
              <w:top w:val="single" w:color="008000" w:sz="12" w:space="0"/>
              <w:bottom w:val="single" w:color="008000" w:sz="6" w:space="0"/>
            </w:tcBorders>
            <w:tcMar/>
          </w:tcPr>
          <w:p w:rsidR="00126852" w:rsidP="00126852" w:rsidRDefault="00126852" w14:paraId="75FC4458" w14:textId="77777777" w14:noSpellErr="1">
            <w:pPr>
              <w:pStyle w:val="VersionHistoryColumnHeader"/>
            </w:pPr>
            <w:r w:rsidR="48BB4AFB">
              <w:rPr/>
              <w:t>Changes made</w:t>
            </w:r>
          </w:p>
        </w:tc>
        <w:tc>
          <w:tcPr>
            <w:tcW w:w="3060" w:type="dxa"/>
            <w:tcBorders>
              <w:top w:val="single" w:color="008000" w:sz="12" w:space="0"/>
              <w:bottom w:val="single" w:color="008000" w:sz="6" w:space="0"/>
            </w:tcBorders>
            <w:tcMar/>
          </w:tcPr>
          <w:p w:rsidR="00126852" w:rsidP="00126852" w:rsidRDefault="00126852" w14:paraId="69D6E298" w14:textId="77777777" w14:noSpellErr="1">
            <w:pPr>
              <w:pStyle w:val="VersionHistoryColumnHeader"/>
            </w:pPr>
            <w:r w:rsidR="48BB4AFB">
              <w:rPr/>
              <w:t>Rationale</w:t>
            </w:r>
          </w:p>
        </w:tc>
      </w:tr>
      <w:tr w:rsidR="00126852" w:rsidTr="3B7AFE2F" w14:paraId="57D444E4" w14:textId="77777777">
        <w:trPr>
          <w:cantSplit/>
          <w:trHeight w:val="120"/>
        </w:trPr>
        <w:tc>
          <w:tcPr>
            <w:tcW w:w="1008" w:type="dxa"/>
            <w:tcBorders>
              <w:top w:val="single" w:color="008000" w:sz="6" w:space="0"/>
              <w:bottom w:val="single" w:color="008000" w:sz="6" w:space="0"/>
            </w:tcBorders>
            <w:tcMar/>
          </w:tcPr>
          <w:p w:rsidR="00126852" w:rsidP="00126852" w:rsidRDefault="00126852" w14:paraId="23153F76" w14:noSpellErr="1" w14:textId="58A6C8A5">
            <w:pPr>
              <w:pStyle w:val="TableEntry"/>
            </w:pPr>
            <w:r w:rsidR="3B7AFE2F">
              <w:rPr/>
              <w:t>0</w:t>
            </w:r>
            <w:r w:rsidR="3B7AFE2F">
              <w:rPr/>
              <w:t>3/13/17</w:t>
            </w:r>
          </w:p>
        </w:tc>
        <w:tc>
          <w:tcPr>
            <w:tcW w:w="810" w:type="dxa"/>
            <w:tcBorders>
              <w:top w:val="single" w:color="008000" w:sz="6" w:space="0"/>
              <w:bottom w:val="single" w:color="008000" w:sz="6" w:space="0"/>
            </w:tcBorders>
            <w:tcMar/>
          </w:tcPr>
          <w:p w:rsidR="00126852" w:rsidP="00126852" w:rsidRDefault="00126852" w14:paraId="01305023" w14:noSpellErr="1" w14:textId="334DB6A2">
            <w:pPr>
              <w:pStyle w:val="TableEntry"/>
            </w:pPr>
            <w:r w:rsidR="3B7AFE2F">
              <w:rPr/>
              <w:t>DN</w:t>
            </w:r>
          </w:p>
        </w:tc>
        <w:tc>
          <w:tcPr>
            <w:tcW w:w="900" w:type="dxa"/>
            <w:tcBorders>
              <w:top w:val="single" w:color="008000" w:sz="6" w:space="0"/>
              <w:bottom w:val="single" w:color="008000" w:sz="6" w:space="0"/>
            </w:tcBorders>
            <w:tcMar/>
          </w:tcPr>
          <w:p w:rsidR="00126852" w:rsidP="00126852" w:rsidRDefault="00126852" w14:paraId="357F0005" w14:textId="77777777">
            <w:pPr>
              <w:pStyle w:val="TableEntry"/>
            </w:pPr>
            <w:r w:rsidR="3B7AFE2F">
              <w:rPr/>
              <w:t>1.0</w:t>
            </w:r>
          </w:p>
        </w:tc>
        <w:tc>
          <w:tcPr>
            <w:tcW w:w="3600" w:type="dxa"/>
            <w:tcBorders>
              <w:top w:val="single" w:color="008000" w:sz="6" w:space="0"/>
              <w:bottom w:val="single" w:color="008000" w:sz="6" w:space="0"/>
            </w:tcBorders>
            <w:tcMar/>
          </w:tcPr>
          <w:p w:rsidR="00126852" w:rsidP="00126852" w:rsidRDefault="00126852" w14:paraId="64308739" w14:noSpellErr="1" w14:textId="2C9E1F28">
            <w:pPr>
              <w:pStyle w:val="VersionHistoryDetail"/>
              <w:tabs>
                <w:tab w:val="num" w:pos="360"/>
              </w:tabs>
              <w:rPr/>
            </w:pPr>
            <w:r w:rsidR="3B7AFE2F">
              <w:rPr/>
              <w:t>Converted original template to test document.</w:t>
            </w:r>
          </w:p>
        </w:tc>
        <w:tc>
          <w:tcPr>
            <w:tcW w:w="3060" w:type="dxa"/>
            <w:tcBorders>
              <w:top w:val="single" w:color="008000" w:sz="6" w:space="0"/>
              <w:bottom w:val="single" w:color="008000" w:sz="6" w:space="0"/>
            </w:tcBorders>
            <w:tcMar/>
          </w:tcPr>
          <w:p w:rsidR="00126852" w:rsidP="00126852" w:rsidRDefault="00126852" w14:paraId="34C07EFB" w14:textId="15DE2D82">
            <w:pPr>
              <w:pStyle w:val="VersionHistoryDetail"/>
              <w:tabs>
                <w:tab w:val="num" w:pos="360"/>
              </w:tabs>
              <w:rPr/>
            </w:pPr>
            <w:r w:rsidR="3B7AFE2F">
              <w:rPr/>
              <w:t xml:space="preserve">Initial draft for use with </w:t>
            </w:r>
            <w:proofErr w:type="spellStart"/>
            <w:r w:rsidR="3B7AFE2F">
              <w:rPr/>
              <w:t>QuickShip</w:t>
            </w:r>
            <w:proofErr w:type="spellEnd"/>
          </w:p>
        </w:tc>
      </w:tr>
    </w:tbl>
    <w:p w:rsidR="3B7AFE2F" w:rsidRDefault="3B7AFE2F" w14:paraId="1042B356" w14:textId="2D60D15B"/>
    <w:p w:rsidR="00126852" w:rsidP="00126852" w:rsidRDefault="00126852" w14:paraId="4FE1EF81" w14:textId="77777777"/>
    <w:p w:rsidR="00126852" w:rsidP="00126852" w:rsidRDefault="00126852" w14:paraId="29ADF651" w14:textId="77777777" w14:noSpellErr="1">
      <w:pPr>
        <w:pStyle w:val="Heading1"/>
        <w:pageBreakBefore/>
        <w:rPr/>
      </w:pPr>
      <w:bookmarkStart w:name="_Toc12422919" w:id="12"/>
      <w:bookmarkStart w:name="_Toc32724210" w:id="13"/>
      <w:bookmarkStart w:name="_Toc32724742" w:id="14"/>
      <w:bookmarkStart w:name="_Toc219626971" w:id="15"/>
      <w:r>
        <w:rPr/>
        <w:lastRenderedPageBreak/>
        <w:t>Table of Contents</w:t>
      </w:r>
      <w:bookmarkEnd w:id="12"/>
      <w:bookmarkEnd w:id="13"/>
      <w:bookmarkEnd w:id="14"/>
      <w:bookmarkEnd w:id="15"/>
    </w:p>
    <w:p w:rsidR="00B54644" w:rsidRDefault="00126852" w14:paraId="11CF3BB9" w14:textId="77777777">
      <w:pPr>
        <w:pStyle w:val="TOC1"/>
        <w:tabs>
          <w:tab w:val="right" w:leader="dot" w:pos="9350"/>
        </w:tabs>
        <w:rPr>
          <w:rFonts w:ascii="Calibri" w:hAnsi="Calibri" w:eastAsia="Times New Roman" w:cs="Cordia New"/>
          <w:b w:val="0"/>
          <w:caps w:val="0"/>
          <w:noProof/>
          <w:sz w:val="22"/>
          <w:szCs w:val="28"/>
          <w:lang w:bidi="th-TH"/>
        </w:rPr>
      </w:pPr>
      <w:r>
        <w:fldChar w:fldCharType="begin"/>
      </w:r>
      <w:r>
        <w:instrText xml:space="preserve"> TOC \o "1-4" \h \z \u </w:instrText>
      </w:r>
      <w:r>
        <w:fldChar w:fldCharType="separate"/>
      </w:r>
      <w:hyperlink w:history="1" w:anchor="_Toc219626969">
        <w:r w:rsidRPr="00C7007A" w:rsidR="00B54644">
          <w:rPr>
            <w:rStyle w:val="Hyperlink"/>
            <w:noProof/>
          </w:rPr>
          <w:t>Test Plan and Cases (TPC)</w:t>
        </w:r>
        <w:r w:rsidR="00B54644">
          <w:rPr>
            <w:noProof/>
            <w:webHidden/>
          </w:rPr>
          <w:tab/>
        </w:r>
        <w:r w:rsidR="00B54644">
          <w:rPr>
            <w:noProof/>
            <w:webHidden/>
          </w:rPr>
          <w:fldChar w:fldCharType="begin"/>
        </w:r>
        <w:r w:rsidR="00B54644">
          <w:rPr>
            <w:noProof/>
            <w:webHidden/>
          </w:rPr>
          <w:instrText xml:space="preserve"> PAGEREF _Toc219626969 \h </w:instrText>
        </w:r>
        <w:r w:rsidR="00B54644">
          <w:rPr>
            <w:noProof/>
            <w:webHidden/>
          </w:rPr>
        </w:r>
        <w:r w:rsidR="00B54644">
          <w:rPr>
            <w:noProof/>
            <w:webHidden/>
          </w:rPr>
          <w:fldChar w:fldCharType="separate"/>
        </w:r>
        <w:r w:rsidR="00B54644">
          <w:rPr>
            <w:noProof/>
            <w:webHidden/>
          </w:rPr>
          <w:t>i</w:t>
        </w:r>
        <w:r w:rsidR="00B54644">
          <w:rPr>
            <w:noProof/>
            <w:webHidden/>
          </w:rPr>
          <w:fldChar w:fldCharType="end"/>
        </w:r>
      </w:hyperlink>
    </w:p>
    <w:p w:rsidR="00B54644" w:rsidRDefault="00626C02" w14:paraId="5632E7D2" w14:textId="77777777">
      <w:pPr>
        <w:pStyle w:val="TOC1"/>
        <w:tabs>
          <w:tab w:val="right" w:leader="dot" w:pos="9350"/>
        </w:tabs>
        <w:rPr>
          <w:rFonts w:ascii="Calibri" w:hAnsi="Calibri" w:eastAsia="Times New Roman" w:cs="Cordia New"/>
          <w:b w:val="0"/>
          <w:caps w:val="0"/>
          <w:noProof/>
          <w:sz w:val="22"/>
          <w:szCs w:val="28"/>
          <w:lang w:bidi="th-TH"/>
        </w:rPr>
      </w:pPr>
      <w:hyperlink w:history="1" w:anchor="_Toc219626970">
        <w:r w:rsidRPr="00C7007A" w:rsidR="00B54644">
          <w:rPr>
            <w:rStyle w:val="Hyperlink"/>
            <w:noProof/>
          </w:rPr>
          <w:t>Version History</w:t>
        </w:r>
        <w:r w:rsidR="00B54644">
          <w:rPr>
            <w:noProof/>
            <w:webHidden/>
          </w:rPr>
          <w:tab/>
        </w:r>
        <w:r w:rsidR="00B54644">
          <w:rPr>
            <w:noProof/>
            <w:webHidden/>
          </w:rPr>
          <w:fldChar w:fldCharType="begin"/>
        </w:r>
        <w:r w:rsidR="00B54644">
          <w:rPr>
            <w:noProof/>
            <w:webHidden/>
          </w:rPr>
          <w:instrText xml:space="preserve"> PAGEREF _Toc219626970 \h </w:instrText>
        </w:r>
        <w:r w:rsidR="00B54644">
          <w:rPr>
            <w:noProof/>
            <w:webHidden/>
          </w:rPr>
        </w:r>
        <w:r w:rsidR="00B54644">
          <w:rPr>
            <w:noProof/>
            <w:webHidden/>
          </w:rPr>
          <w:fldChar w:fldCharType="separate"/>
        </w:r>
        <w:r w:rsidR="00B54644">
          <w:rPr>
            <w:noProof/>
            <w:webHidden/>
          </w:rPr>
          <w:t>ii</w:t>
        </w:r>
        <w:r w:rsidR="00B54644">
          <w:rPr>
            <w:noProof/>
            <w:webHidden/>
          </w:rPr>
          <w:fldChar w:fldCharType="end"/>
        </w:r>
      </w:hyperlink>
    </w:p>
    <w:p w:rsidR="00B54644" w:rsidRDefault="00626C02" w14:paraId="79F4454B" w14:textId="77777777">
      <w:pPr>
        <w:pStyle w:val="TOC1"/>
        <w:tabs>
          <w:tab w:val="right" w:leader="dot" w:pos="9350"/>
        </w:tabs>
        <w:rPr>
          <w:rFonts w:ascii="Calibri" w:hAnsi="Calibri" w:eastAsia="Times New Roman" w:cs="Cordia New"/>
          <w:b w:val="0"/>
          <w:caps w:val="0"/>
          <w:noProof/>
          <w:sz w:val="22"/>
          <w:szCs w:val="28"/>
          <w:lang w:bidi="th-TH"/>
        </w:rPr>
      </w:pPr>
      <w:hyperlink w:history="1" w:anchor="_Toc219626971">
        <w:r w:rsidRPr="00C7007A" w:rsidR="00B54644">
          <w:rPr>
            <w:rStyle w:val="Hyperlink"/>
            <w:noProof/>
          </w:rPr>
          <w:t>Table of Contents</w:t>
        </w:r>
        <w:r w:rsidR="00B54644">
          <w:rPr>
            <w:noProof/>
            <w:webHidden/>
          </w:rPr>
          <w:tab/>
        </w:r>
        <w:r w:rsidR="00B54644">
          <w:rPr>
            <w:noProof/>
            <w:webHidden/>
          </w:rPr>
          <w:fldChar w:fldCharType="begin"/>
        </w:r>
        <w:r w:rsidR="00B54644">
          <w:rPr>
            <w:noProof/>
            <w:webHidden/>
          </w:rPr>
          <w:instrText xml:space="preserve"> PAGEREF _Toc219626971 \h </w:instrText>
        </w:r>
        <w:r w:rsidR="00B54644">
          <w:rPr>
            <w:noProof/>
            <w:webHidden/>
          </w:rPr>
        </w:r>
        <w:r w:rsidR="00B54644">
          <w:rPr>
            <w:noProof/>
            <w:webHidden/>
          </w:rPr>
          <w:fldChar w:fldCharType="separate"/>
        </w:r>
        <w:r w:rsidR="00B54644">
          <w:rPr>
            <w:noProof/>
            <w:webHidden/>
          </w:rPr>
          <w:t>iii</w:t>
        </w:r>
        <w:r w:rsidR="00B54644">
          <w:rPr>
            <w:noProof/>
            <w:webHidden/>
          </w:rPr>
          <w:fldChar w:fldCharType="end"/>
        </w:r>
      </w:hyperlink>
    </w:p>
    <w:p w:rsidR="00B54644" w:rsidRDefault="00626C02" w14:paraId="2B133E91" w14:textId="77777777">
      <w:pPr>
        <w:pStyle w:val="TOC1"/>
        <w:tabs>
          <w:tab w:val="right" w:leader="dot" w:pos="9350"/>
        </w:tabs>
        <w:rPr>
          <w:rFonts w:ascii="Calibri" w:hAnsi="Calibri" w:eastAsia="Times New Roman" w:cs="Cordia New"/>
          <w:b w:val="0"/>
          <w:caps w:val="0"/>
          <w:noProof/>
          <w:sz w:val="22"/>
          <w:szCs w:val="28"/>
          <w:lang w:bidi="th-TH"/>
        </w:rPr>
      </w:pPr>
      <w:hyperlink w:history="1" w:anchor="_Toc219626972">
        <w:r w:rsidRPr="00C7007A" w:rsidR="00B54644">
          <w:rPr>
            <w:rStyle w:val="Hyperlink"/>
            <w:noProof/>
          </w:rPr>
          <w:t>Table of Tables</w:t>
        </w:r>
        <w:r w:rsidR="00B54644">
          <w:rPr>
            <w:noProof/>
            <w:webHidden/>
          </w:rPr>
          <w:tab/>
        </w:r>
        <w:r w:rsidR="00B54644">
          <w:rPr>
            <w:noProof/>
            <w:webHidden/>
          </w:rPr>
          <w:fldChar w:fldCharType="begin"/>
        </w:r>
        <w:r w:rsidR="00B54644">
          <w:rPr>
            <w:noProof/>
            <w:webHidden/>
          </w:rPr>
          <w:instrText xml:space="preserve"> PAGEREF _Toc219626972 \h </w:instrText>
        </w:r>
        <w:r w:rsidR="00B54644">
          <w:rPr>
            <w:noProof/>
            <w:webHidden/>
          </w:rPr>
        </w:r>
        <w:r w:rsidR="00B54644">
          <w:rPr>
            <w:noProof/>
            <w:webHidden/>
          </w:rPr>
          <w:fldChar w:fldCharType="separate"/>
        </w:r>
        <w:r w:rsidR="00B54644">
          <w:rPr>
            <w:noProof/>
            <w:webHidden/>
          </w:rPr>
          <w:t>iv</w:t>
        </w:r>
        <w:r w:rsidR="00B54644">
          <w:rPr>
            <w:noProof/>
            <w:webHidden/>
          </w:rPr>
          <w:fldChar w:fldCharType="end"/>
        </w:r>
      </w:hyperlink>
    </w:p>
    <w:p w:rsidR="00B54644" w:rsidRDefault="00626C02" w14:paraId="1C53FEF2" w14:textId="77777777">
      <w:pPr>
        <w:pStyle w:val="TOC1"/>
        <w:tabs>
          <w:tab w:val="right" w:leader="dot" w:pos="9350"/>
        </w:tabs>
        <w:rPr>
          <w:rFonts w:ascii="Calibri" w:hAnsi="Calibri" w:eastAsia="Times New Roman" w:cs="Cordia New"/>
          <w:b w:val="0"/>
          <w:caps w:val="0"/>
          <w:noProof/>
          <w:sz w:val="22"/>
          <w:szCs w:val="28"/>
          <w:lang w:bidi="th-TH"/>
        </w:rPr>
      </w:pPr>
      <w:hyperlink w:history="1" w:anchor="_Toc219626973">
        <w:r w:rsidRPr="00C7007A" w:rsidR="00B54644">
          <w:rPr>
            <w:rStyle w:val="Hyperlink"/>
            <w:noProof/>
          </w:rPr>
          <w:t>Table of Figures</w:t>
        </w:r>
        <w:r w:rsidR="00B54644">
          <w:rPr>
            <w:noProof/>
            <w:webHidden/>
          </w:rPr>
          <w:tab/>
        </w:r>
        <w:r w:rsidR="00B54644">
          <w:rPr>
            <w:noProof/>
            <w:webHidden/>
          </w:rPr>
          <w:fldChar w:fldCharType="begin"/>
        </w:r>
        <w:r w:rsidR="00B54644">
          <w:rPr>
            <w:noProof/>
            <w:webHidden/>
          </w:rPr>
          <w:instrText xml:space="preserve"> PAGEREF _Toc219626973 \h </w:instrText>
        </w:r>
        <w:r w:rsidR="00B54644">
          <w:rPr>
            <w:noProof/>
            <w:webHidden/>
          </w:rPr>
        </w:r>
        <w:r w:rsidR="00B54644">
          <w:rPr>
            <w:noProof/>
            <w:webHidden/>
          </w:rPr>
          <w:fldChar w:fldCharType="separate"/>
        </w:r>
        <w:r w:rsidR="00B54644">
          <w:rPr>
            <w:noProof/>
            <w:webHidden/>
          </w:rPr>
          <w:t>v</w:t>
        </w:r>
        <w:r w:rsidR="00B54644">
          <w:rPr>
            <w:noProof/>
            <w:webHidden/>
          </w:rPr>
          <w:fldChar w:fldCharType="end"/>
        </w:r>
      </w:hyperlink>
    </w:p>
    <w:p w:rsidR="00B54644" w:rsidRDefault="00626C02" w14:paraId="5D683B37" w14:textId="77777777">
      <w:pPr>
        <w:pStyle w:val="TOC3"/>
        <w:rPr>
          <w:rFonts w:ascii="Calibri" w:hAnsi="Calibri" w:eastAsia="Times New Roman" w:cs="Cordia New"/>
          <w:noProof/>
          <w:sz w:val="22"/>
          <w:szCs w:val="28"/>
          <w:lang w:bidi="th-TH"/>
        </w:rPr>
      </w:pPr>
      <w:hyperlink w:history="1" w:anchor="_Toc219626974">
        <w:r w:rsidRPr="00C7007A" w:rsidR="00B54644">
          <w:rPr>
            <w:rStyle w:val="Hyperlink"/>
            <w:noProof/>
          </w:rPr>
          <w:t>1.</w:t>
        </w:r>
        <w:r w:rsidR="00B54644">
          <w:rPr>
            <w:rFonts w:ascii="Calibri" w:hAnsi="Calibri" w:eastAsia="Times New Roman" w:cs="Cordia New"/>
            <w:noProof/>
            <w:sz w:val="22"/>
            <w:szCs w:val="28"/>
            <w:lang w:bidi="th-TH"/>
          </w:rPr>
          <w:tab/>
        </w:r>
        <w:r w:rsidRPr="00C7007A" w:rsidR="00B54644">
          <w:rPr>
            <w:rStyle w:val="Hyperlink"/>
            <w:noProof/>
          </w:rPr>
          <w:t>Introduction</w:t>
        </w:r>
        <w:r w:rsidR="00B54644">
          <w:rPr>
            <w:noProof/>
            <w:webHidden/>
          </w:rPr>
          <w:tab/>
        </w:r>
        <w:r w:rsidR="00B54644">
          <w:rPr>
            <w:noProof/>
            <w:webHidden/>
          </w:rPr>
          <w:fldChar w:fldCharType="begin"/>
        </w:r>
        <w:r w:rsidR="00B54644">
          <w:rPr>
            <w:noProof/>
            <w:webHidden/>
          </w:rPr>
          <w:instrText xml:space="preserve"> PAGEREF _Toc219626974 \h </w:instrText>
        </w:r>
        <w:r w:rsidR="00B54644">
          <w:rPr>
            <w:noProof/>
            <w:webHidden/>
          </w:rPr>
        </w:r>
        <w:r w:rsidR="00B54644">
          <w:rPr>
            <w:noProof/>
            <w:webHidden/>
          </w:rPr>
          <w:fldChar w:fldCharType="separate"/>
        </w:r>
        <w:r w:rsidR="00B54644">
          <w:rPr>
            <w:noProof/>
            <w:webHidden/>
          </w:rPr>
          <w:t>6</w:t>
        </w:r>
        <w:r w:rsidR="00B54644">
          <w:rPr>
            <w:noProof/>
            <w:webHidden/>
          </w:rPr>
          <w:fldChar w:fldCharType="end"/>
        </w:r>
      </w:hyperlink>
    </w:p>
    <w:p w:rsidR="00B54644" w:rsidRDefault="00626C02" w14:paraId="02B49AC1" w14:textId="77777777">
      <w:pPr>
        <w:pStyle w:val="TOC3"/>
        <w:rPr>
          <w:rFonts w:ascii="Calibri" w:hAnsi="Calibri" w:eastAsia="Times New Roman" w:cs="Cordia New"/>
          <w:noProof/>
          <w:sz w:val="22"/>
          <w:szCs w:val="28"/>
          <w:lang w:bidi="th-TH"/>
        </w:rPr>
      </w:pPr>
      <w:hyperlink w:history="1" w:anchor="_Toc219626975">
        <w:r w:rsidRPr="00C7007A" w:rsidR="00B54644">
          <w:rPr>
            <w:rStyle w:val="Hyperlink"/>
            <w:noProof/>
          </w:rPr>
          <w:t>2.</w:t>
        </w:r>
        <w:r w:rsidR="00B54644">
          <w:rPr>
            <w:rFonts w:ascii="Calibri" w:hAnsi="Calibri" w:eastAsia="Times New Roman" w:cs="Cordia New"/>
            <w:noProof/>
            <w:sz w:val="22"/>
            <w:szCs w:val="28"/>
            <w:lang w:bidi="th-TH"/>
          </w:rPr>
          <w:tab/>
        </w:r>
        <w:r w:rsidRPr="00C7007A" w:rsidR="00B54644">
          <w:rPr>
            <w:rStyle w:val="Hyperlink"/>
            <w:noProof/>
          </w:rPr>
          <w:t>Test Strategy and Preparation</w:t>
        </w:r>
        <w:r w:rsidR="00B54644">
          <w:rPr>
            <w:noProof/>
            <w:webHidden/>
          </w:rPr>
          <w:tab/>
        </w:r>
        <w:r w:rsidR="00B54644">
          <w:rPr>
            <w:noProof/>
            <w:webHidden/>
          </w:rPr>
          <w:fldChar w:fldCharType="begin"/>
        </w:r>
        <w:r w:rsidR="00B54644">
          <w:rPr>
            <w:noProof/>
            <w:webHidden/>
          </w:rPr>
          <w:instrText xml:space="preserve"> PAGEREF _Toc219626975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rsidR="00B54644" w:rsidRDefault="00626C02" w14:paraId="65A1958F" w14:textId="77777777">
      <w:pPr>
        <w:pStyle w:val="TOC4"/>
        <w:rPr>
          <w:rFonts w:ascii="Calibri" w:hAnsi="Calibri" w:eastAsia="Times New Roman" w:cs="Cordia New"/>
          <w:noProof/>
          <w:sz w:val="22"/>
          <w:szCs w:val="28"/>
          <w:lang w:bidi="th-TH"/>
        </w:rPr>
      </w:pPr>
      <w:hyperlink w:history="1" w:anchor="_Toc219626976">
        <w:r w:rsidRPr="00C7007A" w:rsidR="00B54644">
          <w:rPr>
            <w:rStyle w:val="Hyperlink"/>
            <w:noProof/>
          </w:rPr>
          <w:t>2.1</w:t>
        </w:r>
        <w:r w:rsidR="00B54644">
          <w:rPr>
            <w:rFonts w:ascii="Calibri" w:hAnsi="Calibri" w:eastAsia="Times New Roman" w:cs="Cordia New"/>
            <w:noProof/>
            <w:sz w:val="22"/>
            <w:szCs w:val="28"/>
            <w:lang w:bidi="th-TH"/>
          </w:rPr>
          <w:tab/>
        </w:r>
        <w:r w:rsidRPr="00C7007A" w:rsidR="00B54644">
          <w:rPr>
            <w:rStyle w:val="Hyperlink"/>
            <w:noProof/>
          </w:rPr>
          <w:t>Hardware preparation</w:t>
        </w:r>
        <w:r w:rsidR="00B54644">
          <w:rPr>
            <w:noProof/>
            <w:webHidden/>
          </w:rPr>
          <w:tab/>
        </w:r>
        <w:r w:rsidR="00B54644">
          <w:rPr>
            <w:noProof/>
            <w:webHidden/>
          </w:rPr>
          <w:fldChar w:fldCharType="begin"/>
        </w:r>
        <w:r w:rsidR="00B54644">
          <w:rPr>
            <w:noProof/>
            <w:webHidden/>
          </w:rPr>
          <w:instrText xml:space="preserve"> PAGEREF _Toc219626976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rsidR="00B54644" w:rsidRDefault="00626C02" w14:paraId="02F378AE" w14:textId="77777777">
      <w:pPr>
        <w:pStyle w:val="TOC4"/>
        <w:rPr>
          <w:rFonts w:ascii="Calibri" w:hAnsi="Calibri" w:eastAsia="Times New Roman" w:cs="Cordia New"/>
          <w:noProof/>
          <w:sz w:val="22"/>
          <w:szCs w:val="28"/>
          <w:lang w:bidi="th-TH"/>
        </w:rPr>
      </w:pPr>
      <w:hyperlink w:history="1" w:anchor="_Toc219626977">
        <w:r w:rsidRPr="00C7007A" w:rsidR="00B54644">
          <w:rPr>
            <w:rStyle w:val="Hyperlink"/>
            <w:noProof/>
          </w:rPr>
          <w:t>2.2</w:t>
        </w:r>
        <w:r w:rsidR="00B54644">
          <w:rPr>
            <w:rFonts w:ascii="Calibri" w:hAnsi="Calibri" w:eastAsia="Times New Roman" w:cs="Cordia New"/>
            <w:noProof/>
            <w:sz w:val="22"/>
            <w:szCs w:val="28"/>
            <w:lang w:bidi="th-TH"/>
          </w:rPr>
          <w:tab/>
        </w:r>
        <w:r w:rsidRPr="00C7007A" w:rsidR="00B54644">
          <w:rPr>
            <w:rStyle w:val="Hyperlink"/>
            <w:noProof/>
          </w:rPr>
          <w:t>Software preparation</w:t>
        </w:r>
        <w:r w:rsidR="00B54644">
          <w:rPr>
            <w:noProof/>
            <w:webHidden/>
          </w:rPr>
          <w:tab/>
        </w:r>
        <w:r w:rsidR="00B54644">
          <w:rPr>
            <w:noProof/>
            <w:webHidden/>
          </w:rPr>
          <w:fldChar w:fldCharType="begin"/>
        </w:r>
        <w:r w:rsidR="00B54644">
          <w:rPr>
            <w:noProof/>
            <w:webHidden/>
          </w:rPr>
          <w:instrText xml:space="preserve"> PAGEREF _Toc219626977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rsidR="00B54644" w:rsidRDefault="00626C02" w14:paraId="51695AA4" w14:textId="77777777">
      <w:pPr>
        <w:pStyle w:val="TOC4"/>
        <w:rPr>
          <w:rFonts w:ascii="Calibri" w:hAnsi="Calibri" w:eastAsia="Times New Roman" w:cs="Cordia New"/>
          <w:noProof/>
          <w:sz w:val="22"/>
          <w:szCs w:val="28"/>
          <w:lang w:bidi="th-TH"/>
        </w:rPr>
      </w:pPr>
      <w:hyperlink w:history="1" w:anchor="_Toc219626978">
        <w:r w:rsidRPr="00C7007A" w:rsidR="00B54644">
          <w:rPr>
            <w:rStyle w:val="Hyperlink"/>
            <w:noProof/>
          </w:rPr>
          <w:t>2.3</w:t>
        </w:r>
        <w:r w:rsidR="00B54644">
          <w:rPr>
            <w:rFonts w:ascii="Calibri" w:hAnsi="Calibri" w:eastAsia="Times New Roman" w:cs="Cordia New"/>
            <w:noProof/>
            <w:sz w:val="22"/>
            <w:szCs w:val="28"/>
            <w:lang w:bidi="th-TH"/>
          </w:rPr>
          <w:tab/>
        </w:r>
        <w:r w:rsidRPr="00C7007A" w:rsidR="00B54644">
          <w:rPr>
            <w:rStyle w:val="Hyperlink"/>
            <w:noProof/>
          </w:rPr>
          <w:t>Other pre-test preparations</w:t>
        </w:r>
        <w:r w:rsidR="00B54644">
          <w:rPr>
            <w:noProof/>
            <w:webHidden/>
          </w:rPr>
          <w:tab/>
        </w:r>
        <w:r w:rsidR="00B54644">
          <w:rPr>
            <w:noProof/>
            <w:webHidden/>
          </w:rPr>
          <w:fldChar w:fldCharType="begin"/>
        </w:r>
        <w:r w:rsidR="00B54644">
          <w:rPr>
            <w:noProof/>
            <w:webHidden/>
          </w:rPr>
          <w:instrText xml:space="preserve"> PAGEREF _Toc219626978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rsidR="00B54644" w:rsidRDefault="00626C02" w14:paraId="51C71E98" w14:textId="77777777">
      <w:pPr>
        <w:pStyle w:val="TOC4"/>
        <w:rPr>
          <w:rFonts w:ascii="Calibri" w:hAnsi="Calibri" w:eastAsia="Times New Roman" w:cs="Cordia New"/>
          <w:noProof/>
          <w:sz w:val="22"/>
          <w:szCs w:val="28"/>
          <w:lang w:bidi="th-TH"/>
        </w:rPr>
      </w:pPr>
      <w:hyperlink w:history="1" w:anchor="_Toc219626979">
        <w:r w:rsidRPr="00C7007A" w:rsidR="00B54644">
          <w:rPr>
            <w:rStyle w:val="Hyperlink"/>
            <w:noProof/>
          </w:rPr>
          <w:t>2.4</w:t>
        </w:r>
        <w:r w:rsidR="00B54644">
          <w:rPr>
            <w:rFonts w:ascii="Calibri" w:hAnsi="Calibri" w:eastAsia="Times New Roman" w:cs="Cordia New"/>
            <w:noProof/>
            <w:sz w:val="22"/>
            <w:szCs w:val="28"/>
            <w:lang w:bidi="th-TH"/>
          </w:rPr>
          <w:tab/>
        </w:r>
        <w:r w:rsidRPr="00C7007A" w:rsidR="00B54644">
          <w:rPr>
            <w:rStyle w:val="Hyperlink"/>
            <w:noProof/>
          </w:rPr>
          <w:t>Requirements Traceability</w:t>
        </w:r>
        <w:r w:rsidR="00B54644">
          <w:rPr>
            <w:noProof/>
            <w:webHidden/>
          </w:rPr>
          <w:tab/>
        </w:r>
        <w:r w:rsidR="00B54644">
          <w:rPr>
            <w:noProof/>
            <w:webHidden/>
          </w:rPr>
          <w:fldChar w:fldCharType="begin"/>
        </w:r>
        <w:r w:rsidR="00B54644">
          <w:rPr>
            <w:noProof/>
            <w:webHidden/>
          </w:rPr>
          <w:instrText xml:space="preserve"> PAGEREF _Toc219626979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rsidR="00B54644" w:rsidRDefault="00626C02" w14:paraId="5EED95F8" w14:textId="77777777">
      <w:pPr>
        <w:pStyle w:val="TOC3"/>
        <w:rPr>
          <w:rFonts w:ascii="Calibri" w:hAnsi="Calibri" w:eastAsia="Times New Roman" w:cs="Cordia New"/>
          <w:noProof/>
          <w:sz w:val="22"/>
          <w:szCs w:val="28"/>
          <w:lang w:bidi="th-TH"/>
        </w:rPr>
      </w:pPr>
      <w:hyperlink w:history="1" w:anchor="_Toc219626980">
        <w:r w:rsidRPr="00C7007A" w:rsidR="00B54644">
          <w:rPr>
            <w:rStyle w:val="Hyperlink"/>
            <w:noProof/>
          </w:rPr>
          <w:t>3.</w:t>
        </w:r>
        <w:r w:rsidR="00B54644">
          <w:rPr>
            <w:rFonts w:ascii="Calibri" w:hAnsi="Calibri" w:eastAsia="Times New Roman" w:cs="Cordia New"/>
            <w:noProof/>
            <w:sz w:val="22"/>
            <w:szCs w:val="28"/>
            <w:lang w:bidi="th-TH"/>
          </w:rPr>
          <w:tab/>
        </w:r>
        <w:r w:rsidRPr="00C7007A" w:rsidR="00B54644">
          <w:rPr>
            <w:rStyle w:val="Hyperlink"/>
            <w:noProof/>
          </w:rPr>
          <w:t>Test Identification</w:t>
        </w:r>
        <w:r w:rsidR="00B54644">
          <w:rPr>
            <w:noProof/>
            <w:webHidden/>
          </w:rPr>
          <w:tab/>
        </w:r>
        <w:r w:rsidR="00B54644">
          <w:rPr>
            <w:noProof/>
            <w:webHidden/>
          </w:rPr>
          <w:fldChar w:fldCharType="begin"/>
        </w:r>
        <w:r w:rsidR="00B54644">
          <w:rPr>
            <w:noProof/>
            <w:webHidden/>
          </w:rPr>
          <w:instrText xml:space="preserve"> PAGEREF _Toc219626980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rsidR="00B54644" w:rsidRDefault="00626C02" w14:paraId="5B9F2262" w14:textId="77777777">
      <w:pPr>
        <w:pStyle w:val="TOC4"/>
        <w:rPr>
          <w:rFonts w:ascii="Calibri" w:hAnsi="Calibri" w:eastAsia="Times New Roman" w:cs="Cordia New"/>
          <w:noProof/>
          <w:sz w:val="22"/>
          <w:szCs w:val="28"/>
          <w:lang w:bidi="th-TH"/>
        </w:rPr>
      </w:pPr>
      <w:hyperlink w:history="1" w:anchor="_Toc219626981">
        <w:r w:rsidRPr="00C7007A" w:rsidR="00B54644">
          <w:rPr>
            <w:rStyle w:val="Hyperlink"/>
            <w:noProof/>
          </w:rPr>
          <w:t>3.1</w:t>
        </w:r>
        <w:r w:rsidR="00B54644">
          <w:rPr>
            <w:rFonts w:ascii="Calibri" w:hAnsi="Calibri" w:eastAsia="Times New Roman" w:cs="Cordia New"/>
            <w:noProof/>
            <w:sz w:val="22"/>
            <w:szCs w:val="28"/>
            <w:lang w:bidi="th-TH"/>
          </w:rPr>
          <w:tab/>
        </w:r>
        <w:r w:rsidRPr="00C7007A" w:rsidR="00B54644">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_Toc219626981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rsidR="00B54644" w:rsidRDefault="00626C02" w14:paraId="02F6FAE6" w14:textId="77777777">
      <w:pPr>
        <w:pStyle w:val="TOC4"/>
        <w:rPr>
          <w:rFonts w:ascii="Calibri" w:hAnsi="Calibri" w:eastAsia="Times New Roman" w:cs="Cordia New"/>
          <w:noProof/>
          <w:sz w:val="22"/>
          <w:szCs w:val="28"/>
          <w:lang w:bidi="th-TH"/>
        </w:rPr>
      </w:pPr>
      <w:hyperlink w:history="1" w:anchor="_Toc219626982">
        <w:r w:rsidRPr="00C7007A" w:rsidR="00B54644">
          <w:rPr>
            <w:rStyle w:val="Hyperlink"/>
            <w:noProof/>
          </w:rPr>
          <w:t>3.2</w:t>
        </w:r>
        <w:r w:rsidR="00B54644">
          <w:rPr>
            <w:rFonts w:ascii="Calibri" w:hAnsi="Calibri" w:eastAsia="Times New Roman" w:cs="Cordia New"/>
            <w:noProof/>
            <w:sz w:val="22"/>
            <w:szCs w:val="28"/>
            <w:lang w:bidi="th-TH"/>
          </w:rPr>
          <w:tab/>
        </w:r>
        <w:r w:rsidRPr="00C7007A" w:rsidR="00B54644">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_Toc219626982 \h </w:instrText>
        </w:r>
        <w:r w:rsidR="00B54644">
          <w:rPr>
            <w:noProof/>
            <w:webHidden/>
          </w:rPr>
        </w:r>
        <w:r w:rsidR="00B54644">
          <w:rPr>
            <w:noProof/>
            <w:webHidden/>
          </w:rPr>
          <w:fldChar w:fldCharType="separate"/>
        </w:r>
        <w:r w:rsidR="00B54644">
          <w:rPr>
            <w:noProof/>
            <w:webHidden/>
          </w:rPr>
          <w:t>10</w:t>
        </w:r>
        <w:r w:rsidR="00B54644">
          <w:rPr>
            <w:noProof/>
            <w:webHidden/>
          </w:rPr>
          <w:fldChar w:fldCharType="end"/>
        </w:r>
      </w:hyperlink>
    </w:p>
    <w:p w:rsidR="00B54644" w:rsidRDefault="00626C02" w14:paraId="5803EF3E" w14:textId="77777777">
      <w:pPr>
        <w:pStyle w:val="TOC3"/>
        <w:rPr>
          <w:rFonts w:ascii="Calibri" w:hAnsi="Calibri" w:eastAsia="Times New Roman" w:cs="Cordia New"/>
          <w:noProof/>
          <w:sz w:val="22"/>
          <w:szCs w:val="28"/>
          <w:lang w:bidi="th-TH"/>
        </w:rPr>
      </w:pPr>
      <w:hyperlink w:history="1" w:anchor="_Toc219626983">
        <w:r w:rsidRPr="00C7007A" w:rsidR="00B54644">
          <w:rPr>
            <w:rStyle w:val="Hyperlink"/>
            <w:noProof/>
          </w:rPr>
          <w:t>4.</w:t>
        </w:r>
        <w:r w:rsidR="00B54644">
          <w:rPr>
            <w:rFonts w:ascii="Calibri" w:hAnsi="Calibri" w:eastAsia="Times New Roman" w:cs="Cordia New"/>
            <w:noProof/>
            <w:sz w:val="22"/>
            <w:szCs w:val="28"/>
            <w:lang w:bidi="th-TH"/>
          </w:rPr>
          <w:tab/>
        </w:r>
        <w:r w:rsidRPr="00C7007A" w:rsidR="00B54644">
          <w:rPr>
            <w:rStyle w:val="Hyperlink"/>
            <w:noProof/>
          </w:rPr>
          <w:t>Resources and schedule</w:t>
        </w:r>
        <w:r w:rsidR="00B54644">
          <w:rPr>
            <w:noProof/>
            <w:webHidden/>
          </w:rPr>
          <w:tab/>
        </w:r>
        <w:r w:rsidR="00B54644">
          <w:rPr>
            <w:noProof/>
            <w:webHidden/>
          </w:rPr>
          <w:fldChar w:fldCharType="begin"/>
        </w:r>
        <w:r w:rsidR="00B54644">
          <w:rPr>
            <w:noProof/>
            <w:webHidden/>
          </w:rPr>
          <w:instrText xml:space="preserve"> PAGEREF _Toc219626983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rsidR="00B54644" w:rsidRDefault="00626C02" w14:paraId="29FE0561" w14:textId="77777777">
      <w:pPr>
        <w:pStyle w:val="TOC4"/>
        <w:rPr>
          <w:rFonts w:ascii="Calibri" w:hAnsi="Calibri" w:eastAsia="Times New Roman" w:cs="Cordia New"/>
          <w:noProof/>
          <w:sz w:val="22"/>
          <w:szCs w:val="28"/>
          <w:lang w:bidi="th-TH"/>
        </w:rPr>
      </w:pPr>
      <w:hyperlink w:history="1" w:anchor="_Toc219626984">
        <w:r w:rsidRPr="00C7007A" w:rsidR="00B54644">
          <w:rPr>
            <w:rStyle w:val="Hyperlink"/>
            <w:noProof/>
          </w:rPr>
          <w:t>4.1</w:t>
        </w:r>
        <w:r w:rsidR="00B54644">
          <w:rPr>
            <w:rFonts w:ascii="Calibri" w:hAnsi="Calibri" w:eastAsia="Times New Roman" w:cs="Cordia New"/>
            <w:noProof/>
            <w:sz w:val="22"/>
            <w:szCs w:val="28"/>
            <w:lang w:bidi="th-TH"/>
          </w:rPr>
          <w:tab/>
        </w:r>
        <w:r w:rsidRPr="00C7007A" w:rsidR="00B54644">
          <w:rPr>
            <w:rStyle w:val="Hyperlink"/>
            <w:noProof/>
          </w:rPr>
          <w:t>Resources</w:t>
        </w:r>
        <w:r w:rsidR="00B54644">
          <w:rPr>
            <w:noProof/>
            <w:webHidden/>
          </w:rPr>
          <w:tab/>
        </w:r>
        <w:r w:rsidR="00B54644">
          <w:rPr>
            <w:noProof/>
            <w:webHidden/>
          </w:rPr>
          <w:fldChar w:fldCharType="begin"/>
        </w:r>
        <w:r w:rsidR="00B54644">
          <w:rPr>
            <w:noProof/>
            <w:webHidden/>
          </w:rPr>
          <w:instrText xml:space="preserve"> PAGEREF _Toc219626984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rsidR="00B54644" w:rsidRDefault="00626C02" w14:paraId="11211B47" w14:textId="77777777">
      <w:pPr>
        <w:pStyle w:val="TOC4"/>
        <w:rPr>
          <w:rFonts w:ascii="Calibri" w:hAnsi="Calibri" w:eastAsia="Times New Roman" w:cs="Cordia New"/>
          <w:noProof/>
          <w:sz w:val="22"/>
          <w:szCs w:val="28"/>
          <w:lang w:bidi="th-TH"/>
        </w:rPr>
      </w:pPr>
      <w:hyperlink w:history="1" w:anchor="_Toc219626985">
        <w:r w:rsidRPr="00C7007A" w:rsidR="00B54644">
          <w:rPr>
            <w:rStyle w:val="Hyperlink"/>
            <w:noProof/>
          </w:rPr>
          <w:t>4.2</w:t>
        </w:r>
        <w:r w:rsidR="00B54644">
          <w:rPr>
            <w:rFonts w:ascii="Calibri" w:hAnsi="Calibri" w:eastAsia="Times New Roman" w:cs="Cordia New"/>
            <w:noProof/>
            <w:sz w:val="22"/>
            <w:szCs w:val="28"/>
            <w:lang w:bidi="th-TH"/>
          </w:rPr>
          <w:tab/>
        </w:r>
        <w:r w:rsidRPr="00C7007A" w:rsidR="00B54644">
          <w:rPr>
            <w:rStyle w:val="Hyperlink"/>
            <w:noProof/>
          </w:rPr>
          <w:t>Staffing and Training Needs</w:t>
        </w:r>
        <w:r w:rsidR="00B54644">
          <w:rPr>
            <w:noProof/>
            <w:webHidden/>
          </w:rPr>
          <w:tab/>
        </w:r>
        <w:r w:rsidR="00B54644">
          <w:rPr>
            <w:noProof/>
            <w:webHidden/>
          </w:rPr>
          <w:fldChar w:fldCharType="begin"/>
        </w:r>
        <w:r w:rsidR="00B54644">
          <w:rPr>
            <w:noProof/>
            <w:webHidden/>
          </w:rPr>
          <w:instrText xml:space="preserve"> PAGEREF _Toc219626985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rsidR="00B54644" w:rsidRDefault="00626C02" w14:paraId="3E203FBF" w14:textId="77777777">
      <w:pPr>
        <w:pStyle w:val="TOC4"/>
        <w:rPr>
          <w:rFonts w:ascii="Calibri" w:hAnsi="Calibri" w:eastAsia="Times New Roman" w:cs="Cordia New"/>
          <w:noProof/>
          <w:sz w:val="22"/>
          <w:szCs w:val="28"/>
          <w:lang w:bidi="th-TH"/>
        </w:rPr>
      </w:pPr>
      <w:hyperlink w:history="1" w:anchor="_Toc219626986">
        <w:r w:rsidRPr="00C7007A" w:rsidR="00B54644">
          <w:rPr>
            <w:rStyle w:val="Hyperlink"/>
            <w:noProof/>
          </w:rPr>
          <w:t>4.3</w:t>
        </w:r>
        <w:r w:rsidR="00B54644">
          <w:rPr>
            <w:rFonts w:ascii="Calibri" w:hAnsi="Calibri" w:eastAsia="Times New Roman" w:cs="Cordia New"/>
            <w:noProof/>
            <w:sz w:val="22"/>
            <w:szCs w:val="28"/>
            <w:lang w:bidi="th-TH"/>
          </w:rPr>
          <w:tab/>
        </w:r>
        <w:r w:rsidRPr="00C7007A" w:rsidR="00B54644">
          <w:rPr>
            <w:rStyle w:val="Hyperlink"/>
            <w:noProof/>
          </w:rPr>
          <w:t>Schedule</w:t>
        </w:r>
        <w:r w:rsidR="00B54644">
          <w:rPr>
            <w:noProof/>
            <w:webHidden/>
          </w:rPr>
          <w:tab/>
        </w:r>
        <w:r w:rsidR="00B54644">
          <w:rPr>
            <w:noProof/>
            <w:webHidden/>
          </w:rPr>
          <w:fldChar w:fldCharType="begin"/>
        </w:r>
        <w:r w:rsidR="00B54644">
          <w:rPr>
            <w:noProof/>
            <w:webHidden/>
          </w:rPr>
          <w:instrText xml:space="preserve"> PAGEREF _Toc219626986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rsidR="00126852" w:rsidP="00126852" w:rsidRDefault="00126852" w14:paraId="763A4AC4" w14:textId="77777777">
      <w:pPr>
        <w:pStyle w:val="TableofFigures"/>
      </w:pPr>
      <w:r>
        <w:fldChar w:fldCharType="end"/>
      </w:r>
    </w:p>
    <w:p w:rsidR="00126852" w:rsidP="00126852" w:rsidRDefault="00126852" w14:paraId="35532CE0" w14:textId="77777777">
      <w:pPr>
        <w:pStyle w:val="TableofFigures"/>
      </w:pPr>
      <w:r>
        <w:t xml:space="preserve">  </w:t>
      </w:r>
    </w:p>
    <w:p w:rsidR="00126852" w:rsidP="00126852" w:rsidRDefault="00126852" w14:paraId="52ED67F6" w14:textId="77777777">
      <w:pPr>
        <w:pStyle w:val="Heading1"/>
        <w:sectPr w:rsidR="00126852">
          <w:headerReference w:type="default" r:id="rId8"/>
          <w:footerReference w:type="even" r:id="rId9"/>
          <w:footerReference w:type="default" r:id="rId10"/>
          <w:headerReference w:type="first" r:id="rId11"/>
          <w:footerReference w:type="first" r:id="rId12"/>
          <w:pgSz w:w="12240" w:h="15840" w:orient="portrait" w:code="1"/>
          <w:pgMar w:top="1440" w:right="1440" w:bottom="1440" w:left="1440" w:header="1008" w:footer="1008" w:gutter="0"/>
          <w:pgNumType w:fmt="lowerRoman"/>
          <w:cols w:space="720"/>
          <w:titlePg/>
        </w:sectPr>
      </w:pPr>
    </w:p>
    <w:p w:rsidR="00126852" w:rsidP="00126852" w:rsidRDefault="00126852" w14:paraId="78BA395B" w14:textId="77777777" w14:noSpellErr="1">
      <w:pPr>
        <w:pStyle w:val="Heading1"/>
        <w:rPr/>
      </w:pPr>
      <w:bookmarkStart w:name="_Toc32724212" w:id="16"/>
      <w:bookmarkStart w:name="_Toc32724744" w:id="17"/>
      <w:bookmarkStart w:name="_Toc219626972" w:id="18"/>
      <w:r>
        <w:rPr/>
        <w:lastRenderedPageBreak/>
        <w:t>Table of Tables</w:t>
      </w:r>
      <w:bookmarkEnd w:id="16"/>
      <w:bookmarkEnd w:id="17"/>
      <w:bookmarkEnd w:id="18"/>
    </w:p>
    <w:p w:rsidR="00B54644" w:rsidRDefault="00126852" w14:paraId="1B3754F7" w14:textId="77777777">
      <w:pPr>
        <w:pStyle w:val="TableofFigures"/>
        <w:tabs>
          <w:tab w:val="right" w:leader="dot" w:pos="9350"/>
        </w:tabs>
        <w:rPr>
          <w:rFonts w:ascii="Calibri" w:hAnsi="Calibri" w:eastAsia="Times New Roman" w:cs="Cordia New"/>
          <w:i w:val="0"/>
          <w:noProof/>
          <w:sz w:val="22"/>
          <w:szCs w:val="28"/>
          <w:lang w:bidi="th-TH"/>
        </w:rPr>
      </w:pPr>
      <w:r>
        <w:fldChar w:fldCharType="begin"/>
      </w:r>
      <w:r>
        <w:instrText xml:space="preserve"> TOC \h \z \c "Table" </w:instrText>
      </w:r>
      <w:r>
        <w:fldChar w:fldCharType="separate"/>
      </w:r>
      <w:hyperlink w:history="1" w:anchor="_Toc219626987">
        <w:r w:rsidRPr="0092671D" w:rsidR="00B54644">
          <w:rPr>
            <w:rStyle w:val="Hyperlink"/>
            <w:iCs/>
            <w:noProof/>
          </w:rPr>
          <w:t>Table 1: Requirements Traceability Matrix</w:t>
        </w:r>
        <w:r w:rsidR="00B54644">
          <w:rPr>
            <w:noProof/>
            <w:webHidden/>
          </w:rPr>
          <w:tab/>
        </w:r>
        <w:r w:rsidR="00B54644">
          <w:rPr>
            <w:noProof/>
            <w:webHidden/>
          </w:rPr>
          <w:fldChar w:fldCharType="begin"/>
        </w:r>
        <w:r w:rsidR="00B54644">
          <w:rPr>
            <w:noProof/>
            <w:webHidden/>
          </w:rPr>
          <w:instrText xml:space="preserve"> PAGEREF _Toc219626987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rsidR="00B54644" w:rsidRDefault="00626C02" w14:paraId="34C359C7" w14:textId="77777777">
      <w:pPr>
        <w:pStyle w:val="TableofFigures"/>
        <w:tabs>
          <w:tab w:val="right" w:leader="dot" w:pos="9350"/>
        </w:tabs>
        <w:rPr>
          <w:rFonts w:ascii="Calibri" w:hAnsi="Calibri" w:eastAsia="Times New Roman" w:cs="Cordia New"/>
          <w:i w:val="0"/>
          <w:noProof/>
          <w:sz w:val="22"/>
          <w:szCs w:val="28"/>
          <w:lang w:bidi="th-TH"/>
        </w:rPr>
      </w:pPr>
      <w:hyperlink w:history="1" w:anchor="_Toc219626988">
        <w:r w:rsidRPr="0092671D" w:rsidR="00B54644">
          <w:rPr>
            <w:rStyle w:val="Hyperlink"/>
            <w:noProof/>
          </w:rPr>
          <w:t>Table 2: TC-01-01 Check report completeness</w:t>
        </w:r>
        <w:r w:rsidR="00B54644">
          <w:rPr>
            <w:noProof/>
            <w:webHidden/>
          </w:rPr>
          <w:tab/>
        </w:r>
        <w:r w:rsidR="00B54644">
          <w:rPr>
            <w:noProof/>
            <w:webHidden/>
          </w:rPr>
          <w:fldChar w:fldCharType="begin"/>
        </w:r>
        <w:r w:rsidR="00B54644">
          <w:rPr>
            <w:noProof/>
            <w:webHidden/>
          </w:rPr>
          <w:instrText xml:space="preserve"> PAGEREF _Toc219626988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rsidR="00B54644" w:rsidRDefault="00626C02" w14:paraId="4557FD29" w14:textId="77777777">
      <w:pPr>
        <w:pStyle w:val="TableofFigures"/>
        <w:tabs>
          <w:tab w:val="right" w:leader="dot" w:pos="9350"/>
        </w:tabs>
        <w:rPr>
          <w:rFonts w:ascii="Calibri" w:hAnsi="Calibri" w:eastAsia="Times New Roman" w:cs="Cordia New"/>
          <w:i w:val="0"/>
          <w:noProof/>
          <w:sz w:val="22"/>
          <w:szCs w:val="28"/>
          <w:lang w:bidi="th-TH"/>
        </w:rPr>
      </w:pPr>
      <w:hyperlink w:history="1" w:anchor="_Toc219626989">
        <w:r w:rsidRPr="0092671D" w:rsidR="00B54644">
          <w:rPr>
            <w:rStyle w:val="Hyperlink"/>
            <w:noProof/>
          </w:rPr>
          <w:t>Table 3: TC-01-02 Check report correctness</w:t>
        </w:r>
        <w:r w:rsidR="00B54644">
          <w:rPr>
            <w:noProof/>
            <w:webHidden/>
          </w:rPr>
          <w:tab/>
        </w:r>
        <w:r w:rsidR="00B54644">
          <w:rPr>
            <w:noProof/>
            <w:webHidden/>
          </w:rPr>
          <w:fldChar w:fldCharType="begin"/>
        </w:r>
        <w:r w:rsidR="00B54644">
          <w:rPr>
            <w:noProof/>
            <w:webHidden/>
          </w:rPr>
          <w:instrText xml:space="preserve"> PAGEREF _Toc219626989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rsidR="00B54644" w:rsidRDefault="00626C02" w14:paraId="5B97EDE0" w14:textId="77777777">
      <w:pPr>
        <w:pStyle w:val="TableofFigures"/>
        <w:tabs>
          <w:tab w:val="right" w:leader="dot" w:pos="9350"/>
        </w:tabs>
        <w:rPr>
          <w:rFonts w:ascii="Calibri" w:hAnsi="Calibri" w:eastAsia="Times New Roman" w:cs="Cordia New"/>
          <w:i w:val="0"/>
          <w:noProof/>
          <w:sz w:val="22"/>
          <w:szCs w:val="28"/>
          <w:lang w:bidi="th-TH"/>
        </w:rPr>
      </w:pPr>
      <w:hyperlink w:history="1" w:anchor="_Toc219626990">
        <w:r w:rsidRPr="0092671D" w:rsidR="00B54644">
          <w:rPr>
            <w:rStyle w:val="Hyperlink"/>
            <w:noProof/>
          </w:rPr>
          <w:t>Table 4: Testing Schedule</w:t>
        </w:r>
        <w:r w:rsidR="00B54644">
          <w:rPr>
            <w:noProof/>
            <w:webHidden/>
          </w:rPr>
          <w:tab/>
        </w:r>
        <w:r w:rsidR="00B54644">
          <w:rPr>
            <w:noProof/>
            <w:webHidden/>
          </w:rPr>
          <w:fldChar w:fldCharType="begin"/>
        </w:r>
        <w:r w:rsidR="00B54644">
          <w:rPr>
            <w:noProof/>
            <w:webHidden/>
          </w:rPr>
          <w:instrText xml:space="preserve"> PAGEREF _Toc219626990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rsidR="00126852" w:rsidP="00126852" w:rsidRDefault="00126852" w14:paraId="6E8D9E5D" w14:textId="77777777">
      <w:r>
        <w:fldChar w:fldCharType="end"/>
      </w:r>
    </w:p>
    <w:p w:rsidR="00126852" w:rsidP="00126852" w:rsidRDefault="00126852" w14:paraId="4A013684" w14:textId="77777777">
      <w:pPr>
        <w:pStyle w:val="Heading1"/>
        <w:sectPr w:rsidR="00126852">
          <w:headerReference w:type="default" r:id="rId13"/>
          <w:headerReference w:type="first" r:id="rId14"/>
          <w:footerReference w:type="first" r:id="rId15"/>
          <w:pgSz w:w="12240" w:h="15840" w:orient="portrait" w:code="1"/>
          <w:pgMar w:top="1440" w:right="1440" w:bottom="1440" w:left="1440" w:header="1008" w:footer="1008" w:gutter="0"/>
          <w:pgNumType w:fmt="lowerRoman"/>
          <w:cols w:space="720"/>
          <w:titlePg/>
        </w:sectPr>
      </w:pPr>
    </w:p>
    <w:p w:rsidR="00126852" w:rsidP="00126852" w:rsidRDefault="00126852" w14:paraId="2B9552FA" w14:textId="77777777" w14:noSpellErr="1">
      <w:pPr>
        <w:pStyle w:val="Heading1"/>
        <w:rPr/>
      </w:pPr>
      <w:bookmarkStart w:name="_Toc219626973" w:id="19"/>
      <w:r>
        <w:rPr/>
        <w:lastRenderedPageBreak/>
        <w:t>Table of Figures</w:t>
      </w:r>
      <w:bookmarkEnd w:id="19"/>
    </w:p>
    <w:p w:rsidR="00126852" w:rsidP="00126852" w:rsidRDefault="00126852" w14:paraId="1A9CFF50" w14:textId="77777777">
      <w:pPr>
        <w:pStyle w:val="TableofFigures"/>
        <w:tabs>
          <w:tab w:val="right" w:leader="dot" w:pos="9350"/>
        </w:tabs>
        <w:rPr>
          <w:rFonts w:eastAsia="Times New Roman"/>
          <w:i w:val="0"/>
          <w:noProof/>
          <w:sz w:val="24"/>
          <w:szCs w:val="24"/>
        </w:rPr>
      </w:pPr>
      <w:r>
        <w:rPr>
          <w:i w:val="0"/>
          <w:iCs/>
        </w:rPr>
        <w:fldChar w:fldCharType="begin"/>
      </w:r>
      <w:r>
        <w:rPr>
          <w:i w:val="0"/>
          <w:iCs/>
        </w:rPr>
        <w:instrText xml:space="preserve"> TOC \h \z \c "Figure" </w:instrText>
      </w:r>
      <w:r>
        <w:rPr>
          <w:i w:val="0"/>
          <w:iCs/>
        </w:rPr>
        <w:fldChar w:fldCharType="separate"/>
      </w:r>
      <w:hyperlink w:history="1" w:anchor="_Toc55215008">
        <w:r>
          <w:rPr>
            <w:rStyle w:val="Hyperlink"/>
            <w:noProof/>
          </w:rPr>
          <w:t>Figure 1: &lt;Figure Title&gt;</w:t>
        </w:r>
        <w:r>
          <w:rPr>
            <w:noProof/>
            <w:webHidden/>
          </w:rPr>
          <w:tab/>
        </w:r>
        <w:r>
          <w:rPr>
            <w:noProof/>
            <w:webHidden/>
          </w:rPr>
          <w:fldChar w:fldCharType="begin"/>
        </w:r>
        <w:r>
          <w:rPr>
            <w:noProof/>
            <w:webHidden/>
          </w:rPr>
          <w:instrText xml:space="preserve"> PAGEREF _Toc55215008 \h </w:instrText>
        </w:r>
        <w:r>
          <w:rPr>
            <w:noProof/>
            <w:webHidden/>
          </w:rPr>
        </w:r>
        <w:r>
          <w:rPr>
            <w:noProof/>
            <w:webHidden/>
          </w:rPr>
          <w:fldChar w:fldCharType="separate"/>
        </w:r>
        <w:r>
          <w:rPr>
            <w:noProof/>
            <w:webHidden/>
          </w:rPr>
          <w:t>21</w:t>
        </w:r>
        <w:r>
          <w:rPr>
            <w:noProof/>
            <w:webHidden/>
          </w:rPr>
          <w:fldChar w:fldCharType="end"/>
        </w:r>
      </w:hyperlink>
    </w:p>
    <w:p w:rsidR="00126852" w:rsidP="00126852" w:rsidRDefault="00126852" w14:paraId="13FB6646" w14:textId="77777777">
      <w:pPr>
        <w:sectPr w:rsidR="00126852">
          <w:pgSz w:w="12240" w:h="15840" w:orient="portrait" w:code="1"/>
          <w:pgMar w:top="1440" w:right="1440" w:bottom="1440" w:left="1440" w:header="1008" w:footer="1008" w:gutter="0"/>
          <w:pgNumType w:fmt="lowerRoman"/>
          <w:cols w:space="720"/>
          <w:titlePg/>
        </w:sectPr>
      </w:pPr>
      <w:r>
        <w:rPr>
          <w:i/>
          <w:iCs/>
        </w:rPr>
        <w:fldChar w:fldCharType="end"/>
      </w:r>
    </w:p>
    <w:bookmarkEnd w:id="1"/>
    <w:bookmarkEnd w:id="2"/>
    <w:p w:rsidR="00126852" w:rsidP="00126852" w:rsidRDefault="00126852" w14:paraId="2E8F4679" w14:textId="77777777">
      <w:pPr>
        <w:pStyle w:val="Heading3"/>
        <w:numPr>
          <w:ilvl w:val="0"/>
          <w:numId w:val="0"/>
        </w:numPr>
      </w:pPr>
    </w:p>
    <w:p w:rsidR="00126852" w:rsidP="00126852" w:rsidRDefault="00126852" w14:paraId="498F6EE4" w14:textId="77777777" w14:noSpellErr="1">
      <w:pPr>
        <w:pStyle w:val="Heading3"/>
        <w:tabs>
          <w:tab w:val="num" w:pos="720"/>
        </w:tabs>
        <w:rPr/>
      </w:pPr>
      <w:bookmarkStart w:name="_Toc219626974" w:id="20"/>
      <w:r>
        <w:rPr/>
        <w:t>Introduction</w:t>
      </w:r>
      <w:bookmarkEnd w:id="3"/>
      <w:bookmarkEnd w:id="4"/>
      <w:bookmarkEnd w:id="5"/>
      <w:bookmarkEnd w:id="6"/>
      <w:bookmarkEnd w:id="20"/>
    </w:p>
    <w:p w:rsidR="42F97D61" w:rsidP="42F97D61" w:rsidRDefault="42F97D61" w14:paraId="299C8AD4" w14:textId="0B9E101B">
      <w:pPr>
        <w:ind w:firstLine="720"/>
        <w:rPr>
          <w:i/>
          <w:iCs/>
          <w:color w:val="0070C0"/>
        </w:rPr>
      </w:pPr>
    </w:p>
    <w:p w:rsidRPr="00126852" w:rsidR="00126852" w:rsidP="00AA7E76" w:rsidRDefault="42F97D61" w14:paraId="194C078B" w14:textId="6039DFE2">
      <w:pPr>
        <w:ind w:left="720"/>
      </w:pPr>
      <w:r w:rsidR="3B7AFE2F">
        <w:rPr/>
        <w:t xml:space="preserve">As the </w:t>
      </w:r>
      <w:proofErr w:type="spellStart"/>
      <w:r w:rsidR="3B7AFE2F">
        <w:rPr/>
        <w:t>QuickShip</w:t>
      </w:r>
      <w:proofErr w:type="spellEnd"/>
      <w:r w:rsidR="3B7AFE2F">
        <w:rPr/>
        <w:t xml:space="preserve"> project grows, it is important that all features function to expectation. The vision behind </w:t>
      </w:r>
      <w:proofErr w:type="spellStart"/>
      <w:r w:rsidR="3B7AFE2F">
        <w:rPr/>
        <w:t>QuickShip</w:t>
      </w:r>
      <w:proofErr w:type="spellEnd"/>
      <w:r w:rsidR="3B7AFE2F">
        <w:rPr/>
        <w:t xml:space="preserve"> is to connect people who are present with each other through a fast-paced strategy game. As the name entails, games should be quick, which inherently means the app is stable. The focus of the testing is to ensure that the app delivers the vision behind </w:t>
      </w:r>
      <w:proofErr w:type="spellStart"/>
      <w:r w:rsidR="3B7AFE2F">
        <w:rPr/>
        <w:t>QuickShip</w:t>
      </w:r>
      <w:proofErr w:type="spellEnd"/>
      <w:r w:rsidR="3B7AFE2F">
        <w:rPr/>
        <w:t>. The scope of testers will mainly revolve around the coders themselves, due to lack of resources. The testers will utilize methods of testing such as Black Box Testing, Unit Testing, and Incremental Integration Testing.</w:t>
      </w:r>
    </w:p>
    <w:p w:rsidR="48BB4AFB" w:rsidP="48BB4AFB" w:rsidRDefault="48BB4AFB" w14:paraId="784369F5" w14:textId="111B7E03">
      <w:pPr>
        <w:pStyle w:val="Normal"/>
        <w:ind w:left="720"/>
      </w:pPr>
    </w:p>
    <w:p w:rsidR="00126852" w:rsidP="00126852" w:rsidRDefault="00126852" w14:paraId="14CA27CE" w14:textId="77777777" w14:noSpellErr="1">
      <w:pPr>
        <w:pStyle w:val="Heading3"/>
        <w:tabs>
          <w:tab w:val="num" w:pos="720"/>
        </w:tabs>
        <w:rPr/>
      </w:pPr>
      <w:bookmarkStart w:name="_Toc439946174" w:id="21"/>
      <w:bookmarkStart w:name="_Toc12423438" w:id="22"/>
      <w:bookmarkStart w:name="_Toc94700524" w:id="23"/>
      <w:bookmarkStart w:name="_Toc126792112" w:id="24"/>
      <w:bookmarkStart w:name="_Toc219626975" w:id="25"/>
      <w:r>
        <w:rPr/>
        <w:t>Test Strategy and Preparation</w:t>
      </w:r>
      <w:bookmarkEnd w:id="21"/>
      <w:bookmarkEnd w:id="22"/>
      <w:bookmarkEnd w:id="23"/>
      <w:bookmarkEnd w:id="24"/>
      <w:bookmarkEnd w:id="25"/>
    </w:p>
    <w:p w:rsidR="42F97D61" w:rsidP="42F97D61" w:rsidRDefault="42F97D61" w14:paraId="528FF7FC" w14:textId="3DE911A0">
      <w:pPr>
        <w:ind w:left="720"/>
      </w:pPr>
    </w:p>
    <w:p w:rsidRPr="00126852" w:rsidR="00E03752" w:rsidP="00AA7E76" w:rsidRDefault="42F97D61" w14:paraId="35CC6B72" w14:noSpellErr="1" w14:textId="3FD9BF7B">
      <w:pPr>
        <w:ind w:left="720"/>
      </w:pPr>
      <w:r w:rsidR="48BB4AFB">
        <w:rPr/>
        <w:t xml:space="preserve">Utilizing Agile inherently structures the testing schedule along with scrum meetings. Scrum meetings provide the perfect time to demo the functionality of the recently implemented feature. At this time, we will also allow the other coders to intentionally find bugs and to see if the app delivers the desired functionality. By utilizing the story points fundamental in Agile, we can also use those points to determine the priority of testing new features. The logic is simple, if a story was deemed difficult to complete, it is reasonable to prioritize testing said story over others. In order to keep track of test history, there will be a shared document for coders to keep a list of bugs found during testing. The test environment will be either through Android emulators or an Android device itself. This is made possible by </w:t>
      </w:r>
      <w:r w:rsidR="48BB4AFB">
        <w:rPr/>
        <w:t>Android</w:t>
      </w:r>
      <w:r w:rsidR="48BB4AFB">
        <w:rPr/>
        <w:t xml:space="preserve"> </w:t>
      </w:r>
      <w:r w:rsidR="48BB4AFB">
        <w:rPr/>
        <w:t>Studio</w:t>
      </w:r>
      <w:r w:rsidR="48BB4AFB">
        <w:rPr/>
        <w:t>.</w:t>
      </w:r>
    </w:p>
    <w:p w:rsidR="48BB4AFB" w:rsidP="48BB4AFB" w:rsidRDefault="48BB4AFB" w14:paraId="1F100EEB" w14:textId="38552A52">
      <w:pPr>
        <w:pStyle w:val="Normal"/>
        <w:ind w:left="720"/>
      </w:pPr>
    </w:p>
    <w:p w:rsidR="00126852" w:rsidP="00126852" w:rsidRDefault="00126852" w14:paraId="7E42CD20" w14:textId="77777777" w14:noSpellErr="1">
      <w:pPr>
        <w:pStyle w:val="Heading4"/>
        <w:rPr/>
      </w:pPr>
      <w:bookmarkStart w:name="_Toc12423439" w:id="26"/>
      <w:bookmarkStart w:name="_Toc94700525" w:id="27"/>
      <w:bookmarkStart w:name="_Toc126792113" w:id="28"/>
      <w:bookmarkStart w:name="_Toc219626976" w:id="29"/>
      <w:r>
        <w:rPr/>
        <w:t>Hardware preparation</w:t>
      </w:r>
      <w:bookmarkEnd w:id="26"/>
      <w:bookmarkEnd w:id="27"/>
      <w:bookmarkEnd w:id="28"/>
      <w:bookmarkEnd w:id="29"/>
    </w:p>
    <w:p w:rsidR="42F97D61" w:rsidP="42F97D61" w:rsidRDefault="42F97D61" w14:paraId="648E6CF1" w14:textId="3671CC17">
      <w:pPr>
        <w:ind w:left="720"/>
      </w:pPr>
    </w:p>
    <w:p w:rsidRPr="00AA7E76" w:rsidR="00126852" w:rsidP="00AA7E76" w:rsidRDefault="42F97D61" w14:paraId="472EC787" w14:textId="1DC80E27" w14:noSpellErr="1">
      <w:pPr>
        <w:ind w:left="720"/>
      </w:pPr>
      <w:r w:rsidR="48BB4AFB">
        <w:rPr/>
        <w:t>Hardware for testing purposes will either be the development machine or Android devices. Within most of our development machines will be an emulator to run Android Nougat and test our app. Android devices will be the most useful for testing, as most devices include required functionality such as Bluetooth. We will just need to ensure that the Android devices are updated to an acceptable version in order for our application to run.</w:t>
      </w:r>
    </w:p>
    <w:p w:rsidR="48BB4AFB" w:rsidP="48BB4AFB" w:rsidRDefault="48BB4AFB" w14:noSpellErr="1" w14:paraId="61D6ACE4" w14:textId="628CEFC0">
      <w:pPr>
        <w:pStyle w:val="Normal"/>
        <w:ind w:left="720"/>
      </w:pPr>
    </w:p>
    <w:p w:rsidR="00126852" w:rsidP="00126852" w:rsidRDefault="00126852" w14:paraId="68A9656D" w14:textId="77777777" w14:noSpellErr="1">
      <w:pPr>
        <w:pStyle w:val="Heading4"/>
        <w:rPr/>
      </w:pPr>
      <w:bookmarkStart w:name="_Toc12423440" w:id="30"/>
      <w:bookmarkStart w:name="_Toc94700526" w:id="31"/>
      <w:bookmarkStart w:name="_Toc126792114" w:id="32"/>
      <w:bookmarkStart w:name="_Toc219626977" w:id="33"/>
      <w:r>
        <w:rPr/>
        <w:t>Software preparation</w:t>
      </w:r>
      <w:bookmarkEnd w:id="30"/>
      <w:bookmarkEnd w:id="31"/>
      <w:bookmarkEnd w:id="32"/>
      <w:bookmarkEnd w:id="33"/>
      <w:r>
        <w:rPr/>
        <w:t xml:space="preserve"> </w:t>
      </w:r>
    </w:p>
    <w:p w:rsidR="42F97D61" w:rsidP="42F97D61" w:rsidRDefault="42F97D61" w14:paraId="64F6390B" w14:textId="72658D62">
      <w:pPr>
        <w:spacing w:before="0" w:beforeAutospacing="0" w:after="0" w:afterAutospacing="0"/>
        <w:jc w:val="both"/>
        <w:rPr>
          <w:i/>
          <w:iCs/>
          <w:color w:val="0070C0"/>
        </w:rPr>
      </w:pPr>
    </w:p>
    <w:p w:rsidRPr="00126852" w:rsidR="00126852" w:rsidP="00AA7E76" w:rsidRDefault="42F97D61" w14:paraId="7EAE90BE" w14:textId="0C7BEDC2">
      <w:pPr>
        <w:ind w:left="720"/>
      </w:pPr>
      <w:r w:rsidR="3B7AFE2F">
        <w:rPr/>
        <w:t xml:space="preserve">As stated before, emulation of Android Nougat can be a method of testing the </w:t>
      </w:r>
      <w:proofErr w:type="spellStart"/>
      <w:r w:rsidR="3B7AFE2F">
        <w:rPr/>
        <w:t>QuickShip</w:t>
      </w:r>
      <w:proofErr w:type="spellEnd"/>
      <w:r w:rsidR="3B7AFE2F">
        <w:rPr/>
        <w:t xml:space="preserve"> application. However, since emulation does not give us access to some hardware dependent functionality, such as Bluetooth, we will mostly utilize emulation for architectural and GUI testing rather than testing gameplay. This testing will rely on the debugging tools provided by Android Studio.</w:t>
      </w:r>
    </w:p>
    <w:p w:rsidR="48BB4AFB" w:rsidP="48BB4AFB" w:rsidRDefault="48BB4AFB" w14:paraId="217940E2" w14:textId="37BB73E0">
      <w:pPr>
        <w:pStyle w:val="Normal"/>
        <w:ind w:left="720"/>
      </w:pPr>
    </w:p>
    <w:p w:rsidR="00B54644" w:rsidP="00B54644" w:rsidRDefault="00B54644" w14:paraId="09F3C542" w14:textId="77777777" w14:noSpellErr="1">
      <w:pPr>
        <w:pStyle w:val="Heading4"/>
        <w:rPr/>
      </w:pPr>
      <w:bookmarkStart w:name="_Toc126792116" w:id="34"/>
      <w:bookmarkStart w:name="_Toc219626978" w:id="35"/>
      <w:bookmarkStart w:name="_Toc126792115" w:id="36"/>
      <w:bookmarkStart w:name="_Toc12423441" w:id="37"/>
      <w:bookmarkStart w:name="_Toc94700527" w:id="38"/>
      <w:r>
        <w:rPr/>
        <w:lastRenderedPageBreak/>
        <w:t>Other pre-test preparations</w:t>
      </w:r>
      <w:bookmarkEnd w:id="34"/>
      <w:bookmarkEnd w:id="35"/>
      <w:r>
        <w:rPr/>
        <w:t xml:space="preserve"> </w:t>
      </w:r>
    </w:p>
    <w:p w:rsidR="42F97D61" w:rsidP="42F97D61" w:rsidRDefault="42F97D61" w14:paraId="5C80CA6B" w14:textId="69CC7554">
      <w:pPr>
        <w:jc w:val="both"/>
        <w:rPr>
          <w:i/>
          <w:iCs/>
          <w:color w:val="0070C0"/>
        </w:rPr>
      </w:pPr>
    </w:p>
    <w:p w:rsidR="42F97D61" w:rsidP="42F97D61" w:rsidRDefault="42F97D61" w14:paraId="76E332E3" w14:textId="1BC53DE8" w14:noSpellErr="1">
      <w:pPr>
        <w:ind w:left="720"/>
      </w:pPr>
      <w:r w:rsidR="48BB4AFB">
        <w:rPr/>
        <w:t xml:space="preserve">As expected, all coders and testers should have their environment set up and functioning to expectation. There should also be a document or another form of record to keep testing history such as result and new bugs to fix. Developers should get their hands on a tester Android device, as said device would be the most useful for testing purposes. </w:t>
      </w:r>
    </w:p>
    <w:p w:rsidR="48BB4AFB" w:rsidP="48BB4AFB" w:rsidRDefault="48BB4AFB" w14:noSpellErr="1" w14:paraId="3E362669" w14:textId="417B66FB">
      <w:pPr>
        <w:pStyle w:val="Normal"/>
        <w:ind w:left="720"/>
      </w:pPr>
    </w:p>
    <w:p w:rsidR="00126852" w:rsidP="00126852" w:rsidRDefault="00126852" w14:paraId="118530F4" w14:textId="77777777" w14:noSpellErr="1">
      <w:pPr>
        <w:pStyle w:val="Heading4"/>
        <w:rPr/>
      </w:pPr>
      <w:bookmarkStart w:name="_Toc219626979" w:id="39"/>
      <w:r>
        <w:rPr/>
        <w:t>Requirements Tr</w:t>
      </w:r>
      <w:r w:rsidR="00E03752">
        <w:rPr/>
        <w:t>aceabili</w:t>
      </w:r>
      <w:r>
        <w:rPr/>
        <w:t>ty</w:t>
      </w:r>
      <w:bookmarkEnd w:id="36"/>
      <w:bookmarkEnd w:id="39"/>
    </w:p>
    <w:p w:rsidRPr="00485F14" w:rsidR="00485F14" w:rsidP="48BB4AFB" w:rsidRDefault="00485F14" w14:paraId="31DDF6E6" w14:textId="77777777" w14:noSpellErr="1">
      <w:pPr>
        <w:pStyle w:val="Caption"/>
        <w:keepNext/>
        <w:jc w:val="center"/>
        <w:rPr>
          <w:i w:val="1"/>
          <w:iCs w:val="1"/>
        </w:rPr>
      </w:pPr>
      <w:bookmarkStart w:name="_Toc219626987" w:id="40"/>
      <w:r w:rsidRPr="48BB4AFB">
        <w:rPr>
          <w:i w:val="1"/>
          <w:iCs w:val="1"/>
        </w:rPr>
        <w:t xml:space="preserve">Table </w:t>
      </w:r>
      <w:r w:rsidRPr="42F97D61">
        <w:fldChar w:fldCharType="begin"/>
      </w:r>
      <w:r w:rsidRPr="00485F14">
        <w:rPr>
          <w:i/>
          <w:iCs/>
          <w:color w:val="0070C0"/>
        </w:rPr>
        <w:instrText xml:space="preserve"> SEQ Table \* ARABIC </w:instrText>
      </w:r>
      <w:r w:rsidRPr="42F97D61">
        <w:rPr>
          <w:i/>
          <w:iCs/>
          <w:color w:val="0070C0"/>
        </w:rPr>
        <w:fldChar w:fldCharType="separate"/>
      </w:r>
      <w:r w:rsidRPr="48BB4AFB" w:rsidR="00BF32AB">
        <w:rPr>
          <w:i w:val="1"/>
          <w:iCs w:val="1"/>
          <w:noProof/>
          <w:color w:val="0070C0"/>
        </w:rPr>
        <w:t>1</w:t>
      </w:r>
      <w:r w:rsidRPr="42F97D61">
        <w:fldChar w:fldCharType="end"/>
      </w:r>
      <w:r w:rsidRPr="48BB4AFB">
        <w:rPr>
          <w:i w:val="1"/>
          <w:iCs w:val="1"/>
        </w:rPr>
        <w:t>: Requirements Traceability Matrix</w:t>
      </w:r>
      <w:bookmarkEnd w:id="40"/>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3425"/>
        <w:gridCol w:w="1798"/>
        <w:gridCol w:w="3407"/>
      </w:tblGrid>
      <w:tr w:rsidRPr="00717EA7" w:rsidR="00DF2D7F" w:rsidTr="48BB4AFB" w14:paraId="68330876" w14:textId="77777777">
        <w:tc>
          <w:tcPr>
            <w:tcW w:w="3438" w:type="dxa"/>
            <w:tcMar/>
          </w:tcPr>
          <w:p w:rsidRPr="00717EA7" w:rsidR="00DF2D7F" w:rsidP="48BB4AFB" w:rsidRDefault="42F97D61" w14:paraId="2B55AC66" w14:textId="77777777" w14:noSpellErr="1">
            <w:pPr>
              <w:rPr>
                <w:b w:val="1"/>
                <w:bCs w:val="1"/>
              </w:rPr>
            </w:pPr>
            <w:r w:rsidRPr="48BB4AFB" w:rsidR="48BB4AFB">
              <w:rPr>
                <w:b w:val="1"/>
                <w:bCs w:val="1"/>
              </w:rPr>
              <w:t>Requirement ID</w:t>
            </w:r>
          </w:p>
        </w:tc>
        <w:tc>
          <w:tcPr>
            <w:tcW w:w="1800" w:type="dxa"/>
            <w:tcMar/>
          </w:tcPr>
          <w:p w:rsidRPr="00717EA7" w:rsidR="00DF2D7F" w:rsidP="48BB4AFB" w:rsidRDefault="42F97D61" w14:paraId="10C38C8A" w14:textId="77777777" w14:noSpellErr="1">
            <w:pPr>
              <w:rPr>
                <w:b w:val="1"/>
                <w:bCs w:val="1"/>
              </w:rPr>
            </w:pPr>
            <w:r w:rsidRPr="48BB4AFB" w:rsidR="48BB4AFB">
              <w:rPr>
                <w:b w:val="1"/>
                <w:bCs w:val="1"/>
              </w:rPr>
              <w:t>Verification Type</w:t>
            </w:r>
          </w:p>
        </w:tc>
        <w:tc>
          <w:tcPr>
            <w:tcW w:w="3420" w:type="dxa"/>
            <w:tcMar/>
          </w:tcPr>
          <w:p w:rsidRPr="00717EA7" w:rsidR="00DF2D7F" w:rsidP="48BB4AFB" w:rsidRDefault="42F97D61" w14:paraId="38F3488D" w14:textId="77777777" w14:noSpellErr="1">
            <w:pPr>
              <w:rPr>
                <w:b w:val="1"/>
                <w:bCs w:val="1"/>
              </w:rPr>
            </w:pPr>
            <w:r w:rsidRPr="48BB4AFB" w:rsidR="48BB4AFB">
              <w:rPr>
                <w:b w:val="1"/>
                <w:bCs w:val="1"/>
              </w:rPr>
              <w:t>Test Case ID (if applicable)</w:t>
            </w:r>
          </w:p>
        </w:tc>
      </w:tr>
      <w:tr w:rsidRPr="00717EA7" w:rsidR="00DF2D7F" w:rsidTr="48BB4AFB" w14:paraId="7E24B6D7" w14:textId="77777777">
        <w:tc>
          <w:tcPr>
            <w:tcW w:w="3438" w:type="dxa"/>
            <w:tcMar/>
          </w:tcPr>
          <w:p w:rsidRPr="00717EA7" w:rsidR="00DF2D7F" w:rsidP="42F97D61" w:rsidRDefault="42F97D61" w14:paraId="08D87C66" w14:noSpellErr="1" w14:textId="44E8816C">
            <w:r w:rsidR="48BB4AFB">
              <w:rPr/>
              <w:t>Game Initialization and Termination Test</w:t>
            </w:r>
          </w:p>
        </w:tc>
        <w:tc>
          <w:tcPr>
            <w:tcW w:w="1800" w:type="dxa"/>
            <w:tcMar/>
          </w:tcPr>
          <w:p w:rsidRPr="00717EA7" w:rsidR="00DF2D7F" w:rsidP="42F97D61" w:rsidRDefault="42F97D61" w14:paraId="74290D40" w14:textId="5CC7E898" w14:noSpellErr="1">
            <w:r w:rsidR="48BB4AFB">
              <w:rPr/>
              <w:t>Testing</w:t>
            </w:r>
          </w:p>
        </w:tc>
        <w:tc>
          <w:tcPr>
            <w:tcW w:w="3420" w:type="dxa"/>
            <w:tcMar/>
          </w:tcPr>
          <w:p w:rsidRPr="00717EA7" w:rsidR="00DF2D7F" w:rsidP="42F97D61" w:rsidRDefault="42F97D61" w14:paraId="65EE32EE" w14:textId="3B9AC22C" w14:noSpellErr="1">
            <w:r w:rsidR="48BB4AFB">
              <w:rPr/>
              <w:t>TC-01</w:t>
            </w:r>
          </w:p>
        </w:tc>
      </w:tr>
      <w:tr w:rsidRPr="00717EA7" w:rsidR="00DF2D7F" w:rsidTr="48BB4AFB" w14:paraId="7A277EA0" w14:textId="77777777">
        <w:tc>
          <w:tcPr>
            <w:tcW w:w="3438" w:type="dxa"/>
            <w:tcMar/>
          </w:tcPr>
          <w:p w:rsidRPr="00717EA7" w:rsidR="00DF2D7F" w:rsidP="48BB4AFB" w:rsidRDefault="42F97D61" w14:paraId="618742E6" w14:noSpellErr="1" w14:textId="785A4F8C">
            <w:pPr>
              <w:ind w:left="0"/>
            </w:pPr>
            <w:r w:rsidR="48BB4AFB">
              <w:rPr/>
              <w:t>Touch Input Simulation Test</w:t>
            </w:r>
          </w:p>
        </w:tc>
        <w:tc>
          <w:tcPr>
            <w:tcW w:w="1800" w:type="dxa"/>
            <w:tcMar/>
          </w:tcPr>
          <w:p w:rsidRPr="00717EA7" w:rsidR="00DF2D7F" w:rsidP="42F97D61" w:rsidRDefault="42F97D61" w14:paraId="1D1E67DE" w14:textId="77777777" w14:noSpellErr="1">
            <w:r w:rsidR="48BB4AFB">
              <w:rPr/>
              <w:t>Testing</w:t>
            </w:r>
          </w:p>
        </w:tc>
        <w:tc>
          <w:tcPr>
            <w:tcW w:w="3420" w:type="dxa"/>
            <w:tcMar/>
          </w:tcPr>
          <w:p w:rsidRPr="00717EA7" w:rsidR="00DF2D7F" w:rsidP="42F97D61" w:rsidRDefault="42F97D61" w14:paraId="32838238" w14:textId="5F3C089D" w14:noSpellErr="1">
            <w:r w:rsidR="48BB4AFB">
              <w:rPr/>
              <w:t>TC-02</w:t>
            </w:r>
          </w:p>
        </w:tc>
      </w:tr>
      <w:tr w:rsidR="42F97D61" w:rsidTr="48BB4AFB" w14:paraId="2D126E31" w14:textId="77777777">
        <w:tc>
          <w:tcPr>
            <w:tcW w:w="3438" w:type="dxa"/>
            <w:tcMar/>
          </w:tcPr>
          <w:p w:rsidR="42F97D61" w:rsidP="42F97D61" w:rsidRDefault="42F97D61" w14:paraId="6F36025E" w14:noSpellErr="1" w14:textId="09D9C7E9">
            <w:r w:rsidR="48BB4AFB">
              <w:rPr/>
              <w:t>Bluetooth Connectivity</w:t>
            </w:r>
          </w:p>
        </w:tc>
        <w:tc>
          <w:tcPr>
            <w:tcW w:w="1800" w:type="dxa"/>
            <w:tcMar/>
          </w:tcPr>
          <w:p w:rsidR="42F97D61" w:rsidP="42F97D61" w:rsidRDefault="42F97D61" w14:paraId="1D30F080" w14:noSpellErr="1" w14:textId="4A2C37BF">
            <w:r w:rsidR="48BB4AFB">
              <w:rPr/>
              <w:t>Testing</w:t>
            </w:r>
          </w:p>
        </w:tc>
        <w:tc>
          <w:tcPr>
            <w:tcW w:w="3420" w:type="dxa"/>
            <w:tcMar/>
          </w:tcPr>
          <w:p w:rsidR="42F97D61" w:rsidP="42F97D61" w:rsidRDefault="42F97D61" w14:paraId="56DC007F" w14:textId="75264736" w14:noSpellErr="1">
            <w:r w:rsidR="48BB4AFB">
              <w:rPr/>
              <w:t>TC-03</w:t>
            </w:r>
          </w:p>
        </w:tc>
      </w:tr>
      <w:bookmarkEnd w:id="37"/>
      <w:bookmarkEnd w:id="38"/>
    </w:tbl>
    <w:p w:rsidR="42F97D61" w:rsidRDefault="42F97D61" w14:paraId="7F29038D" w14:textId="206AB477"/>
    <w:p w:rsidR="00126852" w:rsidP="00126852" w:rsidRDefault="00126852" w14:paraId="5831A99F" w14:textId="77777777">
      <w:pPr>
        <w:autoSpaceDE w:val="0"/>
        <w:autoSpaceDN w:val="0"/>
        <w:adjustRightInd w:val="0"/>
        <w:jc w:val="both"/>
      </w:pPr>
    </w:p>
    <w:p w:rsidR="00126852" w:rsidP="00126852" w:rsidRDefault="00126852" w14:paraId="04452F61" w14:textId="77777777" w14:noSpellErr="1">
      <w:pPr>
        <w:pStyle w:val="Heading3"/>
        <w:tabs>
          <w:tab w:val="num" w:pos="720"/>
        </w:tabs>
        <w:rPr/>
      </w:pPr>
      <w:bookmarkStart w:name="_Toc94700528" w:id="41"/>
      <w:bookmarkStart w:name="_Toc126792117" w:id="42"/>
      <w:bookmarkStart w:name="_Toc219626980" w:id="43"/>
      <w:bookmarkStart w:name="_Toc12423442" w:id="44"/>
      <w:r>
        <w:rPr/>
        <w:t>Test Identification</w:t>
      </w:r>
      <w:bookmarkEnd w:id="41"/>
      <w:bookmarkEnd w:id="42"/>
      <w:bookmarkEnd w:id="43"/>
    </w:p>
    <w:p w:rsidR="42F97D61" w:rsidP="42F97D61" w:rsidRDefault="42F97D61" w14:paraId="59B278BC" w14:textId="2A144314"/>
    <w:p w:rsidR="00126852" w:rsidP="00126852" w:rsidRDefault="00126852" w14:paraId="6D373DF4" w14:textId="77777777" w14:noSpellErr="1">
      <w:pPr>
        <w:pStyle w:val="Heading4"/>
        <w:rPr/>
      </w:pPr>
      <w:bookmarkStart w:name="_Toc32725058" w:id="45"/>
      <w:bookmarkStart w:name="_Toc94700529" w:id="46"/>
      <w:bookmarkStart w:name="_Toc126792118" w:id="47"/>
      <w:bookmarkStart w:name="_Toc219626981" w:id="48"/>
      <w:r>
        <w:rPr/>
        <w:t>Test Identifier</w:t>
      </w:r>
      <w:bookmarkEnd w:id="45"/>
      <w:bookmarkEnd w:id="46"/>
      <w:bookmarkEnd w:id="47"/>
      <w:bookmarkEnd w:id="48"/>
      <w:r w:rsidR="00886983">
        <w:rPr/>
        <w:t xml:space="preserve"> </w:t>
      </w:r>
    </w:p>
    <w:p w:rsidR="42F97D61" w:rsidP="42F97D61" w:rsidRDefault="42F97D61" w14:paraId="6262D02E" w14:textId="39CB2BEB">
      <w:pPr>
        <w:rPr>
          <w:i/>
          <w:iCs/>
          <w:color w:val="0070C0"/>
        </w:rPr>
      </w:pPr>
    </w:p>
    <w:p w:rsidR="42F97D61" w:rsidP="42F97D61" w:rsidRDefault="42F97D61" w14:paraId="19403FEE" w14:textId="07C419F0" w14:noSpellErr="1">
      <w:pPr>
        <w:ind w:left="720"/>
      </w:pPr>
      <w:r w:rsidR="48BB4AFB">
        <w:rPr/>
        <w:t xml:space="preserve">TC-01 </w:t>
      </w:r>
      <w:r w:rsidR="48BB4AFB">
        <w:rPr/>
        <w:t>Game Initialization and Termination Test</w:t>
      </w:r>
    </w:p>
    <w:p w:rsidRPr="00485F14" w:rsidR="00500754" w:rsidP="00500754" w:rsidRDefault="00500754" w14:paraId="68BA6210" w14:textId="77777777"/>
    <w:p w:rsidR="00126852" w:rsidP="00126852" w:rsidRDefault="42F97D61" w14:paraId="5150EB69" w14:textId="77777777" w14:noSpellErr="1">
      <w:pPr>
        <w:pStyle w:val="Heading5"/>
        <w:rPr/>
      </w:pPr>
      <w:r w:rsidR="48BB4AFB">
        <w:rPr/>
        <w:t>Test Level</w:t>
      </w:r>
    </w:p>
    <w:p w:rsidR="42F97D61" w:rsidP="42F97D61" w:rsidRDefault="42F97D61" w14:paraId="180944D7" w14:textId="24EC2974">
      <w:pPr>
        <w:jc w:val="both"/>
        <w:rPr>
          <w:i/>
          <w:iCs/>
          <w:color w:val="0070C0"/>
        </w:rPr>
      </w:pPr>
    </w:p>
    <w:p w:rsidR="42F97D61" w:rsidP="00C20A2C" w:rsidRDefault="42F97D61" w14:paraId="1E580D11" w14:textId="10CAD75F" w14:noSpellErr="1">
      <w:pPr>
        <w:ind w:left="720"/>
      </w:pPr>
      <w:r w:rsidR="48BB4AFB">
        <w:rPr/>
        <w:t>Software Level Test</w:t>
      </w:r>
    </w:p>
    <w:p w:rsidRPr="00126852" w:rsidR="00126852" w:rsidP="00126852" w:rsidRDefault="00126852" w14:paraId="5D1733EB" w14:textId="77777777"/>
    <w:p w:rsidR="00126852" w:rsidP="00126852" w:rsidRDefault="00126852" w14:paraId="5E2F937D" w14:textId="77777777" w14:noSpellErr="1">
      <w:pPr>
        <w:pStyle w:val="Heading5"/>
        <w:rPr/>
      </w:pPr>
      <w:bookmarkStart w:name="last" w:id="49"/>
      <w:bookmarkEnd w:id="49"/>
      <w:r>
        <w:rPr/>
        <w:t>Test Class</w:t>
      </w:r>
    </w:p>
    <w:p w:rsidR="48BB4AFB" w:rsidP="48BB4AFB" w:rsidRDefault="48BB4AFB" w14:noSpellErr="1" w14:paraId="3EAE2D4F" w14:textId="61DB072A">
      <w:pPr>
        <w:ind w:left="720"/>
        <w:jc w:val="both"/>
      </w:pPr>
    </w:p>
    <w:p w:rsidR="00AA7E76" w:rsidP="48BB4AFB" w:rsidRDefault="00AA7E76" w14:paraId="20A17DDB" w14:textId="5BB3AF8A" w14:noSpellErr="1">
      <w:pPr>
        <w:autoSpaceDE w:val="0"/>
        <w:autoSpaceDN w:val="0"/>
        <w:adjustRightInd w:val="0"/>
        <w:ind w:left="720"/>
        <w:jc w:val="both"/>
      </w:pPr>
      <w:r w:rsidR="48BB4AFB">
        <w:rPr/>
        <w:t>More Test Class to be added.</w:t>
      </w:r>
    </w:p>
    <w:p w:rsidRPr="00126852" w:rsidR="00126852" w:rsidP="48BB4AFB" w:rsidRDefault="00AA7E76" w14:paraId="08BFA7E2" w14:textId="5D2C4453" w14:noSpellErr="1">
      <w:pPr>
        <w:autoSpaceDE w:val="0"/>
        <w:autoSpaceDN w:val="0"/>
        <w:adjustRightInd w:val="0"/>
        <w:ind w:left="720"/>
        <w:jc w:val="both"/>
      </w:pPr>
      <w:r w:rsidR="48BB4AFB">
        <w:rPr/>
        <w:t>GameInitialization.java – We plan to use this class to initiate the game and call the restart game method. We will monitor the memory after every re-initialization to make sure the memory usage remains the same on every restart.</w:t>
      </w:r>
    </w:p>
    <w:p w:rsidR="48BB4AFB" w:rsidP="48BB4AFB" w:rsidRDefault="48BB4AFB" w14:noSpellErr="1" w14:paraId="4D73DF7C" w14:textId="7AE16523">
      <w:pPr>
        <w:pStyle w:val="Normal"/>
        <w:ind w:left="720"/>
        <w:jc w:val="both"/>
      </w:pPr>
    </w:p>
    <w:p w:rsidR="004322A5" w:rsidP="00126852" w:rsidRDefault="004322A5" w14:paraId="3B984C8A" w14:textId="77777777" w14:noSpellErr="1">
      <w:pPr>
        <w:pStyle w:val="Heading5"/>
        <w:rPr/>
      </w:pPr>
      <w:r w:rsidR="48BB4AFB">
        <w:rPr/>
        <w:t>Test Completion Criteria</w:t>
      </w:r>
    </w:p>
    <w:p w:rsidR="48BB4AFB" w:rsidP="48BB4AFB" w:rsidRDefault="48BB4AFB" w14:noSpellErr="1" w14:paraId="0C4F7BEB" w14:textId="37423CA1">
      <w:pPr>
        <w:ind w:left="720"/>
      </w:pPr>
    </w:p>
    <w:p w:rsidRPr="00555A38" w:rsidR="006D6AE4" w:rsidP="48BB4AFB" w:rsidRDefault="00AA7E76" w14:paraId="61B7CA3D" w14:textId="61EF526A" w14:noSpellErr="1">
      <w:pPr>
        <w:ind w:left="720"/>
      </w:pPr>
      <w:r w:rsidR="48BB4AFB">
        <w:rPr/>
        <w:t xml:space="preserve">We plan to pass in an argument on how many </w:t>
      </w:r>
      <w:r w:rsidR="48BB4AFB">
        <w:rPr/>
        <w:t>times the game controller will be restarted. It will log memory usage each time. We anticipate 100 re-runs should be sufficient</w:t>
      </w:r>
    </w:p>
    <w:p w:rsidR="48BB4AFB" w:rsidP="48BB4AFB" w:rsidRDefault="48BB4AFB" w14:noSpellErr="1" w14:paraId="77550EBF" w14:textId="0283498A">
      <w:pPr>
        <w:pStyle w:val="Normal"/>
        <w:ind w:left="720"/>
      </w:pPr>
    </w:p>
    <w:p w:rsidR="00126852" w:rsidP="00126852" w:rsidRDefault="00126852" w14:paraId="1CA4F072" w14:textId="77777777" w14:noSpellErr="1">
      <w:pPr>
        <w:pStyle w:val="Heading5"/>
        <w:rPr/>
      </w:pPr>
      <w:r w:rsidR="48BB4AFB">
        <w:rPr/>
        <w:t>Test Cases</w:t>
      </w:r>
    </w:p>
    <w:p w:rsidR="0006516A" w:rsidP="0006516A" w:rsidRDefault="0006516A" w14:paraId="2682816C" w14:textId="5550559D" w14:noSpellErr="1">
      <w:pPr>
        <w:pStyle w:val="Caption"/>
        <w:keepNext/>
        <w:jc w:val="center"/>
      </w:pPr>
      <w:bookmarkStart w:name="_Toc219626988" w:id="50"/>
      <w:r>
        <w:rPr/>
        <w:t xml:space="preserve">Table </w:t>
      </w:r>
      <w:fldSimple w:instr=" SEQ Table \* ARABIC ">
        <w:r w:rsidRPr="48BB4AFB" w:rsidR="00BF32AB">
          <w:t>2</w:t>
        </w:r>
      </w:fldSimple>
      <w:r w:rsidR="00FD26C1">
        <w:rPr/>
        <w:t xml:space="preserve">: TC-01-01 </w:t>
      </w:r>
      <w:bookmarkEnd w:id="50"/>
      <w:r w:rsidR="00C20A2C">
        <w:rPr/>
        <w:t>Game Initialization and Termination Test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55"/>
        <w:gridCol w:w="5875"/>
      </w:tblGrid>
      <w:tr w:rsidRPr="0006516A" w:rsidR="0006516A" w:rsidTr="3B7AFE2F" w14:paraId="17E0F439" w14:textId="77777777">
        <w:tc>
          <w:tcPr>
            <w:tcW w:w="2808" w:type="dxa"/>
            <w:tcMar/>
          </w:tcPr>
          <w:p w:rsidRPr="0006516A" w:rsidR="0006516A" w:rsidP="00140766" w:rsidRDefault="0006516A" w14:paraId="77ABD536" w14:textId="77777777" w14:noSpellErr="1">
            <w:r w:rsidR="48BB4AFB">
              <w:rPr/>
              <w:t>Test Case Number</w:t>
            </w:r>
          </w:p>
        </w:tc>
        <w:tc>
          <w:tcPr>
            <w:tcW w:w="6048" w:type="dxa"/>
            <w:tcMar/>
          </w:tcPr>
          <w:p w:rsidRPr="00BE1C32" w:rsidR="0006516A" w:rsidP="00BE1C32" w:rsidRDefault="0006516A" w14:paraId="4FF22778" w14:textId="59FBAC57">
            <w:pPr>
              <w:spacing w:before="0" w:beforeAutospacing="0" w:after="0" w:afterAutospacing="0"/>
              <w:rPr>
                <w:color w:val="0070C0"/>
              </w:rPr>
            </w:pPr>
          </w:p>
        </w:tc>
      </w:tr>
      <w:tr w:rsidRPr="0006516A" w:rsidR="0006516A" w:rsidTr="3B7AFE2F" w14:paraId="0BCEE4B8" w14:textId="77777777">
        <w:tc>
          <w:tcPr>
            <w:tcW w:w="2808" w:type="dxa"/>
            <w:tcMar/>
          </w:tcPr>
          <w:p w:rsidRPr="0006516A" w:rsidR="0006516A" w:rsidP="00140766" w:rsidRDefault="0006516A" w14:paraId="2C05E914" w14:textId="77777777" w14:noSpellErr="1">
            <w:r w:rsidR="48BB4AFB">
              <w:rPr/>
              <w:t>Test Item</w:t>
            </w:r>
          </w:p>
        </w:tc>
        <w:tc>
          <w:tcPr>
            <w:tcW w:w="6048" w:type="dxa"/>
            <w:tcMar/>
          </w:tcPr>
          <w:p w:rsidRPr="0006516A" w:rsidR="0006516A" w:rsidP="00BE1C32" w:rsidRDefault="0006516A" w14:paraId="79CB6AD8" w14:textId="2A49CEDD">
            <w:pPr>
              <w:spacing w:before="0" w:beforeAutospacing="0" w:after="0" w:afterAutospacing="0"/>
              <w:rPr>
                <w:i/>
                <w:iCs/>
                <w:color w:val="0070C0"/>
              </w:rPr>
            </w:pPr>
          </w:p>
        </w:tc>
      </w:tr>
      <w:tr w:rsidRPr="0006516A" w:rsidR="0006516A" w:rsidTr="3B7AFE2F" w14:paraId="0EE153CE" w14:textId="77777777">
        <w:tc>
          <w:tcPr>
            <w:tcW w:w="2808" w:type="dxa"/>
            <w:tcMar/>
          </w:tcPr>
          <w:p w:rsidRPr="0006516A" w:rsidR="0006516A" w:rsidP="00140766" w:rsidRDefault="0006516A" w14:paraId="1B293140" w14:textId="77777777" w14:noSpellErr="1">
            <w:r w:rsidR="48BB4AFB">
              <w:rPr/>
              <w:t>Test Priority</w:t>
            </w:r>
          </w:p>
        </w:tc>
        <w:tc>
          <w:tcPr>
            <w:tcW w:w="6048" w:type="dxa"/>
            <w:tcMar/>
          </w:tcPr>
          <w:p w:rsidRPr="0006516A" w:rsidR="0006516A" w:rsidP="48BB4AFB" w:rsidRDefault="00C20A2C" w14:paraId="165325E4" w14:textId="40601BDF" w14:noSpellErr="1">
            <w:pPr>
              <w:spacing w:before="0" w:beforeAutospacing="off" w:after="0" w:afterAutospacing="off"/>
              <w:rPr>
                <w:i w:val="1"/>
                <w:iCs w:val="1"/>
                <w:color w:val="0070C0"/>
              </w:rPr>
            </w:pPr>
            <w:r w:rsidR="48BB4AFB">
              <w:rPr/>
              <w:t>Should have</w:t>
            </w:r>
          </w:p>
        </w:tc>
      </w:tr>
      <w:tr w:rsidRPr="0006516A" w:rsidR="0006516A" w:rsidTr="3B7AFE2F" w14:paraId="71B5845D" w14:textId="77777777">
        <w:tc>
          <w:tcPr>
            <w:tcW w:w="2808" w:type="dxa"/>
            <w:tcMar/>
          </w:tcPr>
          <w:p w:rsidRPr="0006516A" w:rsidR="0006516A" w:rsidP="00140766" w:rsidRDefault="0006516A" w14:paraId="7558AD3F" w14:textId="77777777" w14:noSpellErr="1">
            <w:r w:rsidR="48BB4AFB">
              <w:rPr/>
              <w:t>Pre-conditions</w:t>
            </w:r>
          </w:p>
        </w:tc>
        <w:tc>
          <w:tcPr>
            <w:tcW w:w="6048" w:type="dxa"/>
            <w:tcMar/>
          </w:tcPr>
          <w:p w:rsidRPr="0006516A" w:rsidR="0006516A" w:rsidP="3B7AFE2F" w:rsidRDefault="00F426C0" w14:paraId="65FB388E" w14:textId="3AD9E475">
            <w:pPr>
              <w:spacing w:before="0" w:beforeAutospacing="off" w:after="0" w:afterAutospacing="off"/>
              <w:rPr>
                <w:i w:val="1"/>
                <w:iCs w:val="1"/>
                <w:color w:val="0070C0"/>
              </w:rPr>
            </w:pPr>
            <w:r w:rsidR="3B7AFE2F">
              <w:rPr/>
              <w:t>Working game loop code with thread ending identifiers (</w:t>
            </w:r>
            <w:proofErr w:type="spellStart"/>
            <w:r w:rsidR="3B7AFE2F">
              <w:rPr/>
              <w:t>ie</w:t>
            </w:r>
            <w:proofErr w:type="spellEnd"/>
            <w:r w:rsidR="3B7AFE2F">
              <w:rPr/>
              <w:t xml:space="preserve"> a </w:t>
            </w:r>
            <w:proofErr w:type="spellStart"/>
            <w:r w:rsidR="3B7AFE2F">
              <w:rPr/>
              <w:t>gameRunning</w:t>
            </w:r>
            <w:proofErr w:type="spellEnd"/>
            <w:r w:rsidR="3B7AFE2F">
              <w:rPr/>
              <w:t xml:space="preserve"> Boolean)</w:t>
            </w:r>
          </w:p>
        </w:tc>
      </w:tr>
      <w:tr w:rsidRPr="0006516A" w:rsidR="0006516A" w:rsidTr="3B7AFE2F" w14:paraId="67F28055" w14:textId="77777777">
        <w:tc>
          <w:tcPr>
            <w:tcW w:w="2808" w:type="dxa"/>
            <w:tcMar/>
          </w:tcPr>
          <w:p w:rsidRPr="0006516A" w:rsidR="0006516A" w:rsidP="00140766" w:rsidRDefault="0006516A" w14:paraId="5BA3C963" w14:textId="77777777" w14:noSpellErr="1">
            <w:r w:rsidR="48BB4AFB">
              <w:rPr/>
              <w:t>Post-conditions</w:t>
            </w:r>
          </w:p>
        </w:tc>
        <w:tc>
          <w:tcPr>
            <w:tcW w:w="6048" w:type="dxa"/>
            <w:tcMar/>
          </w:tcPr>
          <w:p w:rsidRPr="0006516A" w:rsidR="0006516A" w:rsidP="48BB4AFB" w:rsidRDefault="00F426C0" w14:paraId="3571C07E" w14:textId="14027BD3" w14:noSpellErr="1">
            <w:pPr>
              <w:spacing w:before="0" w:beforeAutospacing="off" w:after="0" w:afterAutospacing="off"/>
              <w:rPr>
                <w:i w:val="1"/>
                <w:iCs w:val="1"/>
                <w:color w:val="0070C0"/>
              </w:rPr>
            </w:pPr>
            <w:r w:rsidR="48BB4AFB">
              <w:rPr/>
              <w:t>No incremental increased memory usage on each successive re-initialization</w:t>
            </w:r>
          </w:p>
        </w:tc>
      </w:tr>
      <w:tr w:rsidRPr="0006516A" w:rsidR="0006516A" w:rsidTr="3B7AFE2F" w14:paraId="5CAB0A70" w14:textId="77777777">
        <w:tc>
          <w:tcPr>
            <w:tcW w:w="2808" w:type="dxa"/>
            <w:tcMar/>
          </w:tcPr>
          <w:p w:rsidRPr="0006516A" w:rsidR="0006516A" w:rsidP="00140766" w:rsidRDefault="0006516A" w14:paraId="5D321F8F" w14:textId="77777777" w14:noSpellErr="1">
            <w:r w:rsidR="48BB4AFB">
              <w:rPr/>
              <w:t>Input Specifications</w:t>
            </w:r>
          </w:p>
        </w:tc>
        <w:tc>
          <w:tcPr>
            <w:tcW w:w="6048" w:type="dxa"/>
            <w:tcMar/>
          </w:tcPr>
          <w:p w:rsidRPr="0006516A" w:rsidR="0006516A" w:rsidP="48BB4AFB" w:rsidRDefault="00F426C0" w14:paraId="66F19341" w14:textId="6C7B9560" w14:noSpellErr="1">
            <w:pPr>
              <w:spacing w:before="0" w:beforeAutospacing="off" w:after="0" w:afterAutospacing="off"/>
              <w:rPr>
                <w:i w:val="1"/>
                <w:iCs w:val="1"/>
                <w:color w:val="0070C0"/>
              </w:rPr>
            </w:pPr>
            <w:r w:rsidR="48BB4AFB">
              <w:rPr/>
              <w:t>Create and run an instance of the java class within the activity startup code</w:t>
            </w:r>
          </w:p>
        </w:tc>
      </w:tr>
      <w:tr w:rsidRPr="0006516A" w:rsidR="0006516A" w:rsidTr="3B7AFE2F" w14:paraId="759CF44E" w14:textId="77777777">
        <w:tc>
          <w:tcPr>
            <w:tcW w:w="2808" w:type="dxa"/>
            <w:tcMar/>
          </w:tcPr>
          <w:p w:rsidRPr="0006516A" w:rsidR="0006516A" w:rsidP="00140766" w:rsidRDefault="0006516A" w14:paraId="28BC651F" w14:textId="77777777" w14:noSpellErr="1">
            <w:r w:rsidR="48BB4AFB">
              <w:rPr/>
              <w:t>Expected Output Specifications</w:t>
            </w:r>
          </w:p>
        </w:tc>
        <w:tc>
          <w:tcPr>
            <w:tcW w:w="6048" w:type="dxa"/>
            <w:tcMar/>
          </w:tcPr>
          <w:p w:rsidRPr="0006516A" w:rsidR="0006516A" w:rsidP="48BB4AFB" w:rsidRDefault="00F426C0" w14:paraId="5E802875" w14:textId="631F02DA" w14:noSpellErr="1">
            <w:pPr>
              <w:spacing w:before="0" w:beforeAutospacing="off" w:after="0" w:afterAutospacing="off"/>
              <w:rPr>
                <w:i w:val="1"/>
                <w:iCs w:val="1"/>
                <w:color w:val="0070C0"/>
              </w:rPr>
            </w:pPr>
            <w:r w:rsidR="48BB4AFB">
              <w:rPr/>
              <w:t>Timestamp, Memory usage amount, re-initialization count</w:t>
            </w:r>
          </w:p>
        </w:tc>
      </w:tr>
      <w:tr w:rsidRPr="0006516A" w:rsidR="0006516A" w:rsidTr="3B7AFE2F" w14:paraId="36831A29" w14:textId="77777777">
        <w:tc>
          <w:tcPr>
            <w:tcW w:w="2808" w:type="dxa"/>
            <w:tcMar/>
          </w:tcPr>
          <w:p w:rsidRPr="0006516A" w:rsidR="0006516A" w:rsidP="00140766" w:rsidRDefault="0006516A" w14:paraId="21555271" w14:textId="77777777" w14:noSpellErr="1">
            <w:r w:rsidR="48BB4AFB">
              <w:rPr/>
              <w:t>Pass/Fail Criteria</w:t>
            </w:r>
          </w:p>
        </w:tc>
        <w:tc>
          <w:tcPr>
            <w:tcW w:w="6048" w:type="dxa"/>
            <w:tcMar/>
          </w:tcPr>
          <w:p w:rsidRPr="0006516A" w:rsidR="0006516A" w:rsidP="48BB4AFB" w:rsidRDefault="00F426C0" w14:paraId="61488780" w14:textId="34B8FCCC" w14:noSpellErr="1">
            <w:pPr>
              <w:spacing w:before="0" w:beforeAutospacing="off" w:after="0" w:afterAutospacing="off"/>
              <w:rPr>
                <w:i w:val="1"/>
                <w:iCs w:val="1"/>
                <w:color w:val="0070C0"/>
              </w:rPr>
            </w:pPr>
            <w:r w:rsidR="48BB4AFB">
              <w:rPr/>
              <w:t>Test Pass when memory usage remains close to the same as when test first initialized. Test fail when excessive memory usage is reported on test completion.</w:t>
            </w:r>
          </w:p>
        </w:tc>
      </w:tr>
      <w:tr w:rsidRPr="0006516A" w:rsidR="0006516A" w:rsidTr="3B7AFE2F" w14:paraId="7EAE16BF" w14:textId="77777777">
        <w:tc>
          <w:tcPr>
            <w:tcW w:w="2808" w:type="dxa"/>
            <w:tcMar/>
          </w:tcPr>
          <w:p w:rsidRPr="0006516A" w:rsidR="0006516A" w:rsidP="00140766" w:rsidRDefault="0006516A" w14:paraId="5E8F5682" w14:textId="77777777" w14:noSpellErr="1">
            <w:r w:rsidR="48BB4AFB">
              <w:rPr/>
              <w:t>Assumptions and Constraints</w:t>
            </w:r>
          </w:p>
        </w:tc>
        <w:tc>
          <w:tcPr>
            <w:tcW w:w="6048" w:type="dxa"/>
            <w:tcMar/>
          </w:tcPr>
          <w:p w:rsidR="00F426C0" w:rsidP="48BB4AFB" w:rsidRDefault="00F426C0" w14:paraId="1978380E" w14:textId="77777777" w14:noSpellErr="1">
            <w:pPr>
              <w:spacing w:before="0" w:beforeAutospacing="off" w:after="0" w:afterAutospacing="off"/>
              <w:rPr>
                <w:iCs/>
              </w:rPr>
            </w:pPr>
            <w:r w:rsidR="48BB4AFB">
              <w:rPr/>
              <w:t>Other aspects of the game is correctly implemented and functional.</w:t>
            </w:r>
          </w:p>
          <w:p w:rsidRPr="0006516A" w:rsidR="0006516A" w:rsidP="48BB4AFB" w:rsidRDefault="00F426C0" w14:paraId="3BF69B3C" w14:textId="2E2F8FD3" w14:noSpellErr="1">
            <w:pPr>
              <w:spacing w:before="0" w:beforeAutospacing="off" w:after="0" w:afterAutospacing="off"/>
              <w:rPr>
                <w:i w:val="1"/>
                <w:iCs w:val="1"/>
                <w:color w:val="0070C0"/>
              </w:rPr>
            </w:pPr>
            <w:r w:rsidR="48BB4AFB">
              <w:rPr/>
              <w:t>Must have core game developed before testing can be done.</w:t>
            </w:r>
          </w:p>
        </w:tc>
      </w:tr>
      <w:tr w:rsidRPr="0006516A" w:rsidR="0006516A" w:rsidTr="3B7AFE2F" w14:paraId="1EEFA99E" w14:textId="77777777">
        <w:tc>
          <w:tcPr>
            <w:tcW w:w="2808" w:type="dxa"/>
            <w:tcMar/>
          </w:tcPr>
          <w:p w:rsidRPr="0006516A" w:rsidR="0006516A" w:rsidP="00140766" w:rsidRDefault="0006516A" w14:paraId="77ABA84D" w14:textId="77777777" w14:noSpellErr="1">
            <w:r w:rsidR="48BB4AFB">
              <w:rPr/>
              <w:t>Dependencies</w:t>
            </w:r>
          </w:p>
        </w:tc>
        <w:tc>
          <w:tcPr>
            <w:tcW w:w="6048" w:type="dxa"/>
            <w:tcMar/>
          </w:tcPr>
          <w:p w:rsidRPr="0006516A" w:rsidR="0006516A" w:rsidP="48BB4AFB" w:rsidRDefault="00F426C0" w14:paraId="0F648930" w14:textId="7E2797C8" w14:noSpellErr="1">
            <w:pPr>
              <w:spacing w:before="0" w:beforeAutospacing="off" w:after="0" w:afterAutospacing="off"/>
              <w:rPr>
                <w:i w:val="1"/>
                <w:iCs w:val="1"/>
                <w:color w:val="0070C0"/>
              </w:rPr>
            </w:pPr>
            <w:r w:rsidR="48BB4AFB">
              <w:rPr/>
              <w:t>None</w:t>
            </w:r>
          </w:p>
        </w:tc>
      </w:tr>
      <w:tr w:rsidRPr="0006516A" w:rsidR="0006516A" w:rsidTr="3B7AFE2F" w14:paraId="24471C70" w14:textId="77777777">
        <w:trPr>
          <w:trHeight w:val="188"/>
        </w:trPr>
        <w:tc>
          <w:tcPr>
            <w:tcW w:w="2808" w:type="dxa"/>
            <w:tcMar/>
          </w:tcPr>
          <w:p w:rsidRPr="0006516A" w:rsidR="0006516A" w:rsidP="00140766" w:rsidRDefault="0006516A" w14:paraId="6B4AC832" w14:textId="77777777" w14:noSpellErr="1">
            <w:r w:rsidR="48BB4AFB">
              <w:rPr/>
              <w:t>Traceability</w:t>
            </w:r>
          </w:p>
        </w:tc>
        <w:tc>
          <w:tcPr>
            <w:tcW w:w="6048" w:type="dxa"/>
            <w:tcMar/>
          </w:tcPr>
          <w:p w:rsidRPr="0006516A" w:rsidR="0006516A" w:rsidP="48BB4AFB" w:rsidRDefault="00F426C0" w14:paraId="2EEF100A" w14:textId="464C564D" w14:noSpellErr="1">
            <w:pPr>
              <w:spacing w:before="0" w:beforeAutospacing="off" w:after="0" w:afterAutospacing="off"/>
              <w:ind w:left="-108"/>
              <w:rPr>
                <w:i w:val="1"/>
                <w:iCs w:val="1"/>
                <w:color w:val="0070C0"/>
              </w:rPr>
            </w:pPr>
            <w:r w:rsidR="48BB4AFB">
              <w:rPr/>
              <w:t>All results to be printed on Android Monitor console</w:t>
            </w:r>
          </w:p>
        </w:tc>
      </w:tr>
    </w:tbl>
    <w:p w:rsidRPr="00C20A2C" w:rsidR="00126852" w:rsidP="00C20A2C" w:rsidRDefault="00126852" w14:paraId="0EE617FF" w14:textId="77777777">
      <w:pPr>
        <w:autoSpaceDE w:val="0"/>
        <w:autoSpaceDN w:val="0"/>
        <w:adjustRightInd w:val="0"/>
        <w:rPr>
          <w:rFonts w:ascii="TimesNewRoman" w:hAnsi="TimesNewRoman"/>
          <w:i/>
          <w:iCs/>
          <w:color w:val="0070C0"/>
        </w:rPr>
      </w:pPr>
    </w:p>
    <w:p w:rsidR="00886983" w:rsidP="00886983" w:rsidRDefault="00886983" w14:paraId="2C334E2E" w14:textId="77777777" w14:noSpellErr="1">
      <w:pPr>
        <w:pStyle w:val="Heading4"/>
        <w:rPr/>
      </w:pPr>
      <w:bookmarkStart w:name="_Toc219626982" w:id="51"/>
      <w:r>
        <w:rPr/>
        <w:t>Test Identifier</w:t>
      </w:r>
      <w:bookmarkEnd w:id="51"/>
      <w:r>
        <w:rPr/>
        <w:t xml:space="preserve"> </w:t>
      </w:r>
    </w:p>
    <w:p w:rsidR="48BB4AFB" w:rsidP="48BB4AFB" w:rsidRDefault="48BB4AFB" w14:noSpellErr="1" w14:paraId="5C1ED9B7" w14:textId="28EA96B0">
      <w:pPr>
        <w:ind w:left="720"/>
      </w:pPr>
    </w:p>
    <w:p w:rsidRPr="00552CB5" w:rsidR="00552CB5" w:rsidP="00C20A2C" w:rsidRDefault="00C20A2C" w14:paraId="232525B4" w14:textId="37666035" w14:noSpellErr="1">
      <w:pPr>
        <w:ind w:left="720"/>
      </w:pPr>
      <w:r w:rsidR="48BB4AFB">
        <w:rPr/>
        <w:t>TC-02</w:t>
      </w:r>
      <w:r w:rsidR="48BB4AFB">
        <w:rPr/>
        <w:t xml:space="preserve"> </w:t>
      </w:r>
      <w:r w:rsidR="48BB4AFB">
        <w:rPr/>
        <w:t>Touch Input Simulation Test</w:t>
      </w:r>
    </w:p>
    <w:p w:rsidR="48BB4AFB" w:rsidP="48BB4AFB" w:rsidRDefault="48BB4AFB" w14:noSpellErr="1" w14:paraId="2B7C5FC5" w14:textId="500D2C68">
      <w:pPr>
        <w:pStyle w:val="Normal"/>
        <w:ind w:left="720"/>
      </w:pPr>
    </w:p>
    <w:p w:rsidR="00886983" w:rsidP="00886983" w:rsidRDefault="00886983" w14:paraId="63243205" w14:textId="77777777" w14:noSpellErr="1">
      <w:pPr>
        <w:pStyle w:val="Heading5"/>
        <w:rPr/>
      </w:pPr>
      <w:r w:rsidR="48BB4AFB">
        <w:rPr/>
        <w:t>Test Level</w:t>
      </w:r>
    </w:p>
    <w:p w:rsidR="48BB4AFB" w:rsidP="48BB4AFB" w:rsidRDefault="48BB4AFB" w14:noSpellErr="1" w14:paraId="515C6B06" w14:textId="2F0A00FD">
      <w:pPr>
        <w:ind w:left="720"/>
      </w:pPr>
    </w:p>
    <w:p w:rsidRPr="00126852" w:rsidR="00886983" w:rsidP="48BB4AFB" w:rsidRDefault="00C20A2C" w14:paraId="7E9FDC87" w14:noSpellErr="1" w14:textId="53AA00B6">
      <w:pPr>
        <w:ind w:left="720"/>
      </w:pPr>
      <w:r w:rsidR="48BB4AFB">
        <w:rPr/>
        <w:t>Software</w:t>
      </w:r>
      <w:r w:rsidR="48BB4AFB">
        <w:rPr/>
        <w:t xml:space="preserve"> </w:t>
      </w:r>
      <w:r w:rsidR="48BB4AFB">
        <w:rPr/>
        <w:t>Level Test</w:t>
      </w:r>
    </w:p>
    <w:p w:rsidR="48BB4AFB" w:rsidP="48BB4AFB" w:rsidRDefault="48BB4AFB" w14:noSpellErr="1" w14:paraId="32FC2BA7" w14:textId="243E86B8">
      <w:pPr>
        <w:pStyle w:val="Normal"/>
        <w:ind w:left="720"/>
      </w:pPr>
    </w:p>
    <w:p w:rsidR="00886983" w:rsidP="00886983" w:rsidRDefault="00886983" w14:paraId="55DC2AC4" w14:textId="77777777" w14:noSpellErr="1">
      <w:pPr>
        <w:pStyle w:val="Heading5"/>
        <w:rPr/>
      </w:pPr>
      <w:r w:rsidR="48BB4AFB">
        <w:rPr/>
        <w:t>Test Class</w:t>
      </w:r>
    </w:p>
    <w:p w:rsidR="48BB4AFB" w:rsidP="48BB4AFB" w:rsidRDefault="48BB4AFB" w14:noSpellErr="1" w14:paraId="7D58D2CA" w14:textId="441C8BA3">
      <w:pPr>
        <w:ind w:left="720"/>
        <w:jc w:val="both"/>
      </w:pPr>
    </w:p>
    <w:p w:rsidRPr="00C20A2C" w:rsidR="00613D02" w:rsidP="48BB4AFB" w:rsidRDefault="00C20A2C" w14:paraId="7A6187A0" w14:textId="71508CBF" w14:noSpellErr="1">
      <w:pPr>
        <w:autoSpaceDE w:val="0"/>
        <w:autoSpaceDN w:val="0"/>
        <w:adjustRightInd w:val="0"/>
        <w:ind w:left="720"/>
        <w:jc w:val="both"/>
        <w:rPr>
          <w:i w:val="1"/>
          <w:iCs w:val="1"/>
          <w:color w:val="0070C0"/>
        </w:rPr>
      </w:pPr>
      <w:r w:rsidR="48BB4AFB">
        <w:rPr/>
        <w:t>MultipleTouchInput.java – This class will be used to simulate touch input multiple times. We plan to use this class to monitor performance and correct code execution.</w:t>
      </w:r>
    </w:p>
    <w:p w:rsidR="48BB4AFB" w:rsidP="48BB4AFB" w:rsidRDefault="48BB4AFB" w14:noSpellErr="1" w14:paraId="43FF67F0" w14:textId="5D8B4444">
      <w:pPr>
        <w:pStyle w:val="Normal"/>
        <w:ind w:left="720"/>
        <w:jc w:val="both"/>
      </w:pPr>
    </w:p>
    <w:p w:rsidR="00613D02" w:rsidP="00613D02" w:rsidRDefault="00613D02" w14:paraId="0A9D10F2" w14:textId="77777777" w14:noSpellErr="1">
      <w:pPr>
        <w:pStyle w:val="Heading5"/>
        <w:rPr/>
      </w:pPr>
      <w:r w:rsidR="48BB4AFB">
        <w:rPr/>
        <w:t>Test Completion Criteria</w:t>
      </w:r>
    </w:p>
    <w:p w:rsidR="48BB4AFB" w:rsidP="48BB4AFB" w:rsidRDefault="48BB4AFB" w14:noSpellErr="1" w14:paraId="4C465CAD" w14:textId="6010F8F6">
      <w:pPr>
        <w:ind w:left="720"/>
      </w:pPr>
    </w:p>
    <w:p w:rsidRPr="00126852" w:rsidR="00886983" w:rsidP="48BB4AFB" w:rsidRDefault="00C20A2C" w14:paraId="469FC54B" w14:textId="72408E70" w14:noSpellErr="1">
      <w:pPr>
        <w:ind w:left="720"/>
      </w:pPr>
      <w:r w:rsidR="48BB4AFB">
        <w:rPr/>
        <w:t>We plan to add a randomizer that decides where on the screen to touch. Values should be returned such as where on the screen and what elements it activates. These are all logged.</w:t>
      </w:r>
    </w:p>
    <w:p w:rsidR="48BB4AFB" w:rsidP="48BB4AFB" w:rsidRDefault="48BB4AFB" w14:noSpellErr="1" w14:paraId="6A3EA611" w14:textId="5B5C63A1">
      <w:pPr>
        <w:pStyle w:val="Normal"/>
        <w:ind w:left="720"/>
      </w:pPr>
    </w:p>
    <w:p w:rsidR="00886983" w:rsidP="00886983" w:rsidRDefault="00886983" w14:paraId="7A609C9E" w14:textId="77777777" w14:noSpellErr="1">
      <w:pPr>
        <w:pStyle w:val="Heading5"/>
        <w:rPr/>
      </w:pPr>
      <w:r w:rsidR="48BB4AFB">
        <w:rPr/>
        <w:t>Test Cases</w:t>
      </w:r>
    </w:p>
    <w:p w:rsidR="00C20A2C" w:rsidP="00C20A2C" w:rsidRDefault="00C20A2C" w14:paraId="1FB3B627" w14:textId="52F93FE7" w14:noSpellErr="1">
      <w:pPr>
        <w:pStyle w:val="Caption"/>
        <w:keepNext/>
        <w:jc w:val="center"/>
      </w:pPr>
      <w:bookmarkStart w:name="_Toc219626989" w:id="52"/>
      <w:r>
        <w:rPr/>
        <w:t xml:space="preserve">Table </w:t>
      </w:r>
      <w:fldSimple w:instr=" SEQ Table \* ARABIC ">
        <w:r w:rsidRPr="48BB4AFB">
          <w:t>3</w:t>
        </w:r>
      </w:fldSimple>
      <w:r>
        <w:rPr/>
        <w:t xml:space="preserve">: TC-02 </w:t>
      </w:r>
      <w:bookmarkEnd w:id="52"/>
      <w:r>
        <w:rPr/>
        <w:t>Touch Input Simulation Test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55"/>
        <w:gridCol w:w="5875"/>
      </w:tblGrid>
      <w:tr w:rsidRPr="0006516A" w:rsidR="00F426C0" w:rsidTr="48BB4AFB" w14:paraId="23E5F9F7" w14:textId="77777777">
        <w:tc>
          <w:tcPr>
            <w:tcW w:w="2808" w:type="dxa"/>
            <w:tcMar/>
          </w:tcPr>
          <w:p w:rsidRPr="0006516A" w:rsidR="00F426C0" w:rsidP="00F426C0" w:rsidRDefault="00F426C0" w14:paraId="57F9CD68" w14:textId="77777777" w14:noSpellErr="1">
            <w:r w:rsidR="48BB4AFB">
              <w:rPr/>
              <w:t>Test Case Number</w:t>
            </w:r>
          </w:p>
        </w:tc>
        <w:tc>
          <w:tcPr>
            <w:tcW w:w="6048" w:type="dxa"/>
            <w:tcMar/>
          </w:tcPr>
          <w:p w:rsidRPr="00BE1C32" w:rsidR="00F426C0" w:rsidP="00F426C0" w:rsidRDefault="00F426C0" w14:paraId="254A0672" w14:textId="77777777">
            <w:pPr>
              <w:spacing w:before="0" w:beforeAutospacing="0" w:after="0" w:afterAutospacing="0"/>
              <w:rPr>
                <w:color w:val="0070C0"/>
              </w:rPr>
            </w:pPr>
          </w:p>
        </w:tc>
      </w:tr>
      <w:tr w:rsidRPr="0006516A" w:rsidR="00F426C0" w:rsidTr="48BB4AFB" w14:paraId="67B2065D" w14:textId="77777777">
        <w:tc>
          <w:tcPr>
            <w:tcW w:w="2808" w:type="dxa"/>
            <w:tcMar/>
          </w:tcPr>
          <w:p w:rsidRPr="0006516A" w:rsidR="00F426C0" w:rsidP="00F426C0" w:rsidRDefault="00F426C0" w14:paraId="48B33533" w14:textId="77777777" w14:noSpellErr="1">
            <w:r w:rsidR="48BB4AFB">
              <w:rPr/>
              <w:t>Test Item</w:t>
            </w:r>
          </w:p>
        </w:tc>
        <w:tc>
          <w:tcPr>
            <w:tcW w:w="6048" w:type="dxa"/>
            <w:tcMar/>
          </w:tcPr>
          <w:p w:rsidRPr="0006516A" w:rsidR="00F426C0" w:rsidP="00F426C0" w:rsidRDefault="00F426C0" w14:paraId="1E0CAF69" w14:textId="77777777">
            <w:pPr>
              <w:spacing w:before="0" w:beforeAutospacing="0" w:after="0" w:afterAutospacing="0"/>
              <w:rPr>
                <w:i/>
                <w:iCs/>
                <w:color w:val="0070C0"/>
              </w:rPr>
            </w:pPr>
          </w:p>
        </w:tc>
      </w:tr>
      <w:tr w:rsidRPr="0006516A" w:rsidR="00F426C0" w:rsidTr="48BB4AFB" w14:paraId="30A82AD8" w14:textId="77777777">
        <w:tc>
          <w:tcPr>
            <w:tcW w:w="2808" w:type="dxa"/>
            <w:tcMar/>
          </w:tcPr>
          <w:p w:rsidRPr="0006516A" w:rsidR="00F426C0" w:rsidP="00F426C0" w:rsidRDefault="00F426C0" w14:paraId="33AB18F8" w14:textId="77777777" w14:noSpellErr="1">
            <w:r w:rsidR="48BB4AFB">
              <w:rPr/>
              <w:t>Test Priority</w:t>
            </w:r>
          </w:p>
        </w:tc>
        <w:tc>
          <w:tcPr>
            <w:tcW w:w="6048" w:type="dxa"/>
            <w:tcMar/>
          </w:tcPr>
          <w:p w:rsidRPr="0006516A" w:rsidR="00F426C0" w:rsidP="48BB4AFB" w:rsidRDefault="00F426C0" w14:paraId="45E9AD3F" w14:textId="77777777" w14:noSpellErr="1">
            <w:pPr>
              <w:spacing w:before="0" w:beforeAutospacing="off" w:after="0" w:afterAutospacing="off"/>
              <w:rPr>
                <w:i w:val="1"/>
                <w:iCs w:val="1"/>
                <w:color w:val="0070C0"/>
              </w:rPr>
            </w:pPr>
            <w:r w:rsidR="48BB4AFB">
              <w:rPr/>
              <w:t>Should have</w:t>
            </w:r>
          </w:p>
        </w:tc>
      </w:tr>
      <w:tr w:rsidRPr="0006516A" w:rsidR="00F426C0" w:rsidTr="48BB4AFB" w14:paraId="08FF0180" w14:textId="77777777">
        <w:tc>
          <w:tcPr>
            <w:tcW w:w="2808" w:type="dxa"/>
            <w:tcMar/>
          </w:tcPr>
          <w:p w:rsidRPr="0006516A" w:rsidR="00F426C0" w:rsidP="00F426C0" w:rsidRDefault="00F426C0" w14:paraId="3E807BF5" w14:textId="77777777" w14:noSpellErr="1">
            <w:r w:rsidR="48BB4AFB">
              <w:rPr/>
              <w:t>Pre-conditions</w:t>
            </w:r>
          </w:p>
        </w:tc>
        <w:tc>
          <w:tcPr>
            <w:tcW w:w="6048" w:type="dxa"/>
            <w:tcMar/>
          </w:tcPr>
          <w:p w:rsidRPr="0006516A" w:rsidR="00F426C0" w:rsidP="48BB4AFB" w:rsidRDefault="00F426C0" w14:paraId="62203786" w14:textId="3CA056E1" w14:noSpellErr="1">
            <w:pPr>
              <w:spacing w:before="0" w:beforeAutospacing="off" w:after="0" w:afterAutospacing="off"/>
              <w:rPr>
                <w:i w:val="1"/>
                <w:iCs w:val="1"/>
                <w:color w:val="0070C0"/>
              </w:rPr>
            </w:pPr>
            <w:r w:rsidR="48BB4AFB">
              <w:rPr/>
              <w:t>Each area of the screen has defined actions and returns a result</w:t>
            </w:r>
          </w:p>
        </w:tc>
      </w:tr>
      <w:tr w:rsidRPr="0006516A" w:rsidR="00F426C0" w:rsidTr="48BB4AFB" w14:paraId="7D9AF414" w14:textId="77777777">
        <w:tc>
          <w:tcPr>
            <w:tcW w:w="2808" w:type="dxa"/>
            <w:tcMar/>
          </w:tcPr>
          <w:p w:rsidRPr="0006516A" w:rsidR="00F426C0" w:rsidP="00F426C0" w:rsidRDefault="00F426C0" w14:paraId="39E93B9B" w14:textId="77777777" w14:noSpellErr="1">
            <w:r w:rsidR="48BB4AFB">
              <w:rPr/>
              <w:t>Post-conditions</w:t>
            </w:r>
          </w:p>
        </w:tc>
        <w:tc>
          <w:tcPr>
            <w:tcW w:w="6048" w:type="dxa"/>
            <w:tcMar/>
          </w:tcPr>
          <w:p w:rsidRPr="0006516A" w:rsidR="00F426C0" w:rsidP="48BB4AFB" w:rsidRDefault="00F426C0" w14:paraId="43A07450" w14:textId="045D5BD3" w14:noSpellErr="1">
            <w:pPr>
              <w:spacing w:before="0" w:beforeAutospacing="off" w:after="0" w:afterAutospacing="off"/>
              <w:rPr>
                <w:i w:val="1"/>
                <w:iCs w:val="1"/>
                <w:color w:val="0070C0"/>
              </w:rPr>
            </w:pPr>
            <w:r w:rsidR="48BB4AFB">
              <w:rPr/>
              <w:t>No error messages. Each area touched returns an expected result</w:t>
            </w:r>
          </w:p>
        </w:tc>
      </w:tr>
      <w:tr w:rsidRPr="0006516A" w:rsidR="00F426C0" w:rsidTr="48BB4AFB" w14:paraId="527FF788" w14:textId="77777777">
        <w:tc>
          <w:tcPr>
            <w:tcW w:w="2808" w:type="dxa"/>
            <w:tcMar/>
          </w:tcPr>
          <w:p w:rsidRPr="0006516A" w:rsidR="00F426C0" w:rsidP="00F426C0" w:rsidRDefault="00F426C0" w14:paraId="3C92AD5C" w14:textId="77777777" w14:noSpellErr="1">
            <w:r w:rsidR="48BB4AFB">
              <w:rPr/>
              <w:t>Input Specifications</w:t>
            </w:r>
          </w:p>
        </w:tc>
        <w:tc>
          <w:tcPr>
            <w:tcW w:w="6048" w:type="dxa"/>
            <w:tcMar/>
          </w:tcPr>
          <w:p w:rsidRPr="0006516A" w:rsidR="00F426C0" w:rsidP="48BB4AFB" w:rsidRDefault="00F426C0" w14:paraId="62117345" w14:textId="77777777" w14:noSpellErr="1">
            <w:pPr>
              <w:spacing w:before="0" w:beforeAutospacing="off" w:after="0" w:afterAutospacing="off"/>
              <w:rPr>
                <w:i w:val="1"/>
                <w:iCs w:val="1"/>
                <w:color w:val="0070C0"/>
              </w:rPr>
            </w:pPr>
            <w:r w:rsidR="48BB4AFB">
              <w:rPr/>
              <w:t>Create and run an instance of the java class within the activity startup code</w:t>
            </w:r>
          </w:p>
        </w:tc>
      </w:tr>
      <w:tr w:rsidRPr="0006516A" w:rsidR="00F426C0" w:rsidTr="48BB4AFB" w14:paraId="1014C21F" w14:textId="77777777">
        <w:tc>
          <w:tcPr>
            <w:tcW w:w="2808" w:type="dxa"/>
            <w:tcMar/>
          </w:tcPr>
          <w:p w:rsidRPr="0006516A" w:rsidR="00F426C0" w:rsidP="00F426C0" w:rsidRDefault="00F426C0" w14:paraId="1247F19A" w14:textId="77777777" w14:noSpellErr="1">
            <w:r w:rsidR="48BB4AFB">
              <w:rPr/>
              <w:t>Expected Output Specifications</w:t>
            </w:r>
          </w:p>
        </w:tc>
        <w:tc>
          <w:tcPr>
            <w:tcW w:w="6048" w:type="dxa"/>
            <w:tcMar/>
          </w:tcPr>
          <w:p w:rsidRPr="0006516A" w:rsidR="00F426C0" w:rsidP="48BB4AFB" w:rsidRDefault="00F426C0" w14:paraId="6D0C6893" w14:textId="5182F03A" w14:noSpellErr="1">
            <w:pPr>
              <w:spacing w:before="0" w:beforeAutospacing="off" w:after="0" w:afterAutospacing="off"/>
              <w:rPr>
                <w:i w:val="1"/>
                <w:iCs w:val="1"/>
                <w:color w:val="0070C0"/>
              </w:rPr>
            </w:pPr>
            <w:r w:rsidR="48BB4AFB">
              <w:rPr/>
              <w:t>Timestamp, return value logged</w:t>
            </w:r>
          </w:p>
        </w:tc>
      </w:tr>
      <w:tr w:rsidRPr="0006516A" w:rsidR="00F426C0" w:rsidTr="48BB4AFB" w14:paraId="66256705" w14:textId="77777777">
        <w:tc>
          <w:tcPr>
            <w:tcW w:w="2808" w:type="dxa"/>
            <w:tcMar/>
          </w:tcPr>
          <w:p w:rsidRPr="0006516A" w:rsidR="00F426C0" w:rsidP="00F426C0" w:rsidRDefault="00F426C0" w14:paraId="0767D656" w14:textId="77777777" w14:noSpellErr="1">
            <w:r w:rsidR="48BB4AFB">
              <w:rPr/>
              <w:t>Pass/Fail Criteria</w:t>
            </w:r>
          </w:p>
        </w:tc>
        <w:tc>
          <w:tcPr>
            <w:tcW w:w="6048" w:type="dxa"/>
            <w:tcMar/>
          </w:tcPr>
          <w:p w:rsidRPr="0006516A" w:rsidR="00F426C0" w:rsidP="48BB4AFB" w:rsidRDefault="00F426C0" w14:paraId="35966820" w14:textId="1388540B" w14:noSpellErr="1">
            <w:pPr>
              <w:spacing w:before="0" w:beforeAutospacing="off" w:after="0" w:afterAutospacing="off"/>
              <w:rPr>
                <w:i w:val="1"/>
                <w:iCs w:val="1"/>
                <w:color w:val="0070C0"/>
              </w:rPr>
            </w:pPr>
            <w:r w:rsidR="48BB4AFB">
              <w:rPr/>
              <w:t>Test Pass when no error messages are reported on completion and return results are accurate. Test fail when program crashes or incorrect result reported</w:t>
            </w:r>
          </w:p>
        </w:tc>
      </w:tr>
      <w:tr w:rsidRPr="0006516A" w:rsidR="00F426C0" w:rsidTr="48BB4AFB" w14:paraId="6C45341D" w14:textId="77777777">
        <w:tc>
          <w:tcPr>
            <w:tcW w:w="2808" w:type="dxa"/>
            <w:tcMar/>
          </w:tcPr>
          <w:p w:rsidRPr="0006516A" w:rsidR="00F426C0" w:rsidP="00F426C0" w:rsidRDefault="00F426C0" w14:paraId="43EE0B06" w14:textId="77777777" w14:noSpellErr="1">
            <w:r w:rsidR="48BB4AFB">
              <w:rPr/>
              <w:t>Assumptions and Constraints</w:t>
            </w:r>
          </w:p>
        </w:tc>
        <w:tc>
          <w:tcPr>
            <w:tcW w:w="6048" w:type="dxa"/>
            <w:tcMar/>
          </w:tcPr>
          <w:p w:rsidR="00F426C0" w:rsidP="48BB4AFB" w:rsidRDefault="00F426C0" w14:paraId="1E29C7B6" w14:textId="77777777" w14:noSpellErr="1">
            <w:pPr>
              <w:spacing w:before="0" w:beforeAutospacing="off" w:after="0" w:afterAutospacing="off"/>
              <w:rPr>
                <w:iCs/>
              </w:rPr>
            </w:pPr>
            <w:r w:rsidR="48BB4AFB">
              <w:rPr/>
              <w:t>Other aspects of the game is correctly implemented and functional.</w:t>
            </w:r>
          </w:p>
          <w:p w:rsidRPr="0006516A" w:rsidR="00F426C0" w:rsidP="48BB4AFB" w:rsidRDefault="00F426C0" w14:paraId="43DF657D" w14:textId="77777777" w14:noSpellErr="1">
            <w:pPr>
              <w:spacing w:before="0" w:beforeAutospacing="off" w:after="0" w:afterAutospacing="off"/>
              <w:rPr>
                <w:i w:val="1"/>
                <w:iCs w:val="1"/>
                <w:color w:val="0070C0"/>
              </w:rPr>
            </w:pPr>
            <w:r w:rsidR="48BB4AFB">
              <w:rPr/>
              <w:t xml:space="preserve">Must have core game developed before </w:t>
            </w:r>
            <w:r w:rsidR="48BB4AFB">
              <w:rPr/>
              <w:t>testing can be done.</w:t>
            </w:r>
            <w:bookmarkStart w:name="_GoBack" w:id="53"/>
            <w:bookmarkEnd w:id="53"/>
          </w:p>
        </w:tc>
      </w:tr>
      <w:tr w:rsidRPr="0006516A" w:rsidR="00F426C0" w:rsidTr="48BB4AFB" w14:paraId="5B05C9C8" w14:textId="77777777">
        <w:tc>
          <w:tcPr>
            <w:tcW w:w="2808" w:type="dxa"/>
            <w:tcMar/>
          </w:tcPr>
          <w:p w:rsidRPr="0006516A" w:rsidR="00F426C0" w:rsidP="00F426C0" w:rsidRDefault="00F426C0" w14:paraId="35ED3638" w14:textId="77777777" w14:noSpellErr="1">
            <w:r w:rsidR="48BB4AFB">
              <w:rPr/>
              <w:t>Dependencies</w:t>
            </w:r>
          </w:p>
        </w:tc>
        <w:tc>
          <w:tcPr>
            <w:tcW w:w="6048" w:type="dxa"/>
            <w:tcMar/>
          </w:tcPr>
          <w:p w:rsidRPr="0006516A" w:rsidR="00F426C0" w:rsidP="48BB4AFB" w:rsidRDefault="00F426C0" w14:paraId="6845DB95" w14:textId="77777777" w14:noSpellErr="1">
            <w:pPr>
              <w:spacing w:before="0" w:beforeAutospacing="off" w:after="0" w:afterAutospacing="off"/>
              <w:rPr>
                <w:i w:val="1"/>
                <w:iCs w:val="1"/>
                <w:color w:val="0070C0"/>
              </w:rPr>
            </w:pPr>
            <w:r w:rsidR="48BB4AFB">
              <w:rPr/>
              <w:t>None</w:t>
            </w:r>
          </w:p>
        </w:tc>
      </w:tr>
      <w:tr w:rsidRPr="0006516A" w:rsidR="00F426C0" w:rsidTr="48BB4AFB" w14:paraId="2D4D3F1E" w14:textId="77777777">
        <w:trPr>
          <w:trHeight w:val="188"/>
        </w:trPr>
        <w:tc>
          <w:tcPr>
            <w:tcW w:w="2808" w:type="dxa"/>
            <w:tcMar/>
          </w:tcPr>
          <w:p w:rsidRPr="0006516A" w:rsidR="00F426C0" w:rsidP="00F426C0" w:rsidRDefault="00F426C0" w14:paraId="081AD1A8" w14:textId="77777777" w14:noSpellErr="1">
            <w:r w:rsidR="48BB4AFB">
              <w:rPr/>
              <w:t>Traceability</w:t>
            </w:r>
          </w:p>
        </w:tc>
        <w:tc>
          <w:tcPr>
            <w:tcW w:w="6048" w:type="dxa"/>
            <w:tcMar/>
          </w:tcPr>
          <w:p w:rsidRPr="0006516A" w:rsidR="00F426C0" w:rsidP="48BB4AFB" w:rsidRDefault="00F426C0" w14:paraId="07E9BEE6" w14:textId="77777777" w14:noSpellErr="1">
            <w:pPr>
              <w:spacing w:before="0" w:beforeAutospacing="off" w:after="0" w:afterAutospacing="off"/>
              <w:ind w:left="-108"/>
              <w:rPr>
                <w:i w:val="1"/>
                <w:iCs w:val="1"/>
                <w:color w:val="0070C0"/>
              </w:rPr>
            </w:pPr>
            <w:r w:rsidR="48BB4AFB">
              <w:rPr/>
              <w:t>All results to be printed on Android Monitor console</w:t>
            </w:r>
          </w:p>
        </w:tc>
      </w:tr>
    </w:tbl>
    <w:p w:rsidRPr="00F426C0" w:rsidR="00F426C0" w:rsidP="00F426C0" w:rsidRDefault="00F426C0" w14:paraId="62E99F52" w14:textId="77777777"/>
    <w:p w:rsidRPr="00126852" w:rsidR="00126852" w:rsidP="00126852" w:rsidRDefault="00126852" w14:paraId="67655973" w14:textId="77777777">
      <w:r>
        <w:br w:type="page"/>
      </w:r>
    </w:p>
    <w:p w:rsidR="00126852" w:rsidP="00126852" w:rsidRDefault="00126852" w14:paraId="36257AF4" w14:textId="77777777" w14:noSpellErr="1">
      <w:pPr>
        <w:pStyle w:val="Heading3"/>
        <w:tabs>
          <w:tab w:val="num" w:pos="720"/>
        </w:tabs>
        <w:rPr/>
      </w:pPr>
      <w:bookmarkStart w:name="_Toc94700530" w:id="54"/>
      <w:bookmarkStart w:name="_Toc126792120" w:id="55"/>
      <w:bookmarkStart w:name="_Toc219626983" w:id="56"/>
      <w:r>
        <w:rPr/>
        <w:lastRenderedPageBreak/>
        <w:t>Resources</w:t>
      </w:r>
      <w:bookmarkEnd w:id="44"/>
      <w:bookmarkEnd w:id="54"/>
      <w:bookmarkEnd w:id="55"/>
      <w:r w:rsidR="00552CB5">
        <w:rPr/>
        <w:t xml:space="preserve"> and schedule</w:t>
      </w:r>
      <w:bookmarkEnd w:id="56"/>
    </w:p>
    <w:p w:rsidR="42F97D61" w:rsidP="42F97D61" w:rsidRDefault="42F97D61" w14:paraId="6F0A564A" w14:textId="64F2F225">
      <w:pPr>
        <w:rPr>
          <w:i/>
          <w:iCs/>
          <w:color w:val="0070C0"/>
        </w:rPr>
      </w:pPr>
    </w:p>
    <w:p w:rsidR="42F97D61" w:rsidP="42F97D61" w:rsidRDefault="42F97D61" w14:paraId="0E7C3284" w14:noSpellErr="1" w14:textId="6CA8762C">
      <w:pPr>
        <w:ind w:left="720"/>
      </w:pPr>
      <w:r w:rsidR="48BB4AFB">
        <w:rPr/>
        <w:t xml:space="preserve">Some </w:t>
      </w:r>
      <w:r w:rsidR="48BB4AFB">
        <w:rPr/>
        <w:t>immediate</w:t>
      </w:r>
      <w:r w:rsidR="48BB4AFB">
        <w:rPr/>
        <w:t xml:space="preserve"> resources we have at our </w:t>
      </w:r>
      <w:r w:rsidR="48BB4AFB">
        <w:rPr/>
        <w:t>disposable</w:t>
      </w:r>
      <w:r w:rsidR="48BB4AFB">
        <w:rPr/>
        <w:t xml:space="preserve"> include the coders themselves. It is likely, friends and </w:t>
      </w:r>
      <w:r w:rsidR="48BB4AFB">
        <w:rPr/>
        <w:t>acquaintances</w:t>
      </w:r>
      <w:r w:rsidR="48BB4AFB">
        <w:rPr/>
        <w:t xml:space="preserve"> of said coders would be included as human resources by extens</w:t>
      </w:r>
      <w:r w:rsidR="48BB4AFB">
        <w:rPr/>
        <w:t xml:space="preserve">ion. Time varies between each person involved with testing, but we can assume a lower bound of 4 hours a week towards testing. Testing will usually take place on Fridays, since these are the days most </w:t>
      </w:r>
      <w:r w:rsidR="48BB4AFB">
        <w:rPr/>
        <w:t>available</w:t>
      </w:r>
      <w:r w:rsidR="48BB4AFB">
        <w:rPr/>
        <w:t xml:space="preserve"> to majority of the coding team. Some testing may occur outside these hours.</w:t>
      </w:r>
      <w:r w:rsidR="48BB4AFB">
        <w:rPr/>
        <w:t xml:space="preserve"> </w:t>
      </w:r>
      <w:r w:rsidR="48BB4AFB">
        <w:rPr/>
        <w:t xml:space="preserve">Budget </w:t>
      </w:r>
      <w:r w:rsidR="48BB4AFB">
        <w:rPr/>
        <w:t>will</w:t>
      </w:r>
      <w:r w:rsidR="48BB4AFB">
        <w:rPr/>
        <w:t xml:space="preserve"> remain low since the </w:t>
      </w:r>
      <w:r w:rsidR="48BB4AFB">
        <w:rPr/>
        <w:t>development</w:t>
      </w:r>
      <w:r w:rsidR="48BB4AFB">
        <w:rPr/>
        <w:t xml:space="preserve"> team is composed</w:t>
      </w:r>
      <w:r w:rsidR="48BB4AFB">
        <w:rPr/>
        <w:t xml:space="preserve"> </w:t>
      </w:r>
      <w:r w:rsidR="48BB4AFB">
        <w:rPr/>
        <w:t xml:space="preserve">of college students. </w:t>
      </w:r>
    </w:p>
    <w:p w:rsidRPr="00552CB5" w:rsidR="00BF32AB" w:rsidP="00BF32AB" w:rsidRDefault="00BF32AB" w14:paraId="02C41519" w14:textId="77777777"/>
    <w:p w:rsidR="00126852" w:rsidP="00126852" w:rsidRDefault="00126852" w14:paraId="376A0CE4" w14:textId="77777777" w14:noSpellErr="1">
      <w:pPr>
        <w:pStyle w:val="Heading4"/>
        <w:rPr/>
      </w:pPr>
      <w:bookmarkStart w:name="_Toc12423443" w:id="57"/>
      <w:bookmarkStart w:name="_Toc94700531" w:id="58"/>
      <w:bookmarkStart w:name="_Toc126792121" w:id="59"/>
      <w:bookmarkStart w:name="_Toc219626984" w:id="60"/>
      <w:r>
        <w:rPr/>
        <w:t>Res</w:t>
      </w:r>
      <w:bookmarkEnd w:id="57"/>
      <w:bookmarkEnd w:id="58"/>
      <w:bookmarkEnd w:id="59"/>
      <w:r w:rsidR="00552CB5">
        <w:rPr/>
        <w:t>ources</w:t>
      </w:r>
      <w:bookmarkEnd w:id="60"/>
    </w:p>
    <w:p w:rsidR="00126852" w:rsidP="48BB4AFB" w:rsidRDefault="00552CB5" w14:paraId="40F2E2E8" w14:textId="21CD0BBD">
      <w:pPr>
        <w:rPr>
          <w:i w:val="1"/>
          <w:iCs w:val="1"/>
          <w:color w:val="0070C0"/>
        </w:rPr>
      </w:pPr>
    </w:p>
    <w:p w:rsidR="00126852" w:rsidP="4F13A949" w:rsidRDefault="00552CB5" w14:paraId="7A7D5221" w14:textId="202CCC08" w14:noSpellErr="1">
      <w:pPr>
        <w:ind w:left="720"/>
        <w:rPr>
          <w:i w:val="1"/>
          <w:iCs w:val="1"/>
          <w:color w:val="0070C0"/>
        </w:rPr>
      </w:pPr>
      <w:r w:rsidR="4F13A949">
        <w:rPr/>
        <w:t xml:space="preserve">The most needed resource for testing is people to test the product. This is where social connections of the coders will come into play, as it is easiest to recruit friends for beta testing. Preferably, these </w:t>
      </w:r>
      <w:r w:rsidR="4F13A949">
        <w:rPr/>
        <w:t>appointed</w:t>
      </w:r>
      <w:r w:rsidR="4F13A949">
        <w:rPr/>
        <w:t xml:space="preserve"> testing duties have access to a physical Android device. In cases where we aim to test a specific function of the application, we will also include a list of instructions for the testers to follow with the intention of pushing the functionality through different test cases.</w:t>
      </w:r>
    </w:p>
    <w:p w:rsidRPr="00BF32AB" w:rsidR="00BF32AB" w:rsidP="00BF32AB" w:rsidRDefault="00BF32AB" w14:paraId="34C4C1E3" w14:textId="77777777"/>
    <w:p w:rsidR="00126852" w:rsidP="00126852" w:rsidRDefault="00126852" w14:paraId="7B4EEBB7" w14:textId="77777777">
      <w:pPr>
        <w:pStyle w:val="Heading4"/>
      </w:pPr>
      <w:bookmarkStart w:name="_Toc12423444" w:id="61"/>
      <w:bookmarkStart w:name="_Toc94700532" w:id="62"/>
      <w:bookmarkStart w:name="_Toc126792122" w:id="63"/>
      <w:bookmarkStart w:name="_Toc219626985" w:id="64"/>
      <w:r>
        <w:rPr/>
        <w:t>Staffing</w:t>
      </w:r>
      <w:r>
        <w:fldChar w:fldCharType="begin"/>
      </w:r>
      <w:r>
        <w:instrText xml:space="preserve"> XE "</w:instrText>
      </w:r>
      <w:r>
        <w:rPr>
          <w:sz w:val="20"/>
        </w:rPr>
        <w:instrText>Staffing"</w:instrText>
      </w:r>
      <w:r>
        <w:instrText xml:space="preserve"> </w:instrText>
      </w:r>
      <w:r>
        <w:fldChar w:fldCharType="end"/>
      </w:r>
      <w:r>
        <w:rPr/>
        <w:t xml:space="preserve">￼</w:t>
      </w:r>
      <w:r>
        <w:fldChar w:fldCharType="begin"/>
      </w:r>
      <w:r>
        <w:instrText xml:space="preserve"> XE "</w:instrText>
      </w:r>
      <w:r>
        <w:rPr>
          <w:sz w:val="20"/>
        </w:rPr>
        <w:instrText>Training"</w:instrText>
      </w:r>
      <w:r>
        <w:instrText xml:space="preserve"> </w:instrText>
      </w:r>
      <w:r>
        <w:fldChar w:fldCharType="end"/>
      </w:r>
      <w:r>
        <w:t xml:space="preserve"> Needs</w:t>
      </w:r>
      <w:bookmarkEnd w:id="61"/>
      <w:bookmarkEnd w:id="62"/>
      <w:bookmarkEnd w:id="63"/>
      <w:bookmarkEnd w:id="64"/>
    </w:p>
    <w:p w:rsidRPr="00BF32AB" w:rsidR="00552CB5" w:rsidP="48BB4AFB" w:rsidRDefault="00BF32AB" w14:paraId="1DB5CBE9" w14:textId="77777777" w14:noSpellErr="1">
      <w:pPr>
        <w:rPr>
          <w:i w:val="1"/>
          <w:iCs w:val="1"/>
          <w:color w:val="0070C0"/>
        </w:rPr>
      </w:pPr>
      <w:r w:rsidRPr="48BB4AFB" w:rsidR="48BB4AFB">
        <w:rPr>
          <w:i w:val="1"/>
          <w:iCs w:val="1"/>
          <w:color w:val="0070C0"/>
        </w:rPr>
        <w:t xml:space="preserve">&lt;&lt; </w:t>
      </w:r>
      <w:r w:rsidRPr="48BB4AFB" w:rsidR="48BB4AFB">
        <w:rPr>
          <w:i w:val="1"/>
          <w:iCs w:val="1"/>
          <w:color w:val="0070C0"/>
        </w:rPr>
        <w:t>Identify the stakeholders responsible for managing, designing, preparing, executing, witnessing, inspecting and resolving test items. In addition, provide the groups responsible for providing items to be tested. Specify test-staffing needs by skill level. Identify training options for providing necessary skills</w:t>
      </w:r>
      <w:r w:rsidRPr="48BB4AFB" w:rsidR="48BB4AFB">
        <w:rPr>
          <w:i w:val="1"/>
          <w:iCs w:val="1"/>
          <w:color w:val="0070C0"/>
        </w:rPr>
        <w:t>. &gt;&gt;</w:t>
      </w:r>
    </w:p>
    <w:p w:rsidRPr="00126852" w:rsidR="00126852" w:rsidP="00126852" w:rsidRDefault="00126852" w14:paraId="625C6A02" w14:textId="77777777"/>
    <w:p w:rsidR="00126852" w:rsidP="00BF32AB" w:rsidRDefault="00552CB5" w14:paraId="0E5BA9B1" w14:textId="77777777" w14:noSpellErr="1">
      <w:pPr>
        <w:pStyle w:val="Heading4"/>
        <w:rPr/>
      </w:pPr>
      <w:bookmarkStart w:name="_Toc219626986" w:id="65"/>
      <w:r>
        <w:rPr/>
        <w:t>Schedule</w:t>
      </w:r>
      <w:bookmarkEnd w:id="65"/>
    </w:p>
    <w:p w:rsidR="00BF32AB" w:rsidP="00BF32AB" w:rsidRDefault="00BF32AB" w14:paraId="6D89B268" w14:textId="77777777" w14:noSpellErr="1">
      <w:pPr>
        <w:pStyle w:val="Caption"/>
        <w:keepNext/>
        <w:jc w:val="center"/>
      </w:pPr>
      <w:bookmarkStart w:name="_Toc219626990" w:id="66"/>
      <w:r>
        <w:rPr/>
        <w:t xml:space="preserve">Table </w:t>
      </w:r>
      <w:fldSimple w:instr=" SEQ Table \* ARABIC ">
        <w:r w:rsidRPr="48BB4AFB">
          <w:t>4</w:t>
        </w:r>
      </w:fldSimple>
      <w:r>
        <w:rPr/>
        <w:t>: Testing Schedule</w:t>
      </w:r>
      <w:bookmarkEnd w:id="66"/>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004"/>
        <w:gridCol w:w="2173"/>
        <w:gridCol w:w="1849"/>
        <w:gridCol w:w="2008"/>
        <w:gridCol w:w="1596"/>
      </w:tblGrid>
      <w:tr w:rsidRPr="00140766" w:rsidR="00552CB5" w:rsidTr="48BB4AFB" w14:paraId="37E4E226" w14:textId="77777777">
        <w:tc>
          <w:tcPr>
            <w:tcW w:w="1008" w:type="dxa"/>
            <w:tcMar/>
          </w:tcPr>
          <w:p w:rsidRPr="00140766" w:rsidR="00552CB5" w:rsidP="48BB4AFB" w:rsidRDefault="00552CB5" w14:paraId="568E2815" w14:textId="77777777" w14:noSpellErr="1">
            <w:pPr>
              <w:rPr>
                <w:b w:val="1"/>
                <w:bCs w:val="1"/>
              </w:rPr>
            </w:pPr>
            <w:r w:rsidRPr="48BB4AFB" w:rsidR="48BB4AFB">
              <w:rPr>
                <w:b w:val="1"/>
                <w:bCs w:val="1"/>
              </w:rPr>
              <w:t>Date</w:t>
            </w:r>
          </w:p>
        </w:tc>
        <w:tc>
          <w:tcPr>
            <w:tcW w:w="2250" w:type="dxa"/>
            <w:tcMar/>
          </w:tcPr>
          <w:p w:rsidRPr="00140766" w:rsidR="00552CB5" w:rsidP="48BB4AFB" w:rsidRDefault="00552CB5" w14:paraId="26A4817A" w14:textId="77777777" w14:noSpellErr="1">
            <w:pPr>
              <w:rPr>
                <w:b w:val="1"/>
                <w:bCs w:val="1"/>
              </w:rPr>
            </w:pPr>
            <w:r w:rsidRPr="48BB4AFB" w:rsidR="48BB4AFB">
              <w:rPr>
                <w:b w:val="1"/>
                <w:bCs w:val="1"/>
              </w:rPr>
              <w:t>Test Identifier</w:t>
            </w:r>
          </w:p>
        </w:tc>
        <w:tc>
          <w:tcPr>
            <w:tcW w:w="1890" w:type="dxa"/>
            <w:tcMar/>
          </w:tcPr>
          <w:p w:rsidRPr="00140766" w:rsidR="00552CB5" w:rsidP="48BB4AFB" w:rsidRDefault="00552CB5" w14:paraId="1007E29D" w14:textId="77777777" w14:noSpellErr="1">
            <w:pPr>
              <w:rPr>
                <w:b w:val="1"/>
                <w:bCs w:val="1"/>
              </w:rPr>
            </w:pPr>
            <w:r w:rsidRPr="48BB4AFB" w:rsidR="48BB4AFB">
              <w:rPr>
                <w:b w:val="1"/>
                <w:bCs w:val="1"/>
              </w:rPr>
              <w:t>Responsible person</w:t>
            </w:r>
          </w:p>
        </w:tc>
        <w:tc>
          <w:tcPr>
            <w:tcW w:w="2070" w:type="dxa"/>
            <w:tcMar/>
          </w:tcPr>
          <w:p w:rsidRPr="00140766" w:rsidR="00552CB5" w:rsidP="48BB4AFB" w:rsidRDefault="00552CB5" w14:paraId="198D6AD8" w14:textId="77777777" w14:noSpellErr="1">
            <w:pPr>
              <w:rPr>
                <w:b w:val="1"/>
                <w:bCs w:val="1"/>
              </w:rPr>
            </w:pPr>
            <w:r w:rsidRPr="48BB4AFB" w:rsidR="48BB4AFB">
              <w:rPr>
                <w:b w:val="1"/>
                <w:bCs w:val="1"/>
              </w:rPr>
              <w:t>Resources</w:t>
            </w:r>
          </w:p>
        </w:tc>
        <w:tc>
          <w:tcPr>
            <w:tcW w:w="1638" w:type="dxa"/>
            <w:tcMar/>
          </w:tcPr>
          <w:p w:rsidRPr="00140766" w:rsidR="00552CB5" w:rsidP="48BB4AFB" w:rsidRDefault="00552CB5" w14:paraId="614890B9" w14:textId="77777777" w14:noSpellErr="1">
            <w:pPr>
              <w:rPr>
                <w:b w:val="1"/>
                <w:bCs w:val="1"/>
              </w:rPr>
            </w:pPr>
            <w:r w:rsidRPr="48BB4AFB" w:rsidR="48BB4AFB">
              <w:rPr>
                <w:b w:val="1"/>
                <w:bCs w:val="1"/>
              </w:rPr>
              <w:t>Training needs</w:t>
            </w:r>
          </w:p>
        </w:tc>
      </w:tr>
      <w:tr w:rsidRPr="00140766" w:rsidR="00552CB5" w:rsidTr="48BB4AFB" w14:paraId="7F0B664F" w14:textId="77777777">
        <w:tc>
          <w:tcPr>
            <w:tcW w:w="1008" w:type="dxa"/>
            <w:tcMar/>
          </w:tcPr>
          <w:p w:rsidRPr="00140766" w:rsidR="00552CB5" w:rsidP="48BB4AFB" w:rsidRDefault="00BF32AB" w14:paraId="62C49695" w14:textId="77777777" w14:noSpellErr="1">
            <w:pPr>
              <w:rPr>
                <w:i w:val="1"/>
                <w:iCs w:val="1"/>
                <w:color w:val="0070C0"/>
              </w:rPr>
            </w:pPr>
            <w:r w:rsidRPr="48BB4AFB" w:rsidR="48BB4AFB">
              <w:rPr>
                <w:i w:val="1"/>
                <w:iCs w:val="1"/>
                <w:color w:val="0070C0"/>
              </w:rPr>
              <w:t>01/02/09</w:t>
            </w:r>
          </w:p>
        </w:tc>
        <w:tc>
          <w:tcPr>
            <w:tcW w:w="2250" w:type="dxa"/>
            <w:tcMar/>
          </w:tcPr>
          <w:p w:rsidRPr="00140766" w:rsidR="00552CB5" w:rsidP="48BB4AFB" w:rsidRDefault="00BF32AB" w14:paraId="2AD1B69C" w14:textId="77777777" w14:noSpellErr="1">
            <w:pPr>
              <w:rPr>
                <w:i w:val="1"/>
                <w:iCs w:val="1"/>
                <w:color w:val="0070C0"/>
              </w:rPr>
            </w:pPr>
            <w:r w:rsidRPr="48BB4AFB" w:rsidR="48BB4AFB">
              <w:rPr>
                <w:i w:val="1"/>
                <w:iCs w:val="1"/>
                <w:color w:val="0070C0"/>
              </w:rPr>
              <w:t>TC-01-01 to TC-01-04</w:t>
            </w:r>
          </w:p>
        </w:tc>
        <w:tc>
          <w:tcPr>
            <w:tcW w:w="1890" w:type="dxa"/>
            <w:tcMar/>
          </w:tcPr>
          <w:p w:rsidRPr="00140766" w:rsidR="00552CB5" w:rsidP="48BB4AFB" w:rsidRDefault="00BF32AB" w14:paraId="4A574867" w14:textId="77777777" w14:noSpellErr="1">
            <w:pPr>
              <w:rPr>
                <w:i w:val="1"/>
                <w:iCs w:val="1"/>
                <w:color w:val="0070C0"/>
              </w:rPr>
            </w:pPr>
            <w:r w:rsidRPr="48BB4AFB" w:rsidR="48BB4AFB">
              <w:rPr>
                <w:i w:val="1"/>
                <w:iCs w:val="1"/>
                <w:color w:val="0070C0"/>
              </w:rPr>
              <w:t>John Smith</w:t>
            </w:r>
          </w:p>
        </w:tc>
        <w:tc>
          <w:tcPr>
            <w:tcW w:w="2070" w:type="dxa"/>
            <w:tcMar/>
          </w:tcPr>
          <w:p w:rsidRPr="00140766" w:rsidR="00BF32AB" w:rsidP="48BB4AFB" w:rsidRDefault="00BF32AB" w14:paraId="11816712" w14:textId="77777777" w14:noSpellErr="1">
            <w:pPr>
              <w:spacing w:before="0" w:beforeAutospacing="off" w:after="0" w:afterAutospacing="off"/>
              <w:rPr>
                <w:i w:val="1"/>
                <w:iCs w:val="1"/>
                <w:color w:val="0070C0"/>
              </w:rPr>
            </w:pPr>
            <w:r w:rsidRPr="48BB4AFB" w:rsidR="48BB4AFB">
              <w:rPr>
                <w:i w:val="1"/>
                <w:iCs w:val="1"/>
                <w:color w:val="0070C0"/>
              </w:rPr>
              <w:t xml:space="preserve">Report test data sets, </w:t>
            </w:r>
          </w:p>
          <w:p w:rsidRPr="00140766" w:rsidR="00552CB5" w:rsidP="48BB4AFB" w:rsidRDefault="00BF32AB" w14:paraId="2C5BD43D" w14:textId="77777777" w14:noSpellErr="1">
            <w:pPr>
              <w:spacing w:before="0" w:beforeAutospacing="off" w:after="0" w:afterAutospacing="off"/>
              <w:rPr>
                <w:i w:val="1"/>
                <w:iCs w:val="1"/>
                <w:color w:val="0070C0"/>
              </w:rPr>
            </w:pPr>
            <w:r w:rsidRPr="48BB4AFB" w:rsidR="48BB4AFB">
              <w:rPr>
                <w:i w:val="1"/>
                <w:iCs w:val="1"/>
                <w:color w:val="0070C0"/>
              </w:rPr>
              <w:t>JUnit</w:t>
            </w:r>
          </w:p>
        </w:tc>
        <w:tc>
          <w:tcPr>
            <w:tcW w:w="1638" w:type="dxa"/>
            <w:tcMar/>
          </w:tcPr>
          <w:p w:rsidRPr="00140766" w:rsidR="00552CB5" w:rsidP="48BB4AFB" w:rsidRDefault="00BF32AB" w14:paraId="59E9F290" w14:textId="77777777" w14:noSpellErr="1">
            <w:pPr>
              <w:rPr>
                <w:i w:val="1"/>
                <w:iCs w:val="1"/>
                <w:color w:val="0070C0"/>
              </w:rPr>
            </w:pPr>
            <w:r w:rsidRPr="48BB4AFB" w:rsidR="48BB4AFB">
              <w:rPr>
                <w:i w:val="1"/>
                <w:iCs w:val="1"/>
                <w:color w:val="0070C0"/>
              </w:rPr>
              <w:t>N/A</w:t>
            </w:r>
          </w:p>
        </w:tc>
      </w:tr>
      <w:tr w:rsidR="00552CB5" w:rsidTr="48BB4AFB" w14:paraId="141058E5" w14:textId="77777777">
        <w:tc>
          <w:tcPr>
            <w:tcW w:w="1008" w:type="dxa"/>
            <w:tcMar/>
          </w:tcPr>
          <w:p w:rsidR="00552CB5" w:rsidP="00126852" w:rsidRDefault="00552CB5" w14:paraId="7360E965" w14:textId="77777777"/>
        </w:tc>
        <w:tc>
          <w:tcPr>
            <w:tcW w:w="2250" w:type="dxa"/>
            <w:tcMar/>
          </w:tcPr>
          <w:p w:rsidR="00552CB5" w:rsidP="00126852" w:rsidRDefault="00552CB5" w14:paraId="67E6BBE7" w14:textId="77777777"/>
        </w:tc>
        <w:tc>
          <w:tcPr>
            <w:tcW w:w="1890" w:type="dxa"/>
            <w:tcMar/>
          </w:tcPr>
          <w:p w:rsidR="00552CB5" w:rsidP="00126852" w:rsidRDefault="00552CB5" w14:paraId="19C382A2" w14:textId="77777777"/>
        </w:tc>
        <w:tc>
          <w:tcPr>
            <w:tcW w:w="2070" w:type="dxa"/>
            <w:tcMar/>
          </w:tcPr>
          <w:p w:rsidR="00552CB5" w:rsidP="00126852" w:rsidRDefault="00552CB5" w14:paraId="7C774209" w14:textId="77777777"/>
        </w:tc>
        <w:tc>
          <w:tcPr>
            <w:tcW w:w="1638" w:type="dxa"/>
            <w:tcMar/>
          </w:tcPr>
          <w:p w:rsidR="00552CB5" w:rsidP="00BF32AB" w:rsidRDefault="00552CB5" w14:paraId="062D5486" w14:textId="77777777"/>
        </w:tc>
      </w:tr>
      <w:tr w:rsidR="00552CB5" w:rsidTr="48BB4AFB" w14:paraId="68676630" w14:textId="77777777">
        <w:tc>
          <w:tcPr>
            <w:tcW w:w="1008" w:type="dxa"/>
            <w:tcMar/>
          </w:tcPr>
          <w:p w:rsidR="00552CB5" w:rsidP="00126852" w:rsidRDefault="00552CB5" w14:paraId="522F1638" w14:textId="77777777"/>
        </w:tc>
        <w:tc>
          <w:tcPr>
            <w:tcW w:w="2250" w:type="dxa"/>
            <w:tcMar/>
          </w:tcPr>
          <w:p w:rsidR="00552CB5" w:rsidP="00126852" w:rsidRDefault="00552CB5" w14:paraId="737431B1" w14:textId="77777777"/>
        </w:tc>
        <w:tc>
          <w:tcPr>
            <w:tcW w:w="1890" w:type="dxa"/>
            <w:tcMar/>
          </w:tcPr>
          <w:p w:rsidR="00552CB5" w:rsidP="00126852" w:rsidRDefault="00552CB5" w14:paraId="4BA33ADA" w14:textId="77777777"/>
        </w:tc>
        <w:tc>
          <w:tcPr>
            <w:tcW w:w="2070" w:type="dxa"/>
            <w:tcMar/>
          </w:tcPr>
          <w:p w:rsidR="00552CB5" w:rsidP="00126852" w:rsidRDefault="00552CB5" w14:paraId="5015983C" w14:textId="77777777"/>
        </w:tc>
        <w:tc>
          <w:tcPr>
            <w:tcW w:w="1638" w:type="dxa"/>
            <w:tcMar/>
          </w:tcPr>
          <w:p w:rsidR="00552CB5" w:rsidP="00126852" w:rsidRDefault="00552CB5" w14:paraId="677E03DF" w14:textId="77777777"/>
        </w:tc>
      </w:tr>
    </w:tbl>
    <w:p w:rsidR="00126852" w:rsidRDefault="00126852" w14:paraId="61C83A05" w14:textId="77777777"/>
    <w:sectPr w:rsidR="00126852">
      <w:headerReference w:type="default" r:id="rId16"/>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6C0" w:rsidRDefault="00F426C0" w14:paraId="768C0A49" w14:textId="77777777">
      <w:r>
        <w:separator/>
      </w:r>
    </w:p>
  </w:endnote>
  <w:endnote w:type="continuationSeparator" w:id="0">
    <w:p w:rsidR="00F426C0" w:rsidRDefault="00F426C0" w14:paraId="6C3B4743" w14:textId="77777777">
      <w:r>
        <w:continuationSeparator/>
      </w:r>
    </w:p>
  </w:endnote>
  <w:endnote w:type="continuationNotice" w:id="1">
    <w:p w:rsidR="00F426C0" w:rsidRDefault="00F426C0" w14:paraId="1212285A"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NewRoman">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6C0" w:rsidRDefault="00F426C0" w14:paraId="5D495F42"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26C0" w:rsidRDefault="00F426C0" w14:paraId="62D84948"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6C0" w:rsidRDefault="00F426C0" w14:paraId="377D7B9E"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533F">
      <w:rPr>
        <w:rStyle w:val="PageNumber"/>
        <w:noProof/>
      </w:rPr>
      <w:t>11</w:t>
    </w:r>
    <w:r>
      <w:rPr>
        <w:rStyle w:val="PageNumber"/>
      </w:rPr>
      <w:fldChar w:fldCharType="end"/>
    </w:r>
  </w:p>
  <w:p w:rsidRPr="00E0388B" w:rsidR="00F426C0" w:rsidP="48BB4AFB" w:rsidRDefault="00F426C0" w14:paraId="63FC2E98" w14:textId="54B88654" w14:noSpellErr="1">
    <w:pPr>
      <w:pStyle w:val="Footer"/>
      <w:ind w:left="-360"/>
      <w:rPr>
        <w:sz w:val="20"/>
        <w:szCs w:val="20"/>
      </w:rPr>
    </w:pPr>
    <w:r w:rsidRPr="48BB4AFB" w:rsidR="48BB4AFB">
      <w:rPr>
        <w:sz w:val="20"/>
        <w:szCs w:val="20"/>
      </w:rPr>
      <w:t xml:space="preserve">QuickShip_TPC.doc | Version Date: </w:t>
    </w:r>
    <w:r w:rsidRPr="48BB4AFB" w:rsidR="48BB4AFB">
      <w:rPr>
        <w:sz w:val="20"/>
        <w:szCs w:val="20"/>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rsidTr="42F97D61" w14:paraId="76506B32" w14:textId="77777777">
      <w:tc>
        <w:tcPr>
          <w:tcW w:w="3120" w:type="dxa"/>
        </w:tcPr>
        <w:p w:rsidR="00F426C0" w:rsidP="42F97D61" w:rsidRDefault="00F426C0" w14:paraId="469CC427" w14:textId="5DD825E0">
          <w:pPr>
            <w:pStyle w:val="Header"/>
            <w:ind w:left="-115"/>
          </w:pPr>
        </w:p>
      </w:tc>
      <w:tc>
        <w:tcPr>
          <w:tcW w:w="3120" w:type="dxa"/>
        </w:tcPr>
        <w:p w:rsidR="00F426C0" w:rsidP="42F97D61" w:rsidRDefault="00F426C0" w14:paraId="6896BE39" w14:textId="69386CC9">
          <w:pPr>
            <w:pStyle w:val="Header"/>
            <w:jc w:val="center"/>
          </w:pPr>
        </w:p>
      </w:tc>
      <w:tc>
        <w:tcPr>
          <w:tcW w:w="3120" w:type="dxa"/>
        </w:tcPr>
        <w:p w:rsidR="00F426C0" w:rsidP="42F97D61" w:rsidRDefault="00F426C0" w14:paraId="14E5ADE0" w14:textId="5C4D0BA7">
          <w:pPr>
            <w:pStyle w:val="Header"/>
            <w:ind w:right="-115"/>
            <w:jc w:val="right"/>
          </w:pPr>
        </w:p>
      </w:tc>
    </w:tr>
  </w:tbl>
  <w:p w:rsidR="00F426C0" w:rsidP="42F97D61" w:rsidRDefault="00F426C0" w14:paraId="3E45C2B8" w14:textId="5D8C6CC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6C0" w:rsidRDefault="00F426C0" w14:paraId="1AF25473" w14:textId="77777777" w14:noSpellErr="1">
    <w:pPr>
      <w:pStyle w:val="Footer"/>
    </w:pPr>
    <w:r w:rsidRPr="48BB4AFB">
      <w:fldChar w:fldCharType="begin"/>
    </w:r>
    <w:r>
      <w:rPr>
        <w:sz w:val="20"/>
        <w:szCs w:val="20"/>
      </w:rPr>
      <w:instrText xml:space="preserve"> FILENAME   \* MERGEFORMAT </w:instrText>
    </w:r>
    <w:r>
      <w:rPr>
        <w:sz w:val="20"/>
        <w:szCs w:val="20"/>
      </w:rPr>
      <w:fldChar w:fldCharType="separate"/>
    </w:r>
    <w:r>
      <w:rPr>
        <w:noProof/>
        <w:sz w:val="20"/>
        <w:szCs w:val="20"/>
      </w:rPr>
      <w:t>IICMSw_TPC_Template.doc</w:t>
    </w:r>
    <w:r w:rsidRPr="48BB4AFB">
      <w:fldChar w:fldCharType="end"/>
    </w:r>
    <w:r>
      <w:tab/>
    </w:r>
    <w:r w:rsidRPr="48BB4AFB">
      <w:rPr>
        <w:noProof/>
      </w:rPr>
      <w:fldChar w:fldCharType="begin"/>
    </w:r>
    <w:r>
      <w:instrText xml:space="preserve"> PAGE </w:instrText>
    </w:r>
    <w:r>
      <w:fldChar w:fldCharType="separate"/>
    </w:r>
    <w:r w:rsidR="00E1533F">
      <w:rPr>
        <w:noProof/>
      </w:rPr>
      <w:t>vi</w:t>
    </w:r>
    <w:r w:rsidRPr="48BB4AFB">
      <w:rPr>
        <w:noProof/>
      </w:rPr>
      <w:fldChar w:fldCharType="end"/>
    </w:r>
    <w:r>
      <w:tab/>
    </w:r>
    <w:r w:rsidRPr="00E0388B">
      <w:rPr>
        <w:sz w:val="20"/>
        <w:szCs w:val="20"/>
      </w:rPr>
      <w:t xml:space="preserve">Version Date: </w:t>
    </w:r>
    <w:r>
      <w:rPr>
        <w:sz w:val="20"/>
        <w:szCs w:val="20"/>
      </w:rPr>
      <w:t>01/12/09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6C0" w:rsidRDefault="00F426C0" w14:paraId="2CF56AC8" w14:textId="77777777">
      <w:r>
        <w:separator/>
      </w:r>
    </w:p>
  </w:footnote>
  <w:footnote w:type="continuationSeparator" w:id="0">
    <w:p w:rsidR="00F426C0" w:rsidRDefault="00F426C0" w14:paraId="642BBC12" w14:textId="77777777">
      <w:r>
        <w:continuationSeparator/>
      </w:r>
    </w:p>
  </w:footnote>
  <w:footnote w:type="continuationNotice" w:id="1">
    <w:p w:rsidR="00F426C0" w:rsidRDefault="00F426C0" w14:paraId="7363CAA1" w14:textId="77777777">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0388B" w:rsidR="00F426C0" w:rsidP="3B7AFE2F" w:rsidRDefault="00F426C0" w14:paraId="4C55E019" w14:textId="5A54CC31">
    <w:pPr>
      <w:pStyle w:val="Header"/>
      <w:tabs>
        <w:tab w:val="clear" w:pos="9360"/>
        <w:tab w:val="right" w:pos="9180"/>
      </w:tabs>
      <w:rPr>
        <w:rFonts w:ascii="Times New Roman" w:hAnsi="Times New Roman" w:eastAsia="Times New Roman" w:cs="Times New Roman"/>
        <w:b w:val="0"/>
        <w:bCs w:val="0"/>
      </w:rPr>
    </w:pPr>
    <w:proofErr w:type="spellStart"/>
    <w:r w:rsidRPr="48BB4AFB">
      <w:rPr>
        <w:rFonts w:ascii="Times New Roman" w:hAnsi="Times New Roman" w:eastAsia="Times New Roman" w:cs="Times New Roman"/>
        <w:b w:val="0"/>
        <w:bCs w:val="0"/>
      </w:rPr>
      <w:t>QuickShip</w:t>
    </w:r>
    <w:proofErr w:type="spellEnd"/>
    <w:r w:rsidRPr="48BB4AFB">
      <w:rPr>
        <w:rFonts w:ascii="Times New Roman" w:hAnsi="Times New Roman" w:eastAsia="Times New Roman" w:cs="Times New Roman"/>
        <w:b w:val="0"/>
        <w:bCs w:val="0"/>
      </w:rPr>
      <w:t xml:space="preserve"> - </w:t>
    </w:r>
    <w:proofErr w:type="spellStart"/>
    <w:r w:rsidRPr="48BB4AFB">
      <w:rPr>
        <w:rFonts w:ascii="Times New Roman" w:hAnsi="Times New Roman" w:eastAsia="Times New Roman" w:cs="Times New Roman"/>
        <w:b w:val="0"/>
        <w:bCs w:val="0"/>
      </w:rPr>
      <w:t>TPC</w:t>
    </w:r>
    <w:r>
      <w:rPr>
        <w:rFonts w:ascii="Times New Roman" w:hAnsi="Times New Roman"/>
        <w:b w:val="0"/>
        <w:bCs/>
      </w:rPr>
      <w:tab/>
    </w:r>
    <w:r w:rsidRPr="48BB4AFB">
      <w:rPr>
        <w:rFonts w:ascii="Times New Roman" w:hAnsi="Times New Roman" w:eastAsia="Times New Roman" w:cs="Times New Roman"/>
        <w:b w:val="0"/>
        <w:bCs w:val="0"/>
      </w:rPr>
      <w:t>Version</w:t>
    </w:r>
    <w:proofErr w:type="spellEnd"/>
    <w:r w:rsidRPr="48BB4AFB">
      <w:rPr>
        <w:rFonts w:ascii="Times New Roman" w:hAnsi="Times New Roman" w:eastAsia="Times New Roman" w:cs="Times New Roman"/>
        <w:b w:val="0"/>
        <w:bCs w:val="0"/>
      </w:rPr>
      <w:t xml:space="preserve"> 3.0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rsidTr="42F97D61" w14:paraId="5B49AF06" w14:textId="77777777">
      <w:tc>
        <w:tcPr>
          <w:tcW w:w="3120" w:type="dxa"/>
        </w:tcPr>
        <w:p w:rsidR="00F426C0" w:rsidP="42F97D61" w:rsidRDefault="00F426C0" w14:paraId="3B350753" w14:textId="2D42C658">
          <w:pPr>
            <w:pStyle w:val="Header"/>
            <w:ind w:left="-115"/>
          </w:pPr>
        </w:p>
      </w:tc>
      <w:tc>
        <w:tcPr>
          <w:tcW w:w="3120" w:type="dxa"/>
        </w:tcPr>
        <w:p w:rsidR="00F426C0" w:rsidP="42F97D61" w:rsidRDefault="00F426C0" w14:paraId="1496C120" w14:textId="0BF154AE">
          <w:pPr>
            <w:pStyle w:val="Header"/>
            <w:jc w:val="center"/>
          </w:pPr>
        </w:p>
      </w:tc>
      <w:tc>
        <w:tcPr>
          <w:tcW w:w="3120" w:type="dxa"/>
        </w:tcPr>
        <w:p w:rsidR="00F426C0" w:rsidP="42F97D61" w:rsidRDefault="00F426C0" w14:paraId="14B07F95" w14:textId="0977BEA1">
          <w:pPr>
            <w:pStyle w:val="Header"/>
            <w:ind w:right="-115"/>
            <w:jc w:val="right"/>
          </w:pPr>
        </w:p>
      </w:tc>
    </w:tr>
  </w:tbl>
  <w:p w:rsidR="00F426C0" w:rsidP="42F97D61" w:rsidRDefault="00F426C0" w14:paraId="66C011CF" w14:textId="32AF7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6C0" w:rsidRDefault="00F426C0" w14:paraId="435AFAEC" w14:textId="77777777" w14:noSpellErr="1">
    <w:pPr>
      <w:pStyle w:val="Header"/>
    </w:pPr>
    <w:fldSimple w:instr=" TITLE   \* MERGEFORMAT ">
      <w:r>
        <w:t>1</w:t>
      </w:r>
    </w:fldSimple>
    <w:r>
      <w:tab/>
    </w:r>
    <w:r>
      <w:rPr/>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D0223" w:rsidR="00F426C0" w:rsidP="3B7AFE2F" w:rsidRDefault="00F426C0" w14:paraId="351951DD" w14:textId="1A78188B">
    <w:pPr>
      <w:pStyle w:val="Header"/>
      <w:tabs>
        <w:tab w:val="clear" w:pos="9360"/>
        <w:tab w:val="right" w:pos="9180"/>
      </w:tabs>
      <w:rPr>
        <w:rFonts w:ascii="Times New Roman" w:hAnsi="Times New Roman" w:eastAsia="Times New Roman" w:cs="Times New Roman"/>
        <w:b w:val="0"/>
        <w:bCs w:val="0"/>
      </w:rPr>
    </w:pPr>
    <w:proofErr w:type="spellStart"/>
    <w:r w:rsidRPr="48BB4AFB">
      <w:rPr>
        <w:rFonts w:ascii="Times New Roman" w:hAnsi="Times New Roman" w:eastAsia="Times New Roman" w:cs="Times New Roman"/>
        <w:b w:val="0"/>
        <w:bCs w:val="0"/>
      </w:rPr>
      <w:t>QuickShip</w:t>
    </w:r>
    <w:proofErr w:type="spellEnd"/>
    <w:r w:rsidRPr="48BB4AFB">
      <w:rPr>
        <w:rFonts w:ascii="Times New Roman" w:hAnsi="Times New Roman" w:eastAsia="Times New Roman" w:cs="Times New Roman"/>
        <w:b w:val="0"/>
        <w:bCs w:val="0"/>
      </w:rPr>
      <w:t xml:space="preserve"> - </w:t>
    </w:r>
    <w:proofErr w:type="spellStart"/>
    <w:r w:rsidRPr="48BB4AFB">
      <w:rPr>
        <w:rFonts w:ascii="Times New Roman" w:hAnsi="Times New Roman" w:eastAsia="Times New Roman" w:cs="Times New Roman"/>
        <w:b w:val="0"/>
        <w:bCs w:val="0"/>
      </w:rPr>
      <w:t>TPC</w:t>
    </w:r>
    <w:r>
      <w:rPr>
        <w:rFonts w:ascii="Times New Roman" w:hAnsi="Times New Roman"/>
        <w:b w:val="0"/>
        <w:bCs/>
      </w:rPr>
      <w:tab/>
    </w:r>
    <w:r w:rsidRPr="48BB4AFB">
      <w:rPr>
        <w:rFonts w:ascii="Times New Roman" w:hAnsi="Times New Roman" w:eastAsia="Times New Roman" w:cs="Times New Roman"/>
        <w:b w:val="0"/>
        <w:bCs w:val="0"/>
      </w:rPr>
      <w:t>Version</w:t>
    </w:r>
    <w:proofErr w:type="spellEnd"/>
    <w:r w:rsidRPr="48BB4AFB">
      <w:rPr>
        <w:rFonts w:ascii="Times New Roman" w:hAnsi="Times New Roman" w:eastAsia="Times New Roman" w:cs="Times New Roman"/>
        <w:b w:val="0"/>
        <w:bCs w:val="0"/>
      </w:rPr>
      <w:t xml:space="preserve">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D0223" w:rsidR="00F426C0" w:rsidP="3B7AFE2F" w:rsidRDefault="00F426C0" w14:paraId="269DC969" w14:textId="4D713687">
    <w:pPr>
      <w:pStyle w:val="Header"/>
      <w:tabs>
        <w:tab w:val="clear" w:pos="9360"/>
        <w:tab w:val="right" w:pos="9180"/>
      </w:tabs>
      <w:rPr>
        <w:rFonts w:ascii="Times New Roman" w:hAnsi="Times New Roman" w:eastAsia="Times New Roman" w:cs="Times New Roman"/>
        <w:b w:val="0"/>
        <w:bCs w:val="0"/>
      </w:rPr>
    </w:pPr>
    <w:proofErr w:type="spellStart"/>
    <w:r w:rsidRPr="48BB4AFB">
      <w:rPr>
        <w:rFonts w:ascii="Times New Roman" w:hAnsi="Times New Roman" w:eastAsia="Times New Roman" w:cs="Times New Roman"/>
        <w:b w:val="0"/>
        <w:bCs w:val="0"/>
      </w:rPr>
      <w:t>QuickShip</w:t>
    </w:r>
    <w:proofErr w:type="spellEnd"/>
    <w:r w:rsidRPr="48BB4AFB">
      <w:rPr>
        <w:rFonts w:ascii="Times New Roman" w:hAnsi="Times New Roman" w:eastAsia="Times New Roman" w:cs="Times New Roman"/>
        <w:b w:val="0"/>
        <w:bCs w:val="0"/>
      </w:rPr>
      <w:t xml:space="preserve"> - </w:t>
    </w:r>
    <w:proofErr w:type="spellStart"/>
    <w:r w:rsidRPr="48BB4AFB">
      <w:rPr>
        <w:rFonts w:ascii="Times New Roman" w:hAnsi="Times New Roman" w:eastAsia="Times New Roman" w:cs="Times New Roman"/>
        <w:b w:val="0"/>
        <w:bCs w:val="0"/>
      </w:rPr>
      <w:t>TPC</w:t>
    </w:r>
    <w:r>
      <w:rPr>
        <w:rFonts w:ascii="Times New Roman" w:hAnsi="Times New Roman"/>
        <w:b w:val="0"/>
        <w:bCs/>
      </w:rPr>
      <w:tab/>
    </w:r>
    <w:r w:rsidRPr="48BB4AFB">
      <w:rPr>
        <w:rFonts w:ascii="Times New Roman" w:hAnsi="Times New Roman" w:eastAsia="Times New Roman" w:cs="Times New Roman"/>
        <w:b w:val="0"/>
        <w:bCs w:val="0"/>
      </w:rPr>
      <w:t>Version</w:t>
    </w:r>
    <w:proofErr w:type="spellEnd"/>
    <w:r w:rsidRPr="48BB4AFB">
      <w:rPr>
        <w:rFonts w:ascii="Times New Roman" w:hAnsi="Times New Roman" w:eastAsia="Times New Roman" w:cs="Times New Roman"/>
        <w:b w:val="0"/>
        <w:bCs w:val="0"/>
      </w:rPr>
      <w:t xml:space="preserve">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10105"/>
    <w:multiLevelType w:val="hybridMultilevel"/>
    <w:tmpl w:val="1D08214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
    <w:nsid w:val="3A127ABD"/>
    <w:multiLevelType w:val="hybridMultilevel"/>
    <w:tmpl w:val="0CD0E526"/>
    <w:lvl w:ilvl="0" w:tplc="FFFFFFFF">
      <w:start w:val="1"/>
      <w:numFmt w:val="bullet"/>
      <w:pStyle w:val="ListBullet"/>
      <w:lvlText w:val=""/>
      <w:lvlJc w:val="left"/>
      <w:pPr>
        <w:tabs>
          <w:tab w:val="num" w:pos="720"/>
        </w:tabs>
        <w:ind w:left="720" w:hanging="360"/>
      </w:pPr>
      <w:rPr>
        <w:rFonts w:hint="default" w:ascii="Symbol" w:hAnsi="Symbol"/>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hint="default" w:ascii="Symbol" w:hAnsi="Symbol"/>
      </w:rPr>
    </w:lvl>
    <w:lvl w:ilvl="1" w:tplc="04090019">
      <w:start w:val="1"/>
      <w:numFmt w:val="bullet"/>
      <w:lvlText w:val="o"/>
      <w:lvlJc w:val="left"/>
      <w:pPr>
        <w:tabs>
          <w:tab w:val="num" w:pos="1440"/>
        </w:tabs>
        <w:ind w:left="1440" w:hanging="360"/>
      </w:pPr>
      <w:rPr>
        <w:rFonts w:hint="default" w:ascii="Courier New" w:hAnsi="Courier New"/>
      </w:rPr>
    </w:lvl>
    <w:lvl w:ilvl="2" w:tplc="0409001B">
      <w:start w:val="1"/>
      <w:numFmt w:val="bullet"/>
      <w:lvlText w:val=""/>
      <w:lvlJc w:val="left"/>
      <w:pPr>
        <w:tabs>
          <w:tab w:val="num" w:pos="2160"/>
        </w:tabs>
        <w:ind w:left="2160" w:hanging="360"/>
      </w:pPr>
      <w:rPr>
        <w:rFonts w:hint="default" w:ascii="Wingdings" w:hAnsi="Wingdings"/>
      </w:rPr>
    </w:lvl>
    <w:lvl w:ilvl="3" w:tplc="0409000F">
      <w:start w:val="1"/>
      <w:numFmt w:val="bullet"/>
      <w:lvlText w:val=""/>
      <w:lvlJc w:val="left"/>
      <w:pPr>
        <w:tabs>
          <w:tab w:val="num" w:pos="2880"/>
        </w:tabs>
        <w:ind w:left="2880" w:hanging="360"/>
      </w:pPr>
      <w:rPr>
        <w:rFonts w:hint="default" w:ascii="Symbol" w:hAnsi="Symbol"/>
      </w:rPr>
    </w:lvl>
    <w:lvl w:ilvl="4" w:tplc="04090019">
      <w:start w:val="1"/>
      <w:numFmt w:val="bullet"/>
      <w:lvlText w:val="o"/>
      <w:lvlJc w:val="left"/>
      <w:pPr>
        <w:tabs>
          <w:tab w:val="num" w:pos="3600"/>
        </w:tabs>
        <w:ind w:left="3600" w:hanging="360"/>
      </w:pPr>
      <w:rPr>
        <w:rFonts w:hint="default" w:ascii="Courier New" w:hAnsi="Courier New"/>
      </w:rPr>
    </w:lvl>
    <w:lvl w:ilvl="5" w:tplc="0409001B">
      <w:start w:val="1"/>
      <w:numFmt w:val="bullet"/>
      <w:lvlText w:val=""/>
      <w:lvlJc w:val="left"/>
      <w:pPr>
        <w:tabs>
          <w:tab w:val="num" w:pos="4320"/>
        </w:tabs>
        <w:ind w:left="4320" w:hanging="360"/>
      </w:pPr>
      <w:rPr>
        <w:rFonts w:hint="default" w:ascii="Wingdings" w:hAnsi="Wingdings"/>
      </w:rPr>
    </w:lvl>
    <w:lvl w:ilvl="6" w:tplc="0409000F">
      <w:start w:val="1"/>
      <w:numFmt w:val="bullet"/>
      <w:lvlText w:val=""/>
      <w:lvlJc w:val="left"/>
      <w:pPr>
        <w:tabs>
          <w:tab w:val="num" w:pos="5040"/>
        </w:tabs>
        <w:ind w:left="5040" w:hanging="360"/>
      </w:pPr>
      <w:rPr>
        <w:rFonts w:hint="default" w:ascii="Symbol" w:hAnsi="Symbol"/>
      </w:rPr>
    </w:lvl>
    <w:lvl w:ilvl="7" w:tplc="04090019">
      <w:start w:val="1"/>
      <w:numFmt w:val="bullet"/>
      <w:lvlText w:val="o"/>
      <w:lvlJc w:val="left"/>
      <w:pPr>
        <w:tabs>
          <w:tab w:val="num" w:pos="5760"/>
        </w:tabs>
        <w:ind w:left="5760" w:hanging="360"/>
      </w:pPr>
      <w:rPr>
        <w:rFonts w:hint="default" w:ascii="Courier New" w:hAnsi="Courier New"/>
      </w:rPr>
    </w:lvl>
    <w:lvl w:ilvl="8" w:tplc="0409001B">
      <w:start w:val="1"/>
      <w:numFmt w:val="bullet"/>
      <w:lvlText w:val=""/>
      <w:lvlJc w:val="left"/>
      <w:pPr>
        <w:tabs>
          <w:tab w:val="num" w:pos="6480"/>
        </w:tabs>
        <w:ind w:left="6480" w:hanging="360"/>
      </w:pPr>
      <w:rPr>
        <w:rFonts w:hint="default" w:ascii="Wingdings" w:hAnsi="Wingdings"/>
      </w:rPr>
    </w:lvl>
  </w:abstractNum>
  <w:abstractNum w:abstractNumId="4">
    <w:nsid w:val="43F5514D"/>
    <w:multiLevelType w:val="hybridMultilevel"/>
    <w:tmpl w:val="C52A5E74"/>
    <w:lvl w:ilvl="0" w:tplc="2B129ECE">
      <w:start w:val="2"/>
      <w:numFmt w:val="bullet"/>
      <w:lvlText w:val="-"/>
      <w:lvlJc w:val="left"/>
      <w:pPr>
        <w:ind w:left="720" w:hanging="360"/>
      </w:pPr>
      <w:rPr>
        <w:rFonts w:hint="default" w:ascii="Times New Roman" w:hAnsi="Times New Roman" w:eastAsia="SimSu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4133725"/>
    <w:multiLevelType w:val="multilevel"/>
    <w:tmpl w:val="600656B2"/>
    <w:lvl w:ilvl="0">
      <w:start w:val="1"/>
      <w:numFmt w:val="bullet"/>
      <w:pStyle w:val="ListBullet2"/>
      <w:lvlText w:val=""/>
      <w:lvlJc w:val="left"/>
      <w:pPr>
        <w:tabs>
          <w:tab w:val="num" w:pos="720"/>
        </w:tabs>
        <w:ind w:left="720" w:hanging="360"/>
      </w:pPr>
      <w:rPr>
        <w:rFonts w:hint="default" w:ascii="Symbol" w:hAnsi="Symbol"/>
      </w:rPr>
    </w:lvl>
    <w:lvl w:ilvl="1">
      <w:start w:val="1"/>
      <w:numFmt w:val="upperLetter"/>
      <w:lvlText w:val="%1%2."/>
      <w:lvlJc w:val="left"/>
      <w:pPr>
        <w:tabs>
          <w:tab w:val="num" w:pos="576"/>
        </w:tabs>
        <w:ind w:left="576" w:hanging="576"/>
      </w:pPr>
      <w:rPr>
        <w:rFonts w:hint="default" w:cs="Times New Roman"/>
      </w:rPr>
    </w:lvl>
    <w:lvl w:ilvl="2">
      <w:start w:val="1"/>
      <w:numFmt w:val="decimal"/>
      <w:lvlText w:val="%1%3."/>
      <w:lvlJc w:val="left"/>
      <w:pPr>
        <w:tabs>
          <w:tab w:val="num" w:pos="432"/>
        </w:tabs>
        <w:ind w:left="720" w:hanging="720"/>
      </w:pPr>
      <w:rPr>
        <w:rFonts w:hint="default" w:cs="Times New Roman"/>
      </w:rPr>
    </w:lvl>
    <w:lvl w:ilvl="3">
      <w:start w:val="1"/>
      <w:numFmt w:val="decimal"/>
      <w:lvlText w:val="%1%3.%4"/>
      <w:lvlJc w:val="left"/>
      <w:pPr>
        <w:tabs>
          <w:tab w:val="num" w:pos="576"/>
        </w:tabs>
        <w:ind w:left="864" w:hanging="864"/>
      </w:pPr>
      <w:rPr>
        <w:rFonts w:hint="default" w:cs="Times New Roman"/>
      </w:rPr>
    </w:lvl>
    <w:lvl w:ilvl="4">
      <w:start w:val="1"/>
      <w:numFmt w:val="decimal"/>
      <w:lvlText w:val="%3.%4.%5"/>
      <w:lvlJc w:val="left"/>
      <w:pPr>
        <w:tabs>
          <w:tab w:val="num" w:pos="720"/>
        </w:tabs>
      </w:pPr>
      <w:rPr>
        <w:rFonts w:hint="default" w:cs="Times New Roman"/>
      </w:rPr>
    </w:lvl>
    <w:lvl w:ilvl="5">
      <w:start w:val="1"/>
      <w:numFmt w:val="decimal"/>
      <w:lvlText w:val="%1%3.%4.%5.%6"/>
      <w:lvlJc w:val="left"/>
      <w:pPr>
        <w:tabs>
          <w:tab w:val="num" w:pos="864"/>
        </w:tabs>
      </w:pPr>
      <w:rPr>
        <w:rFonts w:hint="default" w:cs="Times New Roman"/>
      </w:rPr>
    </w:lvl>
    <w:lvl w:ilvl="6">
      <w:start w:val="1"/>
      <w:numFmt w:val="decimal"/>
      <w:lvlText w:val="%1%3.%4.%5.%6.%7"/>
      <w:lvlJc w:val="left"/>
      <w:pPr>
        <w:tabs>
          <w:tab w:val="num" w:pos="1296"/>
        </w:tabs>
      </w:pPr>
      <w:rPr>
        <w:rFonts w:hint="default" w:cs="Times New Roman"/>
      </w:rPr>
    </w:lvl>
    <w:lvl w:ilvl="7">
      <w:start w:val="1"/>
      <w:numFmt w:val="decimal"/>
      <w:lvlText w:val="%1%3.%4.%5.%6.%7.%8"/>
      <w:lvlJc w:val="left"/>
      <w:pPr>
        <w:tabs>
          <w:tab w:val="num" w:pos="1440"/>
        </w:tabs>
      </w:pPr>
      <w:rPr>
        <w:rFonts w:hint="default" w:cs="Times New Roman"/>
      </w:rPr>
    </w:lvl>
    <w:lvl w:ilvl="8">
      <w:start w:val="1"/>
      <w:numFmt w:val="decimal"/>
      <w:lvlText w:val="%3.%4.%5.%6.%7.%8.%9"/>
      <w:lvlJc w:val="left"/>
      <w:pPr>
        <w:tabs>
          <w:tab w:val="num" w:pos="1584"/>
        </w:tabs>
      </w:pPr>
      <w:rPr>
        <w:rFonts w:hint="default" w:cs="Times New Roman"/>
      </w:rPr>
    </w:lvl>
  </w:abstractNum>
  <w:abstractNum w:abstractNumId="6">
    <w:nsid w:val="54CE1A3A"/>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7">
    <w:nsid w:val="75742404"/>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8">
    <w:nsid w:val="7DDD5780"/>
    <w:multiLevelType w:val="hybridMultilevel"/>
    <w:tmpl w:val="2342173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num>
  <w:num w:numId="3">
    <w:abstractNumId w:val="5"/>
  </w:num>
  <w:num w:numId="4">
    <w:abstractNumId w:val="2"/>
  </w:num>
  <w:num w:numId="5">
    <w:abstractNumId w:val="8"/>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52"/>
    <w:rsid w:val="0006516A"/>
    <w:rsid w:val="000838EC"/>
    <w:rsid w:val="00126852"/>
    <w:rsid w:val="00140766"/>
    <w:rsid w:val="00266DBE"/>
    <w:rsid w:val="00321DCA"/>
    <w:rsid w:val="00322829"/>
    <w:rsid w:val="00340E6B"/>
    <w:rsid w:val="003C346F"/>
    <w:rsid w:val="004322A5"/>
    <w:rsid w:val="00485F14"/>
    <w:rsid w:val="00500754"/>
    <w:rsid w:val="00552CB5"/>
    <w:rsid w:val="00555A38"/>
    <w:rsid w:val="005F27ED"/>
    <w:rsid w:val="00613D02"/>
    <w:rsid w:val="00626C02"/>
    <w:rsid w:val="006413B2"/>
    <w:rsid w:val="006839B1"/>
    <w:rsid w:val="006844D2"/>
    <w:rsid w:val="006D6AE4"/>
    <w:rsid w:val="00717EA7"/>
    <w:rsid w:val="007D05EF"/>
    <w:rsid w:val="007E16D2"/>
    <w:rsid w:val="008455AC"/>
    <w:rsid w:val="00886983"/>
    <w:rsid w:val="00AA7E76"/>
    <w:rsid w:val="00B54644"/>
    <w:rsid w:val="00BE1C32"/>
    <w:rsid w:val="00BE6147"/>
    <w:rsid w:val="00BF32AB"/>
    <w:rsid w:val="00C20A2C"/>
    <w:rsid w:val="00D623C7"/>
    <w:rsid w:val="00DD0223"/>
    <w:rsid w:val="00DF2D7F"/>
    <w:rsid w:val="00E03752"/>
    <w:rsid w:val="00E0388B"/>
    <w:rsid w:val="00E1533F"/>
    <w:rsid w:val="00E83D42"/>
    <w:rsid w:val="00E86C50"/>
    <w:rsid w:val="00EA16BA"/>
    <w:rsid w:val="00F14408"/>
    <w:rsid w:val="00F426C0"/>
    <w:rsid w:val="00FD26C1"/>
    <w:rsid w:val="2BCF9895"/>
    <w:rsid w:val="3B7AFE2F"/>
    <w:rsid w:val="42F97D61"/>
    <w:rsid w:val="48BB4AFB"/>
    <w:rsid w:val="4F13A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F7B14DD"/>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uiPriority="99" w:semiHidden="1" w:unhideWhenUsed="1"/>
    <w:lsdException w:name="Note Level 2" w:uiPriority="99" w:semiHidden="1" w:unhideWhenUsed="1"/>
    <w:lsdException w:name="Note Level 3" w:uiPriority="99" w:semiHidden="1" w:unhideWhenUsed="1"/>
    <w:lsdException w:name="Note Level 4" w:uiPriority="99" w:semiHidden="1" w:unhideWhenUsed="1"/>
    <w:lsdException w:name="Note Level 5" w:uiPriority="99" w:semiHidden="1" w:unhideWhenUsed="1"/>
    <w:lsdException w:name="Note Level 6" w:uiPriority="99" w:semiHidden="1" w:unhideWhenUsed="1"/>
    <w:lsdException w:name="Note Level 7" w:uiPriority="99" w:semiHidden="1" w:unhideWhenUsed="1"/>
    <w:lsdException w:name="Note Level 8" w:uiPriority="99" w:semiHidden="1" w:unhideWhenUsed="1"/>
    <w:lsdException w:name="Note Level 9" w:uiPriority="9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126852"/>
    <w:pPr>
      <w:spacing w:before="100" w:beforeAutospacing="1" w:after="100" w:afterAutospacing="1"/>
    </w:pPr>
    <w:rPr>
      <w:rFonts w:eastAsia="SimSun"/>
    </w:rPr>
  </w:style>
  <w:style w:type="paragraph" w:styleId="Heading1">
    <w:name w:val="heading 1"/>
    <w:basedOn w:val="Normal"/>
    <w:next w:val="Normal"/>
    <w:qFormat/>
    <w:rsid w:val="00126852"/>
    <w:pPr>
      <w:keepNext/>
      <w:numPr>
        <w:numId w:val="2"/>
      </w:numPr>
      <w:outlineLvl w:val="0"/>
    </w:pPr>
    <w:rPr>
      <w:rFonts w:ascii="Arial" w:hAnsi="Arial"/>
      <w:b/>
      <w:sz w:val="48"/>
    </w:rPr>
  </w:style>
  <w:style w:type="paragraph" w:styleId="Heading2">
    <w:name w:val="heading 2"/>
    <w:basedOn w:val="Heading1"/>
    <w:next w:val="Normal"/>
    <w:qFormat/>
    <w:rsid w:val="00126852"/>
    <w:pPr>
      <w:numPr>
        <w:ilvl w:val="1"/>
      </w:numPr>
      <w:outlineLvl w:val="1"/>
    </w:pPr>
    <w:rPr>
      <w:sz w:val="44"/>
    </w:rPr>
  </w:style>
  <w:style w:type="paragraph" w:styleId="Heading3">
    <w:name w:val="heading 3"/>
    <w:basedOn w:val="Heading2"/>
    <w:next w:val="Normal"/>
    <w:qFormat/>
    <w:rsid w:val="00126852"/>
    <w:pPr>
      <w:numPr>
        <w:ilvl w:val="2"/>
      </w:numPr>
      <w:tabs>
        <w:tab w:val="clear" w:pos="720"/>
        <w:tab w:val="left" w:pos="504"/>
      </w:tabs>
      <w:outlineLvl w:val="2"/>
    </w:pPr>
    <w:rPr>
      <w:sz w:val="40"/>
    </w:rPr>
  </w:style>
  <w:style w:type="paragraph" w:styleId="Heading4">
    <w:name w:val="heading 4"/>
    <w:basedOn w:val="Heading3"/>
    <w:next w:val="Normal"/>
    <w:qFormat/>
    <w:rsid w:val="00126852"/>
    <w:pPr>
      <w:numPr>
        <w:ilvl w:val="3"/>
      </w:numPr>
      <w:tabs>
        <w:tab w:val="clear" w:pos="504"/>
        <w:tab w:val="left" w:pos="720"/>
      </w:tabs>
      <w:outlineLvl w:val="3"/>
    </w:pPr>
    <w:rPr>
      <w:sz w:val="36"/>
    </w:rPr>
  </w:style>
  <w:style w:type="paragraph" w:styleId="Heading5">
    <w:name w:val="heading 5"/>
    <w:basedOn w:val="Heading4"/>
    <w:next w:val="Normal"/>
    <w:qFormat/>
    <w:rsid w:val="00126852"/>
    <w:pPr>
      <w:numPr>
        <w:ilvl w:val="4"/>
      </w:numPr>
      <w:tabs>
        <w:tab w:val="clear" w:pos="720"/>
      </w:tabs>
      <w:outlineLvl w:val="4"/>
    </w:pPr>
    <w:rPr>
      <w:sz w:val="32"/>
    </w:rPr>
  </w:style>
  <w:style w:type="paragraph" w:styleId="Heading6">
    <w:name w:val="heading 6"/>
    <w:basedOn w:val="Heading5"/>
    <w:next w:val="Normal"/>
    <w:qFormat/>
    <w:rsid w:val="00126852"/>
    <w:pPr>
      <w:numPr>
        <w:ilvl w:val="5"/>
      </w:numPr>
      <w:tabs>
        <w:tab w:val="clear" w:pos="1800"/>
        <w:tab w:val="left" w:pos="1080"/>
      </w:tabs>
      <w:outlineLvl w:val="5"/>
    </w:pPr>
    <w:rPr>
      <w:sz w:val="28"/>
    </w:rPr>
  </w:style>
  <w:style w:type="paragraph" w:styleId="Heading7">
    <w:name w:val="heading 7"/>
    <w:basedOn w:val="Heading6"/>
    <w:next w:val="Normal"/>
    <w:qFormat/>
    <w:rsid w:val="00126852"/>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126852"/>
    <w:pPr>
      <w:numPr>
        <w:ilvl w:val="7"/>
      </w:numPr>
      <w:tabs>
        <w:tab w:val="clear" w:pos="2880"/>
      </w:tabs>
      <w:outlineLvl w:val="7"/>
    </w:pPr>
    <w:rPr>
      <w:sz w:val="22"/>
    </w:rPr>
  </w:style>
  <w:style w:type="paragraph" w:styleId="Heading9">
    <w:name w:val="heading 9"/>
    <w:basedOn w:val="Heading8"/>
    <w:next w:val="Normal"/>
    <w:qFormat/>
    <w:rsid w:val="00126852"/>
    <w:pPr>
      <w:numPr>
        <w:ilvl w:val="8"/>
      </w:numPr>
      <w:tabs>
        <w:tab w:val="clear" w:pos="2880"/>
      </w:tabs>
      <w:outlineLvl w:val="8"/>
    </w:pPr>
    <w:rPr>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126852"/>
    <w:pPr>
      <w:tabs>
        <w:tab w:val="right" w:pos="9360"/>
      </w:tabs>
      <w:spacing w:before="0" w:beforeAutospacing="0"/>
    </w:pPr>
    <w:rPr>
      <w:rFonts w:ascii="Arial" w:hAnsi="Arial"/>
      <w:b/>
    </w:rPr>
  </w:style>
  <w:style w:type="paragraph" w:styleId="ListBullet">
    <w:name w:val="List Bullet"/>
    <w:basedOn w:val="Normal"/>
    <w:rsid w:val="00126852"/>
    <w:pPr>
      <w:numPr>
        <w:numId w:val="4"/>
      </w:numPr>
    </w:pPr>
  </w:style>
  <w:style w:type="paragraph" w:styleId="ListBullet2">
    <w:name w:val="List Bullet 2"/>
    <w:basedOn w:val="Normal"/>
    <w:rsid w:val="00126852"/>
    <w:pPr>
      <w:numPr>
        <w:numId w:val="3"/>
      </w:numPr>
      <w:spacing w:after="120" w:afterAutospacing="0"/>
    </w:pPr>
  </w:style>
  <w:style w:type="paragraph" w:styleId="UnumberedSubheader" w:customStyle="1">
    <w:name w:val="Unumbered Subheader"/>
    <w:basedOn w:val="Heading9"/>
    <w:next w:val="Normal"/>
    <w:rsid w:val="00126852"/>
    <w:pPr>
      <w:numPr>
        <w:ilvl w:val="0"/>
        <w:numId w:val="0"/>
      </w:numPr>
      <w:tabs>
        <w:tab w:val="clear" w:pos="1224"/>
      </w:tabs>
    </w:pPr>
  </w:style>
  <w:style w:type="paragraph" w:styleId="table" w:customStyle="1">
    <w:name w:val="table"/>
    <w:basedOn w:val="Caption"/>
    <w:rsid w:val="00126852"/>
    <w:pPr>
      <w:keepNext/>
      <w:jc w:val="center"/>
    </w:pPr>
    <w:rPr>
      <w:rFonts w:ascii="Arial" w:hAnsi="Arial"/>
      <w:bCs w:val="0"/>
    </w:rPr>
  </w:style>
  <w:style w:type="paragraph" w:styleId="Caption">
    <w:name w:val="caption"/>
    <w:basedOn w:val="Normal"/>
    <w:next w:val="Normal"/>
    <w:qFormat/>
    <w:rsid w:val="00126852"/>
    <w:rPr>
      <w:b/>
      <w:bCs/>
    </w:rPr>
  </w:style>
  <w:style w:type="paragraph" w:styleId="TableEntry" w:customStyle="1">
    <w:name w:val="Table Entry"/>
    <w:basedOn w:val="Normal"/>
    <w:rsid w:val="00126852"/>
    <w:pPr>
      <w:keepNext/>
    </w:pPr>
    <w:rPr>
      <w:rFonts w:ascii="Arial Narrow" w:hAnsi="Arial Narrow"/>
    </w:rPr>
  </w:style>
  <w:style w:type="paragraph" w:styleId="VersionHistoryDetail" w:customStyle="1">
    <w:name w:val="Version History Detail"/>
    <w:basedOn w:val="TableEntry"/>
    <w:rsid w:val="00126852"/>
    <w:pPr>
      <w:numPr>
        <w:numId w:val="6"/>
      </w:numPr>
      <w:tabs>
        <w:tab w:val="clear" w:pos="360"/>
        <w:tab w:val="left" w:pos="180"/>
      </w:tabs>
      <w:spacing w:before="60" w:beforeAutospacing="0" w:after="0" w:afterAutospacing="0"/>
      <w:ind w:left="180" w:hanging="180"/>
    </w:pPr>
  </w:style>
  <w:style w:type="paragraph" w:styleId="VersionHistoryColumnHeader" w:customStyle="1">
    <w:name w:val="Version History Column Header"/>
    <w:basedOn w:val="Normal"/>
    <w:rsid w:val="00126852"/>
    <w:pPr>
      <w:keepNext/>
      <w:spacing w:before="60" w:beforeAutospacing="0" w:after="60" w:afterAutospacing="0"/>
    </w:pPr>
    <w:rPr>
      <w:rFonts w:ascii="Arial Narrow" w:hAnsi="Arial Narrow"/>
      <w:b/>
    </w:rPr>
  </w:style>
  <w:style w:type="character" w:styleId="Hyperlink">
    <w:name w:val="Hyperlink"/>
    <w:basedOn w:val="DefaultParagraphFont"/>
    <w:uiPriority w:val="99"/>
    <w:rsid w:val="00126852"/>
    <w:rPr>
      <w:color w:val="0000FF"/>
      <w:u w:val="single"/>
    </w:rPr>
  </w:style>
  <w:style w:type="paragraph" w:styleId="TOC1">
    <w:name w:val="toc 1"/>
    <w:basedOn w:val="Normal"/>
    <w:next w:val="Normal"/>
    <w:autoRedefine/>
    <w:uiPriority w:val="39"/>
    <w:rsid w:val="00126852"/>
    <w:pPr>
      <w:spacing w:before="360" w:after="0"/>
    </w:pPr>
    <w:rPr>
      <w:rFonts w:ascii="Arial" w:hAnsi="Arial"/>
      <w:b/>
      <w:caps/>
      <w:sz w:val="24"/>
    </w:rPr>
  </w:style>
  <w:style w:type="paragraph" w:styleId="TOC3">
    <w:name w:val="toc 3"/>
    <w:basedOn w:val="Normal"/>
    <w:next w:val="Normal"/>
    <w:autoRedefine/>
    <w:uiPriority w:val="39"/>
    <w:rsid w:val="00126852"/>
    <w:pPr>
      <w:tabs>
        <w:tab w:val="left" w:pos="600"/>
        <w:tab w:val="right" w:leader="dot" w:pos="9350"/>
      </w:tabs>
      <w:spacing w:before="120" w:after="0"/>
    </w:pPr>
  </w:style>
  <w:style w:type="paragraph" w:styleId="TOC4">
    <w:name w:val="toc 4"/>
    <w:basedOn w:val="Normal"/>
    <w:next w:val="Normal"/>
    <w:autoRedefine/>
    <w:uiPriority w:val="39"/>
    <w:rsid w:val="00126852"/>
    <w:pPr>
      <w:tabs>
        <w:tab w:val="left" w:pos="1000"/>
        <w:tab w:val="right" w:leader="dot" w:pos="9350"/>
      </w:tabs>
      <w:spacing w:before="120" w:after="0"/>
      <w:ind w:left="360"/>
    </w:pPr>
    <w:rPr>
      <w:rFonts w:eastAsia="Batang"/>
    </w:rPr>
  </w:style>
  <w:style w:type="paragraph" w:styleId="Footer">
    <w:name w:val="footer"/>
    <w:basedOn w:val="Normal"/>
    <w:rsid w:val="00126852"/>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126852"/>
  </w:style>
  <w:style w:type="paragraph" w:styleId="TableofFigures">
    <w:name w:val="table of figures"/>
    <w:basedOn w:val="Normal"/>
    <w:next w:val="Normal"/>
    <w:uiPriority w:val="99"/>
    <w:rsid w:val="00126852"/>
    <w:pPr>
      <w:spacing w:before="120" w:after="0"/>
    </w:pPr>
    <w:rPr>
      <w:i/>
    </w:rPr>
  </w:style>
  <w:style w:type="table" w:styleId="TableGrid">
    <w:name w:val="Table Grid"/>
    <w:basedOn w:val="TableNormal"/>
    <w:rsid w:val="00DF2D7F"/>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footer" Target="footer3.xml" Id="rId12" /><Relationship Type="http://schemas.openxmlformats.org/officeDocument/2006/relationships/header" Target="header3.xml" Id="rId13" /><Relationship Type="http://schemas.openxmlformats.org/officeDocument/2006/relationships/header" Target="header4.xml" Id="rId14" /><Relationship Type="http://schemas.openxmlformats.org/officeDocument/2006/relationships/footer" Target="footer4.xml" Id="rId15" /><Relationship Type="http://schemas.openxmlformats.org/officeDocument/2006/relationships/header" Target="header5.xml" Id="rId16" /><Relationship Type="http://schemas.openxmlformats.org/officeDocument/2006/relationships/fontTable" Target="fontTable.xml" Id="rId17" /><Relationship Type="http://schemas.openxmlformats.org/officeDocument/2006/relationships/theme" Target="theme/theme1.xml" Id="rId1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footer" Target="footer2.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A9674-7776-544D-BC3E-220CB0D4D9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and Cases (TPC)</dc:title>
  <dc:subject/>
  <dc:creator>prajaktapuri</dc:creator>
  <keywords/>
  <dc:description/>
  <lastModifiedBy>Guest Contributor</lastModifiedBy>
  <revision>10</revision>
  <dcterms:created xsi:type="dcterms:W3CDTF">2017-03-12T18:47:00.0000000Z</dcterms:created>
  <dcterms:modified xsi:type="dcterms:W3CDTF">2017-03-15T05:45:33.2011974Z</dcterms:modified>
</coreProperties>
</file>