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9054.0" w:type="dxa"/>
        <w:jc w:val="left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mbria" w:cs="Cambria" w:eastAsia="Cambria" w:hAnsi="Cambria"/>
                <w:sz w:val="80"/>
                <w:szCs w:val="80"/>
              </w:rPr>
            </w:pPr>
            <w:r w:rsidDel="00000000" w:rsidR="00000000" w:rsidRPr="00000000">
              <w:rPr>
                <w:rFonts w:ascii="Cambria" w:cs="Cambria" w:eastAsia="Cambria" w:hAnsi="Cambria"/>
                <w:sz w:val="80"/>
                <w:szCs w:val="80"/>
                <w:rtl w:val="0"/>
              </w:rPr>
              <w:t xml:space="preserve">Diagrama de Base de datos y diccionario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Style w:val="Heading1"/>
              <w:spacing w:before="48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365f91"/>
                <w:sz w:val="36"/>
                <w:szCs w:val="36"/>
                <w:rtl w:val="0"/>
              </w:rPr>
              <w:t xml:space="preserve">“Sistema de inventario inteligente Almacén La Martita”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Inserte logotipo del caso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 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4.0" w:type="dxa"/>
        <w:jc w:val="left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Control de cambios</w:t>
      </w:r>
    </w:p>
    <w:tbl>
      <w:tblPr>
        <w:tblStyle w:val="Table3"/>
        <w:tblW w:w="8494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384"/>
        <w:gridCol w:w="1117"/>
        <w:gridCol w:w="2805"/>
        <w:gridCol w:w="3188"/>
        <w:tblGridChange w:id="0">
          <w:tblGrid>
            <w:gridCol w:w="1384"/>
            <w:gridCol w:w="1117"/>
            <w:gridCol w:w="2805"/>
            <w:gridCol w:w="3188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13/10/2024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Geannelee Araya Millacán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Creación del documento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1.</w:t>
        <w:tab/>
        <w:t xml:space="preserve">Modelo relacional</w:t>
      </w:r>
    </w:p>
    <w:p w:rsidR="00000000" w:rsidDel="00000000" w:rsidP="00000000" w:rsidRDefault="00000000" w:rsidRPr="00000000" w14:paraId="0000002A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-1085849</wp:posOffset>
            </wp:positionH>
            <wp:positionV relativeFrom="paragraph">
              <wp:posOffset>219075</wp:posOffset>
            </wp:positionV>
            <wp:extent cx="7468895" cy="3332682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8895" cy="33326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2.</w:t>
        <w:tab/>
        <w:t xml:space="preserve">Diccionario de datos</w:t>
      </w:r>
    </w:p>
    <w:tbl>
      <w:tblPr>
        <w:tblStyle w:val="Table4"/>
        <w:tblW w:w="84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275"/>
        <w:gridCol w:w="1635"/>
        <w:gridCol w:w="3180"/>
        <w:tblGridChange w:id="0">
          <w:tblGrid>
            <w:gridCol w:w="2370"/>
            <w:gridCol w:w="1275"/>
            <w:gridCol w:w="1635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Trabajador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Tabla que contiene los datos asociados al personal  de la tienda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 de la tabla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Rut del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dvrun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Dígito verificador del rut del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p_nombre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Primer nombre del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s_nombre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Segundo nombre del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p_apellido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Primer apellido del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s_apellido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Segundo apellido del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 de nacimiento del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Sexo del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Nacionalidad de origen del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numero_telefonico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Teléfono de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Dirección del trabajador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Campos claves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 con el campo id_usuario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spacing w:after="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W w:w="8404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1275"/>
            <w:gridCol w:w="2379.5"/>
            <w:gridCol w:w="2379.5"/>
            <w:tblGridChange w:id="0">
              <w:tblGrid>
                <w:gridCol w:w="2370"/>
                <w:gridCol w:w="1275"/>
                <w:gridCol w:w="2379.5"/>
                <w:gridCol w:w="2379.5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D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tabla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7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1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Tabla que contiene los datos de los usuarios que harán uso del sistema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9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A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B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C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id_usuario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Identificador del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email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Email del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password_usuario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Contraseña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token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fyh_creacion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y hora de la creación del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fyh_actualizacion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y hora de la actualización del usuario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5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Campos claves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id_usuario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Rol con el campo id_rol</w:t>
                </w:r>
              </w:p>
            </w:tc>
          </w:tr>
        </w:tbl>
      </w:sdtContent>
    </w:sdt>
    <w:p w:rsidR="00000000" w:rsidDel="00000000" w:rsidP="00000000" w:rsidRDefault="00000000" w:rsidRPr="00000000" w14:paraId="000000AD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6"/>
            <w:tblW w:w="8404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1275"/>
            <w:gridCol w:w="2379.5"/>
            <w:gridCol w:w="2379.5"/>
            <w:tblGridChange w:id="0">
              <w:tblGrid>
                <w:gridCol w:w="2370"/>
                <w:gridCol w:w="1275"/>
                <w:gridCol w:w="2379.5"/>
                <w:gridCol w:w="2379.5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E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tabla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2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Tabla que contiene los roles de los usuarios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A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B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C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D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Identificador del rol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rol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fyh_creacion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y hora de la creación del rol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fyh_actualizacion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y hora de la actualización del rol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E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Campos claves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id_rol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0D6">
      <w:pPr>
        <w:widowControl w:val="0"/>
        <w:spacing w:after="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7"/>
            <w:tblW w:w="8404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1275"/>
            <w:gridCol w:w="2379.5"/>
            <w:gridCol w:w="2379.5"/>
            <w:tblGridChange w:id="0">
              <w:tblGrid>
                <w:gridCol w:w="2370"/>
                <w:gridCol w:w="1275"/>
                <w:gridCol w:w="2379.5"/>
                <w:gridCol w:w="2379.5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8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tabla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C">
                <w:pPr>
                  <w:jc w:val="center"/>
                  <w:rPr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D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Tabla que contiene las características y las existencias de los productos de la tienda. Es decir, el inventario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4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5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6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7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8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id_producto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C">
                <w:pPr>
                  <w:rPr/>
                </w:pPr>
                <w:r w:rsidDel="00000000" w:rsidR="00000000" w:rsidRPr="00000000">
                  <w:rPr>
                    <w:rFonts w:ascii="Calibri" w:cs="Calibri" w:eastAsia="Calibri" w:hAnsi="Calibri"/>
                    <w:color w:val="76923c"/>
                    <w:sz w:val="18"/>
                    <w:szCs w:val="18"/>
                    <w:rtl w:val="0"/>
                  </w:rPr>
                  <w:t xml:space="preserve">Identificador del producto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nombreproducto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marca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marca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255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imagen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BLOB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imagen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codigo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código de barra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fechavencimiento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vencimiento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existencias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cantidad de unidades del producto disponibles en el inventario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precio_compra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precio de compra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precio_venta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precio de venta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fyh_creacion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fyh_actualizacion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9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Campos claves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id_producto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1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8"/>
            <w:tblW w:w="8404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1275"/>
            <w:gridCol w:w="2379.5"/>
            <w:gridCol w:w="2379.5"/>
            <w:tblGridChange w:id="0">
              <w:tblGrid>
                <w:gridCol w:w="2370"/>
                <w:gridCol w:w="1275"/>
                <w:gridCol w:w="2379.5"/>
                <w:gridCol w:w="2379.5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2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tabla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Venta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6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Tabla que contiene los datos de las ventas realizadas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E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F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0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1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id_venta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Identificador del rol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fyhventa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rol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tipopago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y hora de la creación del rol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fcantidadproductos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y hora de la actualización del rol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totalventa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6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Campos claves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id_venta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E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9"/>
            <w:tblW w:w="8404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1275"/>
            <w:gridCol w:w="2379.5"/>
            <w:gridCol w:w="2379.5"/>
            <w:tblGridChange w:id="0">
              <w:tblGrid>
                <w:gridCol w:w="2370"/>
                <w:gridCol w:w="1275"/>
                <w:gridCol w:w="2379.5"/>
                <w:gridCol w:w="2379.5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F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tabla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Categoria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3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Tabla que contiene la categoría (tipo) de cada producto de la tienda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B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C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D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E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id_categoria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Identificador de la categoría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categoria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 la categoría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fyh_creacion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y hora de la creación de la categoría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fyh_actualizacion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y hora de la actualización de la categoría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F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Campos claves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id_categoria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77">
      <w:pPr>
        <w:widowControl w:val="0"/>
        <w:spacing w:after="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0"/>
            <w:tblW w:w="8404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1275"/>
            <w:gridCol w:w="2379.5"/>
            <w:gridCol w:w="2379.5"/>
            <w:tblGridChange w:id="0">
              <w:tblGrid>
                <w:gridCol w:w="2370"/>
                <w:gridCol w:w="1275"/>
                <w:gridCol w:w="2379.5"/>
                <w:gridCol w:w="2379.5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9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tabla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Reporte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D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Tabla que contiene los reportes de la tienda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5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6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7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8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id_reporte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Identificador del reporte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nombrereporte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reporte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fyh_reporte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y hora de la creación del reporte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tiporeporte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reporte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9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Campos claves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id_reporte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A1">
      <w:pPr>
        <w:widowControl w:val="0"/>
        <w:spacing w:after="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1"/>
            <w:tblW w:w="8404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1275"/>
            <w:gridCol w:w="2379.5"/>
            <w:gridCol w:w="2379.5"/>
            <w:tblGridChange w:id="0">
              <w:tblGrid>
                <w:gridCol w:w="2370"/>
                <w:gridCol w:w="1275"/>
                <w:gridCol w:w="2379.5"/>
                <w:gridCol w:w="2379.5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3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tabla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Proveedor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7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Tabla que contiene los datos de los proveedores de los productos de la tienda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F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0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1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2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id_proveedor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Identificador del proveedor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nombre_proveedor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proveedor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numero_telefonico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teléfono del proveedor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direccion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dirección del proveedor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email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correo del proveedor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7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Campos claves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id_proveedor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CF">
      <w:pPr>
        <w:widowControl w:val="0"/>
        <w:spacing w:after="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2"/>
            <w:tblW w:w="8404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1275"/>
            <w:gridCol w:w="2379.5"/>
            <w:gridCol w:w="2379.5"/>
            <w:tblGridChange w:id="0">
              <w:tblGrid>
                <w:gridCol w:w="2370"/>
                <w:gridCol w:w="1275"/>
                <w:gridCol w:w="2379.5"/>
                <w:gridCol w:w="2379.5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1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tabla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ubicacion_producto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5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Tabla que contiene las ubicaciones de cada producto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D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E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F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0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id_estante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Identificador del estante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nombre_estante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50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estante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ubicacion_estante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ubicacion del estante en la tienda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D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Campos claves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id_estante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F5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ind w:right="360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6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before="708" w:line="240" w:lineRule="auto"/>
      <w:ind w:firstLine="720"/>
      <w:jc w:val="right"/>
      <w:rPr/>
    </w:pPr>
    <w:r w:rsidDel="00000000" w:rsidR="00000000" w:rsidRPr="00000000">
      <w:rPr>
        <w:rtl w:val="0"/>
      </w:rPr>
      <w:t xml:space="preserve">Modelo de datos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114935</wp:posOffset>
          </wp:positionH>
          <wp:positionV relativeFrom="paragraph">
            <wp:posOffset>126363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80" w:line="276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47C4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80" w:line="276" w:lineRule="auto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F58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F586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F58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F586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F586C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F586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F586C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4D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f8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39"/>
    <w:rsid w:val="000347C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5oscura-nfasis1">
    <w:name w:val="Grid Table 5 Dark Accent 1"/>
    <w:basedOn w:val="Tablanormal"/>
    <w:uiPriority w:val="50"/>
    <w:rsid w:val="000347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0347C4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034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6concolores-nfasis3">
    <w:name w:val="Grid Table 6 Colorful Accent 3"/>
    <w:basedOn w:val="Tablanormal"/>
    <w:uiPriority w:val="51"/>
    <w:rsid w:val="000347C4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Tablanormal1">
    <w:name w:val="Plain Table 1"/>
    <w:basedOn w:val="Tablanormal"/>
    <w:uiPriority w:val="41"/>
    <w:rsid w:val="000347C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concuadrculaclara">
    <w:name w:val="Grid Table Light"/>
    <w:basedOn w:val="Tablanormal"/>
    <w:uiPriority w:val="40"/>
    <w:rsid w:val="000347C4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744rnTSKkDUh4FMaRav0qQpcNQ==">CgMxLjAaHwoBMBIaChgICVIUChJ0YWJsZS5wOWo1aGxhMG1rN2QaHwoBMRIaChgICVIUChJ0YWJsZS5teDk4M2pyNm55eGYaHwoBMhIaChgICVIUChJ0YWJsZS5mdW43b3Bhem1vazgaHwoBMxIaChgICVIUChJ0YWJsZS5mdWI4cWM4NHZxanQaHwoBNBIaChgICVIUChJ0YWJsZS5mdXhkcXFtdjl1bG4aHwoBNRIaChgICVIUChJ0YWJsZS45cGMxZmpocnc4NGMaHwoBNhIaChgICVIUChJ0YWJsZS4xdHA1d2R1YThraW4aHwoBNxIaChgICVIUChJ0YWJsZS5hZjc0aHVqMWh4cmkyCGguZ2pkZ3hzMgloLjMwajB6bGw4AHIhMUswV2NtUVNNYkxrS0FRZ09ZNEF3ckRtWjFPVFFwaC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2019-04-23T04:38:00Z</dcterms:created>
  <dc:creator>sthep</dc:creator>
</cp:coreProperties>
</file>