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27E" w:rsidRDefault="0010327E" w:rsidP="0010327E">
      <w:pPr>
        <w:ind w:firstLine="0"/>
        <w:rPr>
          <w:rFonts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2CCE93E" wp14:editId="5A1CBC8C">
            <wp:simplePos x="0" y="0"/>
            <wp:positionH relativeFrom="margin">
              <wp:posOffset>942</wp:posOffset>
            </wp:positionH>
            <wp:positionV relativeFrom="paragraph">
              <wp:posOffset>-569923</wp:posOffset>
            </wp:positionV>
            <wp:extent cx="3600448" cy="1502796"/>
            <wp:effectExtent l="0" t="0" r="635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t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00" b="24661"/>
                    <a:stretch/>
                  </pic:blipFill>
                  <pic:spPr bwMode="auto">
                    <a:xfrm>
                      <a:off x="0" y="0"/>
                      <a:ext cx="3600448" cy="1502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327E" w:rsidRDefault="0010327E" w:rsidP="0010327E">
      <w:pPr>
        <w:ind w:firstLine="0"/>
        <w:rPr>
          <w:rFonts w:cs="Arial"/>
          <w:b/>
          <w:sz w:val="32"/>
          <w:szCs w:val="32"/>
        </w:rPr>
      </w:pPr>
    </w:p>
    <w:p w:rsidR="0010327E" w:rsidRDefault="0010327E" w:rsidP="0010327E">
      <w:pPr>
        <w:ind w:firstLine="0"/>
        <w:jc w:val="center"/>
        <w:rPr>
          <w:rFonts w:cs="Arial"/>
          <w:b/>
          <w:sz w:val="32"/>
          <w:szCs w:val="32"/>
        </w:rPr>
      </w:pPr>
    </w:p>
    <w:p w:rsidR="0010327E" w:rsidRDefault="0010327E" w:rsidP="0010327E">
      <w:pPr>
        <w:ind w:firstLine="0"/>
        <w:jc w:val="center"/>
      </w:pPr>
      <w:r>
        <w:rPr>
          <w:rFonts w:cs="Arial"/>
          <w:b/>
          <w:sz w:val="32"/>
          <w:szCs w:val="32"/>
        </w:rPr>
        <w:t>UNIVERSIADAD TECNOLÓGICA DE</w:t>
      </w:r>
    </w:p>
    <w:p w:rsidR="0010327E" w:rsidRDefault="0010327E" w:rsidP="0010327E">
      <w:pPr>
        <w:ind w:firstLine="0"/>
        <w:jc w:val="center"/>
        <w:rPr>
          <w:rFonts w:cs="Arial"/>
          <w:b/>
          <w:sz w:val="32"/>
          <w:szCs w:val="32"/>
        </w:rPr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10327E" w:rsidRDefault="0010327E" w:rsidP="0010327E">
      <w:pPr>
        <w:ind w:firstLine="0"/>
        <w:jc w:val="center"/>
      </w:pPr>
    </w:p>
    <w:p w:rsidR="0010327E" w:rsidRDefault="0010327E" w:rsidP="0010327E">
      <w:pPr>
        <w:ind w:firstLine="0"/>
        <w:jc w:val="center"/>
      </w:pPr>
    </w:p>
    <w:p w:rsidR="0010327E" w:rsidRDefault="0010327E" w:rsidP="0010327E">
      <w:pPr>
        <w:ind w:firstLine="0"/>
        <w:jc w:val="center"/>
      </w:pPr>
    </w:p>
    <w:p w:rsidR="0010327E" w:rsidRDefault="0010327E" w:rsidP="0010327E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TIPOS DE VIRUS</w:t>
      </w:r>
      <w:r w:rsidR="007235BA">
        <w:rPr>
          <w:rFonts w:cs="Arial"/>
          <w:b/>
          <w:sz w:val="28"/>
          <w:szCs w:val="28"/>
        </w:rPr>
        <w:t xml:space="preserve"> </w:t>
      </w:r>
      <w:bookmarkStart w:id="0" w:name="_GoBack"/>
      <w:bookmarkEnd w:id="0"/>
      <w:r w:rsidR="00656340">
        <w:rPr>
          <w:rFonts w:cs="Arial"/>
          <w:b/>
          <w:sz w:val="28"/>
          <w:szCs w:val="28"/>
        </w:rPr>
        <w:t>Y SUS</w:t>
      </w:r>
      <w:r w:rsidR="00F77D13">
        <w:rPr>
          <w:rFonts w:cs="Arial"/>
          <w:b/>
          <w:sz w:val="28"/>
          <w:szCs w:val="28"/>
        </w:rPr>
        <w:t xml:space="preserve"> </w:t>
      </w:r>
      <w:r w:rsidR="007235BA">
        <w:rPr>
          <w:rFonts w:cs="Arial"/>
          <w:b/>
          <w:sz w:val="28"/>
          <w:szCs w:val="28"/>
        </w:rPr>
        <w:t>ANTIVIRUS</w:t>
      </w:r>
    </w:p>
    <w:p w:rsidR="0010327E" w:rsidRDefault="0010327E" w:rsidP="0010327E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/>
      </w:r>
    </w:p>
    <w:p w:rsidR="0010327E" w:rsidRDefault="0010327E" w:rsidP="0010327E">
      <w:pPr>
        <w:jc w:val="center"/>
        <w:rPr>
          <w:rFonts w:cs="Arial"/>
          <w:b/>
          <w:sz w:val="28"/>
          <w:szCs w:val="28"/>
        </w:rPr>
      </w:pPr>
    </w:p>
    <w:p w:rsidR="0010327E" w:rsidRDefault="0010327E" w:rsidP="0010327E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MTRO. RICARDO ALEJANDRO SOTO MORALES</w:t>
      </w:r>
    </w:p>
    <w:p w:rsidR="0010327E" w:rsidRDefault="0010327E" w:rsidP="0010327E">
      <w:pPr>
        <w:jc w:val="center"/>
        <w:rPr>
          <w:rFonts w:cs="Arial"/>
          <w:b/>
          <w:sz w:val="28"/>
          <w:szCs w:val="28"/>
        </w:rPr>
      </w:pPr>
    </w:p>
    <w:p w:rsidR="0010327E" w:rsidRDefault="0010327E" w:rsidP="0010327E">
      <w:pPr>
        <w:jc w:val="center"/>
        <w:rPr>
          <w:rFonts w:cs="Arial"/>
          <w:b/>
          <w:sz w:val="28"/>
          <w:szCs w:val="28"/>
        </w:rPr>
      </w:pPr>
    </w:p>
    <w:p w:rsidR="0010327E" w:rsidRDefault="0010327E" w:rsidP="0010327E">
      <w:pPr>
        <w:jc w:val="center"/>
        <w:rPr>
          <w:rFonts w:cs="Arial"/>
          <w:b/>
          <w:sz w:val="28"/>
          <w:szCs w:val="28"/>
        </w:rPr>
      </w:pPr>
    </w:p>
    <w:p w:rsidR="0010327E" w:rsidRDefault="0010327E" w:rsidP="0010327E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AUTOR: VICTOR MANUEL GALVAN COVARRUBIAS</w:t>
      </w:r>
    </w:p>
    <w:p w:rsidR="0010327E" w:rsidRDefault="0010327E" w:rsidP="0010327E">
      <w:pPr>
        <w:jc w:val="center"/>
        <w:rPr>
          <w:rFonts w:cs="Arial"/>
          <w:b/>
          <w:sz w:val="28"/>
          <w:szCs w:val="28"/>
        </w:rPr>
      </w:pPr>
    </w:p>
    <w:p w:rsidR="0010327E" w:rsidRDefault="0010327E" w:rsidP="0010327E">
      <w:pPr>
        <w:jc w:val="center"/>
        <w:rPr>
          <w:rFonts w:cs="Arial"/>
          <w:b/>
          <w:sz w:val="28"/>
          <w:szCs w:val="28"/>
        </w:rPr>
      </w:pPr>
    </w:p>
    <w:p w:rsidR="0010327E" w:rsidRDefault="0010327E" w:rsidP="0010327E">
      <w:pPr>
        <w:jc w:val="center"/>
        <w:rPr>
          <w:rFonts w:cs="Arial"/>
          <w:b/>
          <w:sz w:val="28"/>
          <w:szCs w:val="28"/>
        </w:rPr>
      </w:pPr>
    </w:p>
    <w:p w:rsidR="0010327E" w:rsidRPr="0003242B" w:rsidRDefault="0010327E" w:rsidP="0010327E">
      <w:pPr>
        <w:jc w:val="left"/>
        <w:rPr>
          <w:rFonts w:cs="Arial"/>
          <w:sz w:val="28"/>
          <w:szCs w:val="28"/>
        </w:rPr>
      </w:pPr>
    </w:p>
    <w:p w:rsidR="0010327E" w:rsidRDefault="0010327E" w:rsidP="0010327E">
      <w:pPr>
        <w:ind w:firstLine="0"/>
        <w:rPr>
          <w:rFonts w:cs="Arial"/>
          <w:sz w:val="28"/>
          <w:szCs w:val="28"/>
        </w:rPr>
      </w:pPr>
      <w:r w:rsidRPr="0003242B">
        <w:rPr>
          <w:rFonts w:cs="Arial"/>
          <w:sz w:val="28"/>
          <w:szCs w:val="28"/>
        </w:rPr>
        <w:t>San Luis Rio Colorado, Sonora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Marzo</w:t>
      </w:r>
      <w:r w:rsidRPr="0003242B">
        <w:rPr>
          <w:rFonts w:cs="Arial"/>
          <w:sz w:val="28"/>
          <w:szCs w:val="28"/>
        </w:rPr>
        <w:t>, 2020</w:t>
      </w:r>
    </w:p>
    <w:p w:rsidR="007235BA" w:rsidRDefault="007235BA" w:rsidP="0010327E">
      <w:pPr>
        <w:ind w:firstLine="0"/>
        <w:rPr>
          <w:rFonts w:cs="Arial"/>
          <w:sz w:val="28"/>
          <w:szCs w:val="28"/>
        </w:rPr>
      </w:pPr>
    </w:p>
    <w:p w:rsidR="007235BA" w:rsidRDefault="007235BA" w:rsidP="0010327E">
      <w:pPr>
        <w:ind w:firstLine="0"/>
        <w:rPr>
          <w:rFonts w:cs="Arial"/>
          <w:sz w:val="28"/>
          <w:szCs w:val="28"/>
        </w:rPr>
      </w:pPr>
    </w:p>
    <w:p w:rsidR="007235BA" w:rsidRDefault="007235BA" w:rsidP="0010327E">
      <w:pPr>
        <w:ind w:firstLine="0"/>
        <w:rPr>
          <w:rFonts w:cs="Arial"/>
          <w:sz w:val="28"/>
          <w:szCs w:val="28"/>
        </w:rPr>
      </w:pPr>
    </w:p>
    <w:p w:rsidR="007235BA" w:rsidRDefault="007235BA" w:rsidP="0010327E">
      <w:pPr>
        <w:ind w:firstLine="0"/>
        <w:rPr>
          <w:rFonts w:cs="Arial"/>
          <w:sz w:val="28"/>
          <w:szCs w:val="28"/>
        </w:rPr>
      </w:pPr>
    </w:p>
    <w:p w:rsidR="00D672A1" w:rsidRDefault="00D672A1" w:rsidP="0010327E">
      <w:pPr>
        <w:ind w:firstLine="0"/>
        <w:rPr>
          <w:rFonts w:cs="Arial"/>
          <w:szCs w:val="28"/>
        </w:rPr>
      </w:pPr>
    </w:p>
    <w:p w:rsidR="007235BA" w:rsidRPr="00D672A1" w:rsidRDefault="007235BA" w:rsidP="0010327E">
      <w:pPr>
        <w:ind w:firstLine="0"/>
        <w:rPr>
          <w:rFonts w:cs="Arial"/>
          <w:b/>
          <w:szCs w:val="28"/>
        </w:rPr>
      </w:pPr>
      <w:r w:rsidRPr="00D672A1">
        <w:rPr>
          <w:rFonts w:cs="Arial"/>
          <w:b/>
          <w:szCs w:val="28"/>
        </w:rPr>
        <w:lastRenderedPageBreak/>
        <w:t>Tipos de virus.</w:t>
      </w:r>
    </w:p>
    <w:p w:rsidR="007235BA" w:rsidRPr="00D672A1" w:rsidRDefault="007235BA" w:rsidP="00D672A1">
      <w:pPr>
        <w:pStyle w:val="Prrafodelista"/>
        <w:numPr>
          <w:ilvl w:val="0"/>
          <w:numId w:val="2"/>
        </w:numPr>
        <w:rPr>
          <w:rFonts w:cs="Arial"/>
          <w:szCs w:val="28"/>
        </w:rPr>
      </w:pPr>
      <w:r w:rsidRPr="00D672A1">
        <w:rPr>
          <w:rFonts w:cs="Arial"/>
          <w:szCs w:val="28"/>
        </w:rPr>
        <w:t>Residentes: Alojados en la memoria RAM e indetectables por un antivirus a menos que se inicie el equipo en modo seguro.</w:t>
      </w:r>
    </w:p>
    <w:p w:rsidR="007235BA" w:rsidRPr="00D672A1" w:rsidRDefault="00880BC9" w:rsidP="00D672A1">
      <w:pPr>
        <w:pStyle w:val="Prrafodelista"/>
        <w:numPr>
          <w:ilvl w:val="0"/>
          <w:numId w:val="2"/>
        </w:numPr>
        <w:rPr>
          <w:rFonts w:cs="Arial"/>
          <w:szCs w:val="28"/>
        </w:rPr>
      </w:pPr>
      <w:r w:rsidRPr="00D672A1">
        <w:rPr>
          <w:rFonts w:cs="Arial"/>
          <w:szCs w:val="28"/>
        </w:rPr>
        <w:t>Acción Directa: atacan archivos únicos de una carpeta cuando son abiertos y se pueden eliminar con un antivirus.</w:t>
      </w:r>
    </w:p>
    <w:p w:rsidR="00880BC9" w:rsidRPr="00D672A1" w:rsidRDefault="00880BC9" w:rsidP="00D672A1">
      <w:pPr>
        <w:pStyle w:val="Prrafodelista"/>
        <w:numPr>
          <w:ilvl w:val="0"/>
          <w:numId w:val="2"/>
        </w:numPr>
        <w:rPr>
          <w:rFonts w:cs="Arial"/>
          <w:szCs w:val="28"/>
        </w:rPr>
      </w:pPr>
      <w:r w:rsidRPr="00D672A1">
        <w:rPr>
          <w:rFonts w:cs="Arial"/>
          <w:szCs w:val="28"/>
        </w:rPr>
        <w:t>Sobre escritura: dañan el archivo infectado modificándolo y solo se elimina borrándolo.</w:t>
      </w:r>
    </w:p>
    <w:p w:rsidR="00880BC9" w:rsidRPr="00D672A1" w:rsidRDefault="00880BC9" w:rsidP="00D672A1">
      <w:pPr>
        <w:pStyle w:val="Prrafodelista"/>
        <w:numPr>
          <w:ilvl w:val="0"/>
          <w:numId w:val="2"/>
        </w:numPr>
        <w:rPr>
          <w:rFonts w:cs="Arial"/>
          <w:szCs w:val="28"/>
        </w:rPr>
      </w:pPr>
      <w:r w:rsidRPr="00D672A1">
        <w:rPr>
          <w:rFonts w:cs="Arial"/>
          <w:szCs w:val="28"/>
        </w:rPr>
        <w:t>Arranque: Daña de manera directa el inicio de Windows haciendo la maquina inutilizable (formateo seguro).</w:t>
      </w:r>
    </w:p>
    <w:p w:rsidR="00880BC9" w:rsidRPr="00D672A1" w:rsidRDefault="00880BC9" w:rsidP="00D672A1">
      <w:pPr>
        <w:pStyle w:val="Prrafodelista"/>
        <w:numPr>
          <w:ilvl w:val="0"/>
          <w:numId w:val="2"/>
        </w:numPr>
        <w:rPr>
          <w:rFonts w:cs="Arial"/>
          <w:szCs w:val="28"/>
        </w:rPr>
      </w:pPr>
      <w:r w:rsidRPr="00D672A1">
        <w:rPr>
          <w:rFonts w:cs="Arial"/>
          <w:szCs w:val="28"/>
        </w:rPr>
        <w:t>Macros: daña las funciones de Excel macros (hojas de código en Excel que facilitan funciones).</w:t>
      </w:r>
    </w:p>
    <w:p w:rsidR="00880BC9" w:rsidRPr="00D672A1" w:rsidRDefault="00880BC9" w:rsidP="00D672A1">
      <w:pPr>
        <w:pStyle w:val="Prrafodelista"/>
        <w:numPr>
          <w:ilvl w:val="0"/>
          <w:numId w:val="2"/>
        </w:numPr>
        <w:rPr>
          <w:rFonts w:cs="Arial"/>
          <w:szCs w:val="28"/>
        </w:rPr>
      </w:pPr>
      <w:r w:rsidRPr="00D672A1">
        <w:rPr>
          <w:rFonts w:cs="Arial"/>
          <w:szCs w:val="28"/>
        </w:rPr>
        <w:t>Acceso directo: el más común todos hemos tenido uno en nuestras vidas se tiene que utilizar USBfix para repararlo.</w:t>
      </w:r>
    </w:p>
    <w:p w:rsidR="00880BC9" w:rsidRPr="00D672A1" w:rsidRDefault="00880BC9" w:rsidP="00D672A1">
      <w:pPr>
        <w:pStyle w:val="Prrafodelista"/>
        <w:numPr>
          <w:ilvl w:val="0"/>
          <w:numId w:val="2"/>
        </w:numPr>
        <w:rPr>
          <w:rFonts w:cs="Arial"/>
          <w:szCs w:val="28"/>
        </w:rPr>
      </w:pPr>
      <w:r w:rsidRPr="00D672A1">
        <w:rPr>
          <w:rFonts w:cs="Arial"/>
          <w:szCs w:val="28"/>
        </w:rPr>
        <w:t>Encriptados: el pega y escóndete, se borra en modo seguro con un antivirus.</w:t>
      </w:r>
    </w:p>
    <w:p w:rsidR="00880BC9" w:rsidRPr="00D672A1" w:rsidRDefault="00880BC9" w:rsidP="00D672A1">
      <w:pPr>
        <w:pStyle w:val="Prrafodelista"/>
        <w:numPr>
          <w:ilvl w:val="0"/>
          <w:numId w:val="2"/>
        </w:numPr>
        <w:rPr>
          <w:rFonts w:cs="Arial"/>
          <w:szCs w:val="28"/>
        </w:rPr>
      </w:pPr>
      <w:r w:rsidRPr="00D672A1">
        <w:rPr>
          <w:rFonts w:cs="Arial"/>
          <w:szCs w:val="28"/>
        </w:rPr>
        <w:t>Polimórficos: el pega y escóndete cada vez de diferente manera (formateo seguro).</w:t>
      </w:r>
    </w:p>
    <w:p w:rsidR="00B2107A" w:rsidRPr="00D672A1" w:rsidRDefault="00B2107A" w:rsidP="00D672A1">
      <w:pPr>
        <w:pStyle w:val="Prrafodelista"/>
        <w:numPr>
          <w:ilvl w:val="0"/>
          <w:numId w:val="2"/>
        </w:numPr>
        <w:rPr>
          <w:rFonts w:cs="Arial"/>
          <w:szCs w:val="28"/>
        </w:rPr>
      </w:pPr>
      <w:r w:rsidRPr="00D672A1">
        <w:rPr>
          <w:rFonts w:cs="Arial"/>
          <w:szCs w:val="28"/>
        </w:rPr>
        <w:t>Múltiple: infecta y se multiplica por todo el ordenador haciendo imposible el borrarlo.</w:t>
      </w:r>
    </w:p>
    <w:p w:rsidR="00880BC9" w:rsidRPr="00D672A1" w:rsidRDefault="00B2107A" w:rsidP="00D672A1">
      <w:pPr>
        <w:pStyle w:val="Prrafodelista"/>
        <w:numPr>
          <w:ilvl w:val="0"/>
          <w:numId w:val="2"/>
        </w:numPr>
        <w:rPr>
          <w:rFonts w:cs="Arial"/>
          <w:szCs w:val="28"/>
        </w:rPr>
      </w:pPr>
      <w:r w:rsidRPr="00D672A1">
        <w:rPr>
          <w:rFonts w:cs="Arial"/>
          <w:szCs w:val="28"/>
        </w:rPr>
        <w:t>De archivo: infecta los archivos con terminación .com y .exe (formateo seguro).</w:t>
      </w:r>
    </w:p>
    <w:p w:rsidR="00B2107A" w:rsidRPr="00D672A1" w:rsidRDefault="009936F5" w:rsidP="00D672A1">
      <w:pPr>
        <w:pStyle w:val="Prrafodelista"/>
        <w:numPr>
          <w:ilvl w:val="0"/>
          <w:numId w:val="2"/>
        </w:numPr>
        <w:rPr>
          <w:rFonts w:cs="Arial"/>
          <w:szCs w:val="28"/>
        </w:rPr>
      </w:pPr>
      <w:r w:rsidRPr="00D672A1">
        <w:rPr>
          <w:rFonts w:cs="Arial"/>
          <w:szCs w:val="28"/>
        </w:rPr>
        <w:t>FAT: hace que el disco duro sea inutilizable borrando rastro de donde están guardados los archivos.</w:t>
      </w:r>
      <w:r w:rsidR="00B2107A" w:rsidRPr="00D672A1">
        <w:rPr>
          <w:rFonts w:cs="Arial"/>
          <w:szCs w:val="28"/>
        </w:rPr>
        <w:t xml:space="preserve"> </w:t>
      </w:r>
    </w:p>
    <w:p w:rsidR="009936F5" w:rsidRPr="00D672A1" w:rsidRDefault="009936F5" w:rsidP="00D672A1">
      <w:pPr>
        <w:pStyle w:val="Prrafodelista"/>
        <w:numPr>
          <w:ilvl w:val="0"/>
          <w:numId w:val="2"/>
        </w:numPr>
        <w:rPr>
          <w:rFonts w:cs="Arial"/>
          <w:szCs w:val="28"/>
        </w:rPr>
      </w:pPr>
      <w:r w:rsidRPr="00D672A1">
        <w:rPr>
          <w:rFonts w:cs="Arial"/>
          <w:szCs w:val="28"/>
        </w:rPr>
        <w:t>Worms: infectan a través de correos electrónicos saltando de dispositivo en dispositivo.</w:t>
      </w:r>
    </w:p>
    <w:p w:rsidR="009936F5" w:rsidRPr="00D672A1" w:rsidRDefault="009936F5" w:rsidP="00D672A1">
      <w:pPr>
        <w:pStyle w:val="Prrafodelista"/>
        <w:numPr>
          <w:ilvl w:val="0"/>
          <w:numId w:val="2"/>
        </w:numPr>
        <w:rPr>
          <w:rFonts w:cs="Arial"/>
          <w:szCs w:val="28"/>
        </w:rPr>
      </w:pPr>
      <w:r w:rsidRPr="00D672A1">
        <w:rPr>
          <w:rFonts w:cs="Arial"/>
          <w:szCs w:val="28"/>
        </w:rPr>
        <w:t>Troyanos: indetectables por un antivirus, buscan información valiosa en los dispositivos.</w:t>
      </w:r>
    </w:p>
    <w:p w:rsidR="009936F5" w:rsidRPr="00D672A1" w:rsidRDefault="009936F5" w:rsidP="00D672A1">
      <w:pPr>
        <w:pStyle w:val="Prrafodelista"/>
        <w:numPr>
          <w:ilvl w:val="0"/>
          <w:numId w:val="2"/>
        </w:numPr>
        <w:rPr>
          <w:rFonts w:cs="Arial"/>
          <w:szCs w:val="28"/>
        </w:rPr>
      </w:pPr>
      <w:r w:rsidRPr="00D672A1">
        <w:rPr>
          <w:rFonts w:cs="Arial"/>
          <w:szCs w:val="28"/>
        </w:rPr>
        <w:t>Bomba lógica: espera a que se cumpla una o varias condiciones para activarse.</w:t>
      </w:r>
    </w:p>
    <w:p w:rsidR="009936F5" w:rsidRPr="00D672A1" w:rsidRDefault="009936F5" w:rsidP="00D672A1">
      <w:pPr>
        <w:pStyle w:val="Prrafodelista"/>
        <w:numPr>
          <w:ilvl w:val="0"/>
          <w:numId w:val="2"/>
        </w:numPr>
        <w:rPr>
          <w:rFonts w:cs="Arial"/>
          <w:szCs w:val="28"/>
        </w:rPr>
      </w:pPr>
      <w:r w:rsidRPr="00D672A1">
        <w:rPr>
          <w:rFonts w:cs="Arial"/>
          <w:szCs w:val="28"/>
        </w:rPr>
        <w:t>“Antivirus”: programas que de acuerdo a ellos te eliminan un virus, pero es un virus falso.</w:t>
      </w:r>
    </w:p>
    <w:p w:rsidR="009936F5" w:rsidRDefault="009936F5" w:rsidP="0010327E">
      <w:pPr>
        <w:ind w:firstLine="0"/>
        <w:rPr>
          <w:rFonts w:cs="Arial"/>
          <w:szCs w:val="28"/>
        </w:rPr>
      </w:pPr>
    </w:p>
    <w:p w:rsidR="00D672A1" w:rsidRDefault="00D672A1" w:rsidP="0010327E">
      <w:pPr>
        <w:ind w:firstLine="0"/>
        <w:rPr>
          <w:rFonts w:cs="Arial"/>
          <w:szCs w:val="28"/>
        </w:rPr>
      </w:pPr>
    </w:p>
    <w:p w:rsidR="00C63D83" w:rsidRDefault="00C63D83" w:rsidP="00D672A1">
      <w:pPr>
        <w:ind w:firstLine="0"/>
        <w:jc w:val="center"/>
        <w:rPr>
          <w:rFonts w:cs="Arial"/>
          <w:b/>
          <w:szCs w:val="28"/>
        </w:rPr>
      </w:pPr>
    </w:p>
    <w:p w:rsidR="009936F5" w:rsidRPr="00D672A1" w:rsidRDefault="009936F5" w:rsidP="00D672A1">
      <w:pPr>
        <w:ind w:firstLine="0"/>
        <w:jc w:val="center"/>
        <w:rPr>
          <w:rFonts w:cs="Arial"/>
          <w:b/>
          <w:szCs w:val="28"/>
        </w:rPr>
      </w:pPr>
      <w:r w:rsidRPr="00D672A1">
        <w:rPr>
          <w:rFonts w:cs="Arial"/>
          <w:b/>
          <w:szCs w:val="28"/>
        </w:rPr>
        <w:lastRenderedPageBreak/>
        <w:t>Mejores programas para la prevención de virus.</w:t>
      </w:r>
    </w:p>
    <w:p w:rsidR="00880BC9" w:rsidRDefault="009936F5" w:rsidP="0010327E">
      <w:pPr>
        <w:ind w:firstLine="0"/>
        <w:rPr>
          <w:rFonts w:cs="Arial"/>
          <w:szCs w:val="28"/>
        </w:rPr>
      </w:pPr>
      <w:r>
        <w:rPr>
          <w:rFonts w:cs="Arial"/>
          <w:szCs w:val="28"/>
        </w:rPr>
        <w:t>Avast (gratuito o de paga).</w:t>
      </w:r>
    </w:p>
    <w:p w:rsidR="009936F5" w:rsidRDefault="009936F5" w:rsidP="0010327E">
      <w:pPr>
        <w:ind w:firstLine="0"/>
        <w:rPr>
          <w:rFonts w:cs="Arial"/>
          <w:szCs w:val="28"/>
        </w:rPr>
      </w:pPr>
      <w:r>
        <w:rPr>
          <w:rFonts w:cs="Arial"/>
          <w:szCs w:val="28"/>
        </w:rPr>
        <w:t>El más conocido de todos</w:t>
      </w:r>
      <w:r w:rsidR="00D672A1">
        <w:rPr>
          <w:rFonts w:cs="Arial"/>
          <w:szCs w:val="28"/>
        </w:rPr>
        <w:t>, es</w:t>
      </w:r>
      <w:r>
        <w:rPr>
          <w:rFonts w:cs="Arial"/>
          <w:szCs w:val="28"/>
        </w:rPr>
        <w:t xml:space="preserve"> muy confiable en cuanto a protección, pero en cuanto a venta de datos de sus usuarios no tanto.</w:t>
      </w:r>
    </w:p>
    <w:p w:rsidR="00F80FF4" w:rsidRDefault="00D672A1" w:rsidP="00D672A1">
      <w:pPr>
        <w:ind w:firstLine="0"/>
        <w:jc w:val="center"/>
        <w:rPr>
          <w:rFonts w:cs="Arial"/>
          <w:szCs w:val="28"/>
        </w:rPr>
      </w:pPr>
      <w:r>
        <w:rPr>
          <w:noProof/>
          <w:lang w:val="es-MX" w:eastAsia="es-MX"/>
        </w:rPr>
        <w:drawing>
          <wp:inline distT="0" distB="0" distL="0" distR="0">
            <wp:extent cx="2400625" cy="922020"/>
            <wp:effectExtent l="0" t="0" r="0" b="0"/>
            <wp:docPr id="3" name="Imagen 3" descr="Resultado de imagen para ava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avas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760" cy="93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2A1" w:rsidRDefault="00D672A1" w:rsidP="00D672A1">
      <w:pPr>
        <w:ind w:firstLine="0"/>
        <w:rPr>
          <w:rFonts w:cs="Arial"/>
          <w:szCs w:val="28"/>
        </w:rPr>
      </w:pPr>
      <w:r>
        <w:rPr>
          <w:rFonts w:cs="Arial"/>
          <w:szCs w:val="28"/>
        </w:rPr>
        <w:t>USBfix.</w:t>
      </w:r>
    </w:p>
    <w:p w:rsidR="00D672A1" w:rsidRDefault="00D672A1" w:rsidP="00D672A1">
      <w:pPr>
        <w:ind w:firstLine="0"/>
        <w:rPr>
          <w:rFonts w:cs="Arial"/>
          <w:szCs w:val="28"/>
        </w:rPr>
      </w:pPr>
      <w:r>
        <w:rPr>
          <w:rFonts w:cs="Arial"/>
          <w:szCs w:val="28"/>
        </w:rPr>
        <w:t>Remueve archivos de las memorias de manera eficaz. Utilizado por las computadoras de UTSLRC.</w:t>
      </w:r>
    </w:p>
    <w:p w:rsidR="00D672A1" w:rsidRDefault="00D672A1" w:rsidP="00D672A1">
      <w:pPr>
        <w:ind w:firstLine="0"/>
        <w:jc w:val="center"/>
        <w:rPr>
          <w:rFonts w:cs="Arial"/>
          <w:szCs w:val="28"/>
        </w:rPr>
      </w:pPr>
      <w:r>
        <w:rPr>
          <w:noProof/>
          <w:lang w:val="es-MX" w:eastAsia="es-MX"/>
        </w:rPr>
        <w:drawing>
          <wp:inline distT="0" distB="0" distL="0" distR="0">
            <wp:extent cx="4411980" cy="2199203"/>
            <wp:effectExtent l="0" t="0" r="7620" b="0"/>
            <wp:docPr id="5" name="Imagen 5" descr="Resultado de imagen para usb f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usb fi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42" cy="221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2A1" w:rsidRDefault="00BD6CD2" w:rsidP="00D672A1">
      <w:pPr>
        <w:ind w:firstLine="0"/>
        <w:rPr>
          <w:rFonts w:cs="Arial"/>
          <w:szCs w:val="28"/>
        </w:rPr>
      </w:pPr>
      <w:r>
        <w:rPr>
          <w:rFonts w:cs="Arial"/>
          <w:szCs w:val="28"/>
        </w:rPr>
        <w:t>SUPERAntiS</w:t>
      </w:r>
      <w:r w:rsidR="00D672A1">
        <w:rPr>
          <w:rFonts w:cs="Arial"/>
          <w:szCs w:val="28"/>
        </w:rPr>
        <w:t>pyware.</w:t>
      </w:r>
    </w:p>
    <w:p w:rsidR="00D672A1" w:rsidRDefault="00D672A1" w:rsidP="00D672A1">
      <w:pPr>
        <w:ind w:firstLine="0"/>
        <w:rPr>
          <w:rFonts w:cs="Arial"/>
          <w:szCs w:val="28"/>
        </w:rPr>
      </w:pPr>
      <w:r>
        <w:rPr>
          <w:rFonts w:cs="Arial"/>
          <w:szCs w:val="28"/>
        </w:rPr>
        <w:t>Programa utilizable para detectar una variedad de virus que lo antivirus no pueden detectar.</w:t>
      </w:r>
    </w:p>
    <w:p w:rsidR="00D672A1" w:rsidRPr="00D672A1" w:rsidRDefault="00D672A1" w:rsidP="00C63D83">
      <w:pPr>
        <w:ind w:firstLine="0"/>
        <w:jc w:val="center"/>
        <w:rPr>
          <w:rFonts w:cs="Arial"/>
          <w:szCs w:val="28"/>
        </w:rPr>
      </w:pPr>
      <w:r>
        <w:rPr>
          <w:noProof/>
          <w:lang w:val="es-MX" w:eastAsia="es-MX"/>
        </w:rPr>
        <w:drawing>
          <wp:inline distT="0" distB="0" distL="0" distR="0">
            <wp:extent cx="2698422" cy="2255520"/>
            <wp:effectExtent l="0" t="0" r="6985" b="0"/>
            <wp:docPr id="6" name="Imagen 6" descr="Resultado de imagen para superantispy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superantispywa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798" cy="225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72A1" w:rsidRPr="00D672A1" w:rsidSect="00F77D13"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D8E" w:rsidRDefault="003D2D8E" w:rsidP="00F77D13">
      <w:pPr>
        <w:spacing w:line="240" w:lineRule="auto"/>
      </w:pPr>
      <w:r>
        <w:separator/>
      </w:r>
    </w:p>
  </w:endnote>
  <w:endnote w:type="continuationSeparator" w:id="0">
    <w:p w:rsidR="003D2D8E" w:rsidRDefault="003D2D8E" w:rsidP="00F77D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D13" w:rsidRPr="00F77D13" w:rsidRDefault="00F77D13">
    <w:pPr>
      <w:pStyle w:val="Piedepgina"/>
      <w:rPr>
        <w:lang w:val="en-US"/>
      </w:rPr>
    </w:pPr>
    <w:r>
      <w:rPr>
        <w:lang w:val="en-US"/>
      </w:rPr>
      <w:t>GALVAN VICTOR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D8E" w:rsidRDefault="003D2D8E" w:rsidP="00F77D13">
      <w:pPr>
        <w:spacing w:line="240" w:lineRule="auto"/>
      </w:pPr>
      <w:r>
        <w:separator/>
      </w:r>
    </w:p>
  </w:footnote>
  <w:footnote w:type="continuationSeparator" w:id="0">
    <w:p w:rsidR="003D2D8E" w:rsidRDefault="003D2D8E" w:rsidP="00F77D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81406"/>
    <w:multiLevelType w:val="hybridMultilevel"/>
    <w:tmpl w:val="71F2CD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77BD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7E"/>
    <w:rsid w:val="0010327E"/>
    <w:rsid w:val="003D2D8E"/>
    <w:rsid w:val="00656340"/>
    <w:rsid w:val="007235BA"/>
    <w:rsid w:val="00880BC9"/>
    <w:rsid w:val="009936F5"/>
    <w:rsid w:val="00B149FA"/>
    <w:rsid w:val="00B2107A"/>
    <w:rsid w:val="00BD6CD2"/>
    <w:rsid w:val="00C63D83"/>
    <w:rsid w:val="00D672A1"/>
    <w:rsid w:val="00F77D13"/>
    <w:rsid w:val="00F8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5DD81"/>
  <w15:chartTrackingRefBased/>
  <w15:docId w15:val="{3682ABB1-E1A8-4114-8253-B0BE36BB0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27E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72A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77D1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7D13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77D1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7D13"/>
    <w:rPr>
      <w:rFonts w:ascii="Arial" w:hAnsi="Arial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2020-03-22T03:29:00Z</dcterms:created>
  <dcterms:modified xsi:type="dcterms:W3CDTF">2020-03-22T04:25:00Z</dcterms:modified>
</cp:coreProperties>
</file>