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4" w:type="dxa"/>
        <w:tblLayout w:type="fixed"/>
        <w:tblCellMar>
          <w:left w:w="70" w:type="dxa"/>
          <w:right w:w="70" w:type="dxa"/>
        </w:tblCellMar>
        <w:tblLook w:val="0000" w:firstRow="0" w:lastRow="0" w:firstColumn="0" w:lastColumn="0" w:noHBand="0" w:noVBand="0"/>
      </w:tblPr>
      <w:tblGrid>
        <w:gridCol w:w="4410"/>
        <w:gridCol w:w="543"/>
        <w:gridCol w:w="1175"/>
        <w:gridCol w:w="1537"/>
        <w:gridCol w:w="1809"/>
      </w:tblGrid>
      <w:tr w:rsidR="007410AC" w:rsidRPr="00C1182B" w:rsidTr="00CB6162">
        <w:trPr>
          <w:cantSplit/>
          <w:trHeight w:val="77"/>
        </w:trPr>
        <w:tc>
          <w:tcPr>
            <w:tcW w:w="4953" w:type="dxa"/>
            <w:gridSpan w:val="2"/>
            <w:vAlign w:val="center"/>
          </w:tcPr>
          <w:p w:rsidR="007410AC" w:rsidRPr="00C1182B" w:rsidRDefault="007410AC" w:rsidP="00BD4DCD">
            <w:pPr>
              <w:pStyle w:val="Ttulo6"/>
              <w:rPr>
                <w:rFonts w:ascii="Arial" w:hAnsi="Arial" w:cs="Arial"/>
                <w:b w:val="0"/>
                <w:bCs w:val="0"/>
                <w:sz w:val="20"/>
                <w:u w:val="single"/>
              </w:rPr>
            </w:pPr>
          </w:p>
        </w:tc>
        <w:tc>
          <w:tcPr>
            <w:tcW w:w="4521" w:type="dxa"/>
            <w:gridSpan w:val="3"/>
            <w:vAlign w:val="center"/>
          </w:tcPr>
          <w:p w:rsidR="007410AC" w:rsidRPr="00C1182B" w:rsidRDefault="007410AC">
            <w:pPr>
              <w:rPr>
                <w:rFonts w:ascii="Arial" w:hAnsi="Arial" w:cs="Arial"/>
                <w:sz w:val="20"/>
              </w:rPr>
            </w:pPr>
          </w:p>
        </w:tc>
      </w:tr>
      <w:tr w:rsidR="006829B6" w:rsidRPr="00C1182B" w:rsidTr="00CB6162">
        <w:trPr>
          <w:cantSplit/>
          <w:trHeight w:val="77"/>
        </w:trPr>
        <w:tc>
          <w:tcPr>
            <w:tcW w:w="4410" w:type="dxa"/>
            <w:vAlign w:val="center"/>
          </w:tcPr>
          <w:p w:rsidR="006829B6" w:rsidRPr="006C1A19" w:rsidRDefault="006829B6" w:rsidP="006829B6">
            <w:pPr>
              <w:pStyle w:val="Encabezado"/>
              <w:tabs>
                <w:tab w:val="clear" w:pos="4419"/>
                <w:tab w:val="clear" w:pos="8838"/>
              </w:tabs>
              <w:rPr>
                <w:rFonts w:ascii="Arial" w:hAnsi="Arial" w:cs="Arial"/>
                <w:bCs/>
                <w:sz w:val="16"/>
              </w:rPr>
            </w:pPr>
            <w:r w:rsidRPr="006C1A19">
              <w:rPr>
                <w:rFonts w:ascii="Arial" w:hAnsi="Arial" w:cs="Arial"/>
                <w:noProof/>
                <w:sz w:val="16"/>
                <w:lang w:eastAsia="es-MX"/>
              </w:rPr>
              <mc:AlternateContent>
                <mc:Choice Requires="wps">
                  <w:drawing>
                    <wp:anchor distT="0" distB="0" distL="114300" distR="114300" simplePos="0" relativeHeight="251666944" behindDoc="0" locked="0" layoutInCell="1" allowOverlap="1" wp14:anchorId="45B07614" wp14:editId="1DAEC6B1">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r w:rsidRPr="006C1A19">
              <w:rPr>
                <w:rFonts w:ascii="Arial" w:hAnsi="Arial" w:cs="Arial"/>
                <w:bCs/>
                <w:sz w:val="16"/>
              </w:rPr>
              <w:t xml:space="preserve">Nombre del Maestro(a): </w:t>
            </w:r>
            <w:r w:rsidRPr="006C1A19">
              <w:rPr>
                <w:rFonts w:ascii="Arial" w:hAnsi="Arial" w:cs="Arial"/>
                <w:sz w:val="16"/>
              </w:rPr>
              <w:t xml:space="preserve">      </w:t>
            </w:r>
            <w:bookmarkStart w:id="0" w:name="_GoBack"/>
            <w:bookmarkEnd w:id="0"/>
            <w:r w:rsidR="00863988">
              <w:rPr>
                <w:rFonts w:ascii="Arial" w:hAnsi="Arial" w:cs="Arial"/>
                <w:sz w:val="16"/>
              </w:rPr>
              <w:t xml:space="preserve">    </w:t>
            </w:r>
            <w:r w:rsidR="00226EEA" w:rsidRPr="006C1A19">
              <w:rPr>
                <w:rFonts w:ascii="Arial" w:hAnsi="Arial" w:cs="Arial"/>
                <w:sz w:val="16"/>
              </w:rPr>
              <w:t>Ariadna Derbez</w:t>
            </w:r>
          </w:p>
        </w:tc>
        <w:tc>
          <w:tcPr>
            <w:tcW w:w="5064" w:type="dxa"/>
            <w:gridSpan w:val="4"/>
            <w:vAlign w:val="center"/>
          </w:tcPr>
          <w:p w:rsidR="006829B6" w:rsidRPr="006C1A19" w:rsidRDefault="006829B6" w:rsidP="006829B6">
            <w:pPr>
              <w:pStyle w:val="Encabezado"/>
              <w:tabs>
                <w:tab w:val="clear" w:pos="4419"/>
                <w:tab w:val="clear" w:pos="8838"/>
              </w:tabs>
              <w:rPr>
                <w:rFonts w:ascii="Arial" w:hAnsi="Arial" w:cs="Arial"/>
                <w:bCs/>
                <w:sz w:val="16"/>
              </w:rPr>
            </w:pPr>
            <w:r w:rsidRPr="006C1A19">
              <w:rPr>
                <w:rFonts w:ascii="Arial" w:hAnsi="Arial" w:cs="Arial"/>
                <w:bCs/>
                <w:sz w:val="16"/>
              </w:rPr>
              <w:t xml:space="preserve">                          </w:t>
            </w:r>
            <w:r w:rsidR="00863988">
              <w:rPr>
                <w:rFonts w:ascii="Arial" w:hAnsi="Arial" w:cs="Arial"/>
                <w:bCs/>
                <w:sz w:val="16"/>
              </w:rPr>
              <w:t xml:space="preserve">             </w:t>
            </w:r>
            <w:r w:rsidRPr="006C1A19">
              <w:rPr>
                <w:rFonts w:ascii="Arial" w:hAnsi="Arial" w:cs="Arial"/>
                <w:bCs/>
                <w:sz w:val="16"/>
              </w:rPr>
              <w:t>Calificación: _____________________</w:t>
            </w:r>
          </w:p>
        </w:tc>
      </w:tr>
      <w:tr w:rsidR="006829B6" w:rsidRPr="00C1182B" w:rsidTr="006829B6">
        <w:trPr>
          <w:cantSplit/>
          <w:trHeight w:val="80"/>
        </w:trPr>
        <w:tc>
          <w:tcPr>
            <w:tcW w:w="4953" w:type="dxa"/>
            <w:gridSpan w:val="2"/>
            <w:vAlign w:val="center"/>
          </w:tcPr>
          <w:p w:rsidR="006829B6" w:rsidRPr="006C1A19" w:rsidRDefault="006829B6" w:rsidP="006829B6">
            <w:pPr>
              <w:rPr>
                <w:rFonts w:ascii="Arial" w:hAnsi="Arial" w:cs="Arial"/>
                <w:bCs/>
                <w:noProof/>
                <w:sz w:val="16"/>
                <w:lang w:eastAsia="es-MX"/>
              </w:rPr>
            </w:pPr>
          </w:p>
        </w:tc>
        <w:tc>
          <w:tcPr>
            <w:tcW w:w="1175" w:type="dxa"/>
            <w:vAlign w:val="center"/>
          </w:tcPr>
          <w:p w:rsidR="006829B6" w:rsidRPr="006C1A19" w:rsidRDefault="006829B6" w:rsidP="006829B6">
            <w:pPr>
              <w:pStyle w:val="Ttulo1"/>
              <w:jc w:val="left"/>
              <w:rPr>
                <w:rFonts w:ascii="Arial" w:hAnsi="Arial" w:cs="Arial"/>
                <w:b w:val="0"/>
                <w:sz w:val="16"/>
              </w:rPr>
            </w:pPr>
          </w:p>
        </w:tc>
        <w:tc>
          <w:tcPr>
            <w:tcW w:w="1537" w:type="dxa"/>
            <w:vAlign w:val="center"/>
          </w:tcPr>
          <w:p w:rsidR="006829B6" w:rsidRPr="006C1A19" w:rsidRDefault="006829B6" w:rsidP="006829B6">
            <w:pPr>
              <w:pStyle w:val="Encabezado"/>
              <w:tabs>
                <w:tab w:val="clear" w:pos="4419"/>
                <w:tab w:val="clear" w:pos="8838"/>
              </w:tabs>
              <w:rPr>
                <w:rFonts w:ascii="Arial" w:hAnsi="Arial" w:cs="Arial"/>
                <w:sz w:val="16"/>
              </w:rPr>
            </w:pPr>
          </w:p>
        </w:tc>
        <w:tc>
          <w:tcPr>
            <w:tcW w:w="1809" w:type="dxa"/>
            <w:vAlign w:val="center"/>
          </w:tcPr>
          <w:p w:rsidR="006829B6" w:rsidRDefault="006829B6" w:rsidP="006829B6">
            <w:pPr>
              <w:pStyle w:val="Encabezado"/>
              <w:tabs>
                <w:tab w:val="clear" w:pos="4419"/>
                <w:tab w:val="clear" w:pos="8838"/>
              </w:tabs>
              <w:rPr>
                <w:rFonts w:ascii="Arial" w:hAnsi="Arial" w:cs="Arial"/>
                <w:bCs/>
                <w:sz w:val="20"/>
              </w:rPr>
            </w:pPr>
          </w:p>
        </w:tc>
      </w:tr>
      <w:tr w:rsidR="006829B6" w:rsidRPr="00C1182B" w:rsidTr="006829B6">
        <w:trPr>
          <w:cantSplit/>
          <w:trHeight w:val="80"/>
        </w:trPr>
        <w:tc>
          <w:tcPr>
            <w:tcW w:w="4953" w:type="dxa"/>
            <w:gridSpan w:val="2"/>
            <w:vAlign w:val="center"/>
          </w:tcPr>
          <w:p w:rsidR="006829B6" w:rsidRPr="006C1A19" w:rsidRDefault="004F1597" w:rsidP="006829B6">
            <w:pPr>
              <w:rPr>
                <w:rFonts w:ascii="Arial" w:hAnsi="Arial" w:cs="Arial"/>
                <w:bCs/>
                <w:noProof/>
                <w:sz w:val="16"/>
                <w:lang w:eastAsia="es-MX"/>
              </w:rPr>
            </w:pPr>
            <w:r w:rsidRPr="006C1A19">
              <w:rPr>
                <w:rFonts w:ascii="Arial" w:hAnsi="Arial" w:cs="Arial"/>
                <w:noProof/>
                <w:sz w:val="16"/>
                <w:lang w:eastAsia="es-MX"/>
              </w:rPr>
              <mc:AlternateContent>
                <mc:Choice Requires="wps">
                  <w:drawing>
                    <wp:anchor distT="0" distB="0" distL="114300" distR="114300" simplePos="0" relativeHeight="251673088" behindDoc="0" locked="0" layoutInCell="1" allowOverlap="1" wp14:anchorId="274D9576" wp14:editId="666B86B6">
                      <wp:simplePos x="0" y="0"/>
                      <wp:positionH relativeFrom="column">
                        <wp:posOffset>1322070</wp:posOffset>
                      </wp:positionH>
                      <wp:positionV relativeFrom="paragraph">
                        <wp:posOffset>121285</wp:posOffset>
                      </wp:positionV>
                      <wp:extent cx="2343150" cy="0"/>
                      <wp:effectExtent l="0" t="0" r="25400" b="317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E272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r w:rsidR="006829B6" w:rsidRPr="006C1A19">
              <w:rPr>
                <w:rFonts w:ascii="Arial" w:hAnsi="Arial" w:cs="Arial"/>
                <w:bCs/>
                <w:sz w:val="16"/>
              </w:rPr>
              <w:t>Nombre de Alumno</w:t>
            </w:r>
            <w:r w:rsidRPr="006C1A19">
              <w:rPr>
                <w:rFonts w:ascii="Arial" w:hAnsi="Arial" w:cs="Arial"/>
                <w:bCs/>
                <w:sz w:val="16"/>
              </w:rPr>
              <w:t>(a)</w:t>
            </w:r>
            <w:r w:rsidR="006829B6" w:rsidRPr="006C1A19">
              <w:rPr>
                <w:rFonts w:ascii="Arial" w:hAnsi="Arial" w:cs="Arial"/>
                <w:bCs/>
                <w:sz w:val="16"/>
              </w:rPr>
              <w:t>:</w:t>
            </w:r>
            <w:r w:rsidR="00863988">
              <w:rPr>
                <w:rFonts w:ascii="Arial" w:hAnsi="Arial" w:cs="Arial"/>
                <w:bCs/>
                <w:sz w:val="16"/>
              </w:rPr>
              <w:t xml:space="preserve">          </w:t>
            </w:r>
            <w:r w:rsidR="006829B6" w:rsidRPr="006C1A19">
              <w:rPr>
                <w:rFonts w:ascii="Arial" w:hAnsi="Arial" w:cs="Arial"/>
                <w:noProof/>
                <w:sz w:val="16"/>
                <w:lang w:eastAsia="es-MX"/>
              </w:rPr>
              <w:t xml:space="preserve"> </w:t>
            </w:r>
            <w:r w:rsidR="006C1A19" w:rsidRPr="006C1A19">
              <w:rPr>
                <w:rFonts w:ascii="Arial" w:hAnsi="Arial" w:cs="Arial"/>
                <w:noProof/>
                <w:sz w:val="16"/>
                <w:lang w:eastAsia="es-MX"/>
              </w:rPr>
              <w:t>Victor Manuel Galvan Covarrubias</w:t>
            </w:r>
          </w:p>
        </w:tc>
        <w:tc>
          <w:tcPr>
            <w:tcW w:w="1175" w:type="dxa"/>
            <w:vAlign w:val="center"/>
          </w:tcPr>
          <w:p w:rsidR="006829B6" w:rsidRPr="006C1A19" w:rsidRDefault="006829B6" w:rsidP="006829B6">
            <w:pPr>
              <w:pStyle w:val="Ttulo1"/>
              <w:jc w:val="left"/>
              <w:rPr>
                <w:rFonts w:ascii="Arial" w:hAnsi="Arial" w:cs="Arial"/>
                <w:b w:val="0"/>
                <w:sz w:val="16"/>
              </w:rPr>
            </w:pPr>
            <w:r w:rsidRPr="006C1A19">
              <w:rPr>
                <w:rFonts w:ascii="Arial" w:hAnsi="Arial" w:cs="Arial"/>
                <w:b w:val="0"/>
                <w:sz w:val="16"/>
              </w:rPr>
              <w:t xml:space="preserve">              </w:t>
            </w:r>
          </w:p>
        </w:tc>
        <w:tc>
          <w:tcPr>
            <w:tcW w:w="1537" w:type="dxa"/>
            <w:vAlign w:val="center"/>
          </w:tcPr>
          <w:p w:rsidR="006829B6" w:rsidRPr="006C1A19" w:rsidRDefault="00DF5F11" w:rsidP="006829B6">
            <w:pPr>
              <w:pStyle w:val="Encabezado"/>
              <w:tabs>
                <w:tab w:val="clear" w:pos="4419"/>
                <w:tab w:val="clear" w:pos="8838"/>
              </w:tabs>
              <w:rPr>
                <w:rFonts w:ascii="Arial" w:hAnsi="Arial" w:cs="Arial"/>
                <w:sz w:val="16"/>
              </w:rPr>
            </w:pPr>
            <w:r w:rsidRPr="006C1A19">
              <w:rPr>
                <w:rFonts w:ascii="Arial" w:hAnsi="Arial" w:cs="Arial"/>
                <w:noProof/>
                <w:sz w:val="16"/>
                <w:lang w:eastAsia="es-MX"/>
              </w:rPr>
              <mc:AlternateContent>
                <mc:Choice Requires="wps">
                  <w:drawing>
                    <wp:anchor distT="0" distB="0" distL="114300" distR="114300" simplePos="0" relativeHeight="251674112" behindDoc="0" locked="0" layoutInCell="1" allowOverlap="1">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r w:rsidR="006829B6" w:rsidRPr="006C1A19">
              <w:rPr>
                <w:rFonts w:ascii="Arial" w:hAnsi="Arial" w:cs="Arial"/>
                <w:sz w:val="16"/>
              </w:rPr>
              <w:t>Fecha:</w:t>
            </w:r>
            <w:r w:rsidR="006C1A19" w:rsidRPr="006C1A19">
              <w:rPr>
                <w:rFonts w:ascii="Arial" w:hAnsi="Arial" w:cs="Arial"/>
                <w:sz w:val="16"/>
              </w:rPr>
              <w:t xml:space="preserve"> 21/05/2020</w:t>
            </w:r>
          </w:p>
        </w:tc>
        <w:tc>
          <w:tcPr>
            <w:tcW w:w="1809" w:type="dxa"/>
            <w:vAlign w:val="center"/>
          </w:tcPr>
          <w:p w:rsidR="006829B6" w:rsidRDefault="006829B6" w:rsidP="006829B6">
            <w:pPr>
              <w:pStyle w:val="Encabezado"/>
              <w:tabs>
                <w:tab w:val="clear" w:pos="4419"/>
                <w:tab w:val="clear" w:pos="8838"/>
              </w:tabs>
              <w:rPr>
                <w:rFonts w:ascii="Arial" w:hAnsi="Arial" w:cs="Arial"/>
                <w:bCs/>
                <w:sz w:val="20"/>
              </w:rPr>
            </w:pPr>
          </w:p>
        </w:tc>
      </w:tr>
    </w:tbl>
    <w:p w:rsidR="00835117" w:rsidRDefault="00835117" w:rsidP="00F75D73">
      <w:pPr>
        <w:jc w:val="center"/>
        <w:rPr>
          <w:b/>
          <w:bCs/>
          <w:sz w:val="20"/>
        </w:rPr>
      </w:pPr>
    </w:p>
    <w:p w:rsidR="00835117" w:rsidRPr="00226EEA" w:rsidRDefault="00226EEA" w:rsidP="00835117">
      <w:pPr>
        <w:rPr>
          <w:rFonts w:ascii="Arial Narrow" w:hAnsi="Arial Narrow"/>
        </w:rPr>
      </w:pPr>
      <w:r w:rsidRPr="00226EEA">
        <w:rPr>
          <w:rFonts w:ascii="Arial Narrow" w:hAnsi="Arial Narrow"/>
          <w:b/>
        </w:rPr>
        <w:t>Instrucciones:</w:t>
      </w:r>
      <w:r w:rsidRPr="00226EEA">
        <w:rPr>
          <w:rFonts w:ascii="Arial Narrow" w:hAnsi="Arial Narrow"/>
        </w:rPr>
        <w:t xml:space="preserve"> leer cuidadosamente los requerimientos de cada una de los ejercicios para poder desarrollar un modelo de entidad relación correcto.</w:t>
      </w:r>
    </w:p>
    <w:p w:rsidR="00835117" w:rsidRPr="00835117" w:rsidRDefault="00835117" w:rsidP="00835117">
      <w:pPr>
        <w:rPr>
          <w:sz w:val="20"/>
        </w:rPr>
      </w:pPr>
    </w:p>
    <w:p w:rsidR="00226EEA" w:rsidRPr="00853D0D" w:rsidRDefault="00226EEA" w:rsidP="00226EEA">
      <w:pPr>
        <w:rPr>
          <w:rFonts w:ascii="Arial Narrow" w:hAnsi="Arial Narrow"/>
          <w:b/>
        </w:rPr>
      </w:pPr>
      <w:r w:rsidRPr="00853D0D">
        <w:rPr>
          <w:rFonts w:ascii="Arial Narrow" w:hAnsi="Arial Narrow"/>
          <w:b/>
        </w:rPr>
        <w:t>Ejercicio 1. Biblioteca</w:t>
      </w:r>
    </w:p>
    <w:p w:rsidR="00226EEA" w:rsidRPr="00226EEA" w:rsidRDefault="00226EEA" w:rsidP="00226EEA">
      <w:pPr>
        <w:rPr>
          <w:rFonts w:ascii="Arial Narrow" w:hAnsi="Arial Narrow"/>
        </w:rPr>
      </w:pPr>
      <w:r w:rsidRPr="00226EEA">
        <w:rPr>
          <w:rFonts w:ascii="Arial Narrow" w:hAnsi="Arial Narrow"/>
        </w:rPr>
        <w:t>Crear un diseño entidad relación (estando prohibido utilizar símbolos del modelo extendido) que permita gestionar los datos de una biblioteca de modo que</w:t>
      </w:r>
      <w:r>
        <w:rPr>
          <w:rFonts w:ascii="Arial Narrow" w:hAnsi="Arial Narrow"/>
        </w:rPr>
        <w:t>:</w:t>
      </w:r>
    </w:p>
    <w:p w:rsidR="00226EEA" w:rsidRPr="00226EEA" w:rsidRDefault="00226EEA" w:rsidP="00226EEA">
      <w:pPr>
        <w:pStyle w:val="Prrafodelista"/>
        <w:numPr>
          <w:ilvl w:val="0"/>
          <w:numId w:val="25"/>
        </w:numPr>
        <w:rPr>
          <w:rFonts w:ascii="Arial Narrow" w:hAnsi="Arial Narrow"/>
        </w:rPr>
      </w:pPr>
      <w:r w:rsidRPr="00226EEA">
        <w:rPr>
          <w:rFonts w:ascii="Arial Narrow" w:hAnsi="Arial Narrow"/>
        </w:rPr>
        <w:t>Las personas socias de la biblioteca disponen de un código de socio y además necesitar almacenar su DNI, dirección, teléfono, nombre y apellidos</w:t>
      </w:r>
    </w:p>
    <w:p w:rsidR="00226EEA" w:rsidRPr="00226EEA" w:rsidRDefault="00226EEA" w:rsidP="00226EEA">
      <w:pPr>
        <w:pStyle w:val="Prrafodelista"/>
        <w:numPr>
          <w:ilvl w:val="0"/>
          <w:numId w:val="25"/>
        </w:numPr>
        <w:rPr>
          <w:rFonts w:ascii="Arial Narrow" w:hAnsi="Arial Narrow"/>
        </w:rPr>
      </w:pPr>
      <w:r w:rsidRPr="00226EEA">
        <w:rPr>
          <w:rFonts w:ascii="Arial Narrow" w:hAnsi="Arial Narrow"/>
        </w:rPr>
        <w:t>La biblioteca almacena libros que presta a los socios y socias, de ellos se almacena su título, su editorial, el año en el que se escribió el libro, el nombre completo del autor (o autores), el año en que se editó y en qué editorial fue y el ISBN.</w:t>
      </w:r>
    </w:p>
    <w:p w:rsidR="00226EEA" w:rsidRPr="00226EEA" w:rsidRDefault="00226EEA" w:rsidP="00226EEA">
      <w:pPr>
        <w:pStyle w:val="Prrafodelista"/>
        <w:numPr>
          <w:ilvl w:val="0"/>
          <w:numId w:val="25"/>
        </w:numPr>
        <w:rPr>
          <w:rFonts w:ascii="Arial Narrow" w:hAnsi="Arial Narrow"/>
        </w:rPr>
      </w:pPr>
      <w:r w:rsidRPr="00226EEA">
        <w:rPr>
          <w:rFonts w:ascii="Arial Narrow" w:hAnsi="Arial Narrow"/>
        </w:rPr>
        <w:t>Necesitamos poder indicar si un volumen en la biblioteca está deteriorado o no</w:t>
      </w:r>
    </w:p>
    <w:p w:rsidR="00226EEA" w:rsidRDefault="00226EEA" w:rsidP="00226EEA">
      <w:pPr>
        <w:pStyle w:val="Prrafodelista"/>
        <w:numPr>
          <w:ilvl w:val="0"/>
          <w:numId w:val="25"/>
        </w:numPr>
        <w:rPr>
          <w:rFonts w:ascii="Arial Narrow" w:hAnsi="Arial Narrow"/>
        </w:rPr>
      </w:pPr>
      <w:r w:rsidRPr="00226EEA">
        <w:rPr>
          <w:rFonts w:ascii="Arial Narrow" w:hAnsi="Arial Narrow"/>
        </w:rPr>
        <w:t>Queremos controlar cada préstamo que se realiza almacenando la fecha en la que se realiza, la fecha tope para devolver (que son 15 días más que la fecha en la que se realiza el préstamo) y la fecha real en la que se devuelve el libro</w:t>
      </w:r>
    </w:p>
    <w:p w:rsidR="00041AD4" w:rsidRPr="00041AD4" w:rsidRDefault="00041AD4" w:rsidP="00041AD4">
      <w:pPr>
        <w:jc w:val="center"/>
        <w:rPr>
          <w:rFonts w:ascii="Arial Narrow" w:hAnsi="Arial Narrow"/>
        </w:rPr>
      </w:pPr>
      <w:r>
        <w:rPr>
          <w:rFonts w:ascii="Arial Narrow" w:hAnsi="Arial Narrow"/>
          <w:noProof/>
          <w:lang w:eastAsia="es-MX"/>
        </w:rPr>
        <w:drawing>
          <wp:inline distT="0" distB="0" distL="0" distR="0">
            <wp:extent cx="5116195" cy="3552067"/>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blioteca (1).png"/>
                    <pic:cNvPicPr/>
                  </pic:nvPicPr>
                  <pic:blipFill>
                    <a:blip r:embed="rId8">
                      <a:extLst>
                        <a:ext uri="{28A0092B-C50C-407E-A947-70E740481C1C}">
                          <a14:useLocalDpi xmlns:a14="http://schemas.microsoft.com/office/drawing/2010/main" val="0"/>
                        </a:ext>
                      </a:extLst>
                    </a:blip>
                    <a:stretch>
                      <a:fillRect/>
                    </a:stretch>
                  </pic:blipFill>
                  <pic:spPr>
                    <a:xfrm>
                      <a:off x="0" y="0"/>
                      <a:ext cx="5136916" cy="3566453"/>
                    </a:xfrm>
                    <a:prstGeom prst="rect">
                      <a:avLst/>
                    </a:prstGeom>
                  </pic:spPr>
                </pic:pic>
              </a:graphicData>
            </a:graphic>
          </wp:inline>
        </w:drawing>
      </w:r>
    </w:p>
    <w:p w:rsidR="00226EEA" w:rsidRPr="00853D0D" w:rsidRDefault="00226EEA" w:rsidP="00226EEA">
      <w:pPr>
        <w:rPr>
          <w:rFonts w:ascii="Arial Narrow" w:hAnsi="Arial Narrow"/>
          <w:b/>
        </w:rPr>
      </w:pPr>
      <w:r w:rsidRPr="00853D0D">
        <w:rPr>
          <w:rFonts w:ascii="Arial Narrow" w:hAnsi="Arial Narrow"/>
          <w:b/>
        </w:rPr>
        <w:lastRenderedPageBreak/>
        <w:t>Ejercicio 2. Academia de clases</w:t>
      </w:r>
    </w:p>
    <w:p w:rsidR="00226EEA" w:rsidRPr="00226EEA" w:rsidRDefault="00226EEA" w:rsidP="00226EEA">
      <w:pPr>
        <w:rPr>
          <w:rFonts w:ascii="Arial Narrow" w:hAnsi="Arial Narrow"/>
        </w:rPr>
      </w:pPr>
      <w:r w:rsidRPr="00226EEA">
        <w:rPr>
          <w:rFonts w:ascii="Arial Narrow" w:hAnsi="Arial Narrow"/>
        </w:rPr>
        <w:t>Crear un diseño entidad relación que permita controlar el sistema de información de una academia de cursos siguiendo estas premisas:</w:t>
      </w:r>
    </w:p>
    <w:p w:rsidR="00226EEA" w:rsidRPr="00226EEA" w:rsidRDefault="00226EEA" w:rsidP="00226EEA">
      <w:pPr>
        <w:pStyle w:val="Prrafodelista"/>
        <w:numPr>
          <w:ilvl w:val="0"/>
          <w:numId w:val="27"/>
        </w:numPr>
        <w:rPr>
          <w:rFonts w:ascii="Arial Narrow" w:hAnsi="Arial Narrow"/>
        </w:rPr>
      </w:pPr>
      <w:r w:rsidRPr="00226EEA">
        <w:rPr>
          <w:rFonts w:ascii="Arial Narrow" w:hAnsi="Arial Narrow"/>
        </w:rPr>
        <w:t>Se dan clases a trabajadores y desempleados. Los datos que se almacenan de los alumnos son el DNI, dirección, nombre, teléfono y la edad</w:t>
      </w:r>
    </w:p>
    <w:p w:rsidR="00226EEA" w:rsidRPr="00226EEA" w:rsidRDefault="00226EEA" w:rsidP="00226EEA">
      <w:pPr>
        <w:pStyle w:val="Prrafodelista"/>
        <w:numPr>
          <w:ilvl w:val="0"/>
          <w:numId w:val="27"/>
        </w:numPr>
        <w:rPr>
          <w:rFonts w:ascii="Arial Narrow" w:hAnsi="Arial Narrow"/>
        </w:rPr>
      </w:pPr>
      <w:r w:rsidRPr="00226EEA">
        <w:rPr>
          <w:rFonts w:ascii="Arial Narrow" w:hAnsi="Arial Narrow"/>
        </w:rPr>
        <w:t>Además de los que trabajan necesitamos saber el CIF, nombre, teléfono y dirección de la empresa en la que trabajan</w:t>
      </w:r>
    </w:p>
    <w:p w:rsidR="00226EEA" w:rsidRPr="00226EEA" w:rsidRDefault="00226EEA" w:rsidP="00226EEA">
      <w:pPr>
        <w:pStyle w:val="Prrafodelista"/>
        <w:numPr>
          <w:ilvl w:val="0"/>
          <w:numId w:val="27"/>
        </w:numPr>
        <w:rPr>
          <w:rFonts w:ascii="Arial Narrow" w:hAnsi="Arial Narrow"/>
        </w:rPr>
      </w:pPr>
      <w:r w:rsidRPr="00226EEA">
        <w:rPr>
          <w:rFonts w:ascii="Arial Narrow" w:hAnsi="Arial Narrow"/>
        </w:rPr>
        <w:t xml:space="preserve">Los cursos que imparte la academia se identifican con un código de curso. </w:t>
      </w:r>
      <w:proofErr w:type="gramStart"/>
      <w:r w:rsidRPr="00226EEA">
        <w:rPr>
          <w:rFonts w:ascii="Arial Narrow" w:hAnsi="Arial Narrow"/>
        </w:rPr>
        <w:t>Además</w:t>
      </w:r>
      <w:proofErr w:type="gramEnd"/>
      <w:r w:rsidRPr="00226EEA">
        <w:rPr>
          <w:rFonts w:ascii="Arial Narrow" w:hAnsi="Arial Narrow"/>
        </w:rPr>
        <w:t xml:space="preserve">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r w:rsidR="006C1A19" w:rsidRPr="00226EEA">
        <w:rPr>
          <w:rFonts w:ascii="Arial Narrow" w:hAnsi="Arial Narrow"/>
        </w:rPr>
        <w:t>DNI</w:t>
      </w:r>
      <w:r w:rsidRPr="00226EEA">
        <w:rPr>
          <w:rFonts w:ascii="Arial Narrow" w:hAnsi="Arial Narrow"/>
        </w:rPr>
        <w:t>, nombre, apellidos, dirección y teléfono</w:t>
      </w:r>
    </w:p>
    <w:p w:rsidR="00226EEA" w:rsidRDefault="00226EEA" w:rsidP="00226EEA">
      <w:pPr>
        <w:pStyle w:val="Prrafodelista"/>
        <w:numPr>
          <w:ilvl w:val="0"/>
          <w:numId w:val="27"/>
        </w:numPr>
        <w:rPr>
          <w:rFonts w:ascii="Arial Narrow" w:hAnsi="Arial Narrow"/>
        </w:rPr>
      </w:pPr>
      <w:r w:rsidRPr="00226EEA">
        <w:rPr>
          <w:rFonts w:ascii="Arial Narrow" w:hAnsi="Arial Narrow"/>
        </w:rPr>
        <w:t>Se almacena la nota obtenida por cada alumno en cada curso teniendo en cuenta que un mismo alumno o alumna puede realizar varios cursos y en cada cual obtendrá una nota.</w:t>
      </w:r>
    </w:p>
    <w:p w:rsidR="004445A3" w:rsidRPr="004445A3" w:rsidRDefault="004445A3" w:rsidP="004445A3">
      <w:pPr>
        <w:rPr>
          <w:rFonts w:ascii="Arial Narrow" w:hAnsi="Arial Narrow"/>
        </w:rPr>
      </w:pPr>
      <w:r>
        <w:rPr>
          <w:rFonts w:ascii="Arial Narrow" w:hAnsi="Arial Narrow"/>
          <w:noProof/>
          <w:lang w:eastAsia="es-MX"/>
        </w:rPr>
        <w:drawing>
          <wp:inline distT="0" distB="0" distL="0" distR="0">
            <wp:extent cx="5971540" cy="3537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ademia de clases (1).png"/>
                    <pic:cNvPicPr/>
                  </pic:nvPicPr>
                  <pic:blipFill>
                    <a:blip r:embed="rId9">
                      <a:extLst>
                        <a:ext uri="{28A0092B-C50C-407E-A947-70E740481C1C}">
                          <a14:useLocalDpi xmlns:a14="http://schemas.microsoft.com/office/drawing/2010/main" val="0"/>
                        </a:ext>
                      </a:extLst>
                    </a:blip>
                    <a:stretch>
                      <a:fillRect/>
                    </a:stretch>
                  </pic:blipFill>
                  <pic:spPr>
                    <a:xfrm>
                      <a:off x="0" y="0"/>
                      <a:ext cx="5971540" cy="3537585"/>
                    </a:xfrm>
                    <a:prstGeom prst="rect">
                      <a:avLst/>
                    </a:prstGeom>
                  </pic:spPr>
                </pic:pic>
              </a:graphicData>
            </a:graphic>
          </wp:inline>
        </w:drawing>
      </w:r>
    </w:p>
    <w:p w:rsidR="00835117" w:rsidRPr="00835117" w:rsidRDefault="00835117" w:rsidP="00835117">
      <w:pPr>
        <w:rPr>
          <w:sz w:val="20"/>
        </w:rPr>
      </w:pPr>
    </w:p>
    <w:p w:rsidR="00835117" w:rsidRPr="00835117" w:rsidRDefault="00835117" w:rsidP="00835117">
      <w:pPr>
        <w:rPr>
          <w:sz w:val="20"/>
        </w:rPr>
      </w:pPr>
    </w:p>
    <w:p w:rsidR="00835117" w:rsidRDefault="00835117" w:rsidP="00835117">
      <w:pPr>
        <w:rPr>
          <w:sz w:val="20"/>
        </w:rPr>
      </w:pPr>
    </w:p>
    <w:p w:rsidR="00226EEA" w:rsidRDefault="00226EEA" w:rsidP="00835117">
      <w:pPr>
        <w:rPr>
          <w:sz w:val="20"/>
        </w:rPr>
      </w:pPr>
    </w:p>
    <w:p w:rsidR="00226EEA" w:rsidRDefault="00226EEA" w:rsidP="00835117">
      <w:pPr>
        <w:rPr>
          <w:sz w:val="20"/>
        </w:rPr>
      </w:pPr>
    </w:p>
    <w:p w:rsidR="00226EEA" w:rsidRDefault="00226EEA" w:rsidP="00835117">
      <w:pPr>
        <w:rPr>
          <w:sz w:val="20"/>
        </w:rPr>
      </w:pPr>
    </w:p>
    <w:p w:rsidR="00226EEA" w:rsidRDefault="00226EEA" w:rsidP="00835117">
      <w:pPr>
        <w:rPr>
          <w:sz w:val="20"/>
        </w:rPr>
      </w:pPr>
    </w:p>
    <w:p w:rsidR="00835117" w:rsidRPr="00853D0D" w:rsidRDefault="00226EEA" w:rsidP="00835117">
      <w:pPr>
        <w:rPr>
          <w:b/>
        </w:rPr>
      </w:pPr>
      <w:r w:rsidRPr="00853D0D">
        <w:rPr>
          <w:rFonts w:ascii="Arial Narrow" w:hAnsi="Arial Narrow"/>
          <w:b/>
        </w:rPr>
        <w:lastRenderedPageBreak/>
        <w:t>Ejercicio 3.</w:t>
      </w:r>
      <w:r w:rsidR="00853D0D" w:rsidRPr="00853D0D">
        <w:rPr>
          <w:rFonts w:ascii="Arial Narrow" w:hAnsi="Arial Narrow"/>
          <w:b/>
        </w:rPr>
        <w:t xml:space="preserve"> Guerras</w:t>
      </w:r>
    </w:p>
    <w:p w:rsidR="00853D0D" w:rsidRPr="00853D0D" w:rsidRDefault="00853D0D" w:rsidP="00853D0D">
      <w:pPr>
        <w:rPr>
          <w:rFonts w:ascii="Arial Narrow" w:hAnsi="Arial Narrow"/>
        </w:rPr>
      </w:pPr>
      <w:r w:rsidRPr="00853D0D">
        <w:rPr>
          <w:rFonts w:ascii="Arial Narrow" w:hAnsi="Arial Narrow"/>
        </w:rPr>
        <w:t>Diseñar un modelo entidad/relación que almacene los datos de todas las guerras de la historia de modo que:</w:t>
      </w:r>
    </w:p>
    <w:p w:rsidR="00853D0D" w:rsidRPr="00853D0D" w:rsidRDefault="00853D0D" w:rsidP="00853D0D">
      <w:pPr>
        <w:pStyle w:val="Prrafodelista"/>
        <w:numPr>
          <w:ilvl w:val="0"/>
          <w:numId w:val="29"/>
        </w:numPr>
        <w:rPr>
          <w:rFonts w:ascii="Arial Narrow" w:hAnsi="Arial Narrow"/>
        </w:rPr>
      </w:pPr>
      <w:r w:rsidRPr="00853D0D">
        <w:rPr>
          <w:rFonts w:ascii="Arial Narrow" w:hAnsi="Arial Narrow"/>
        </w:rPr>
        <w:t xml:space="preserve">Se almacene el año en el que empezó la guerra y el año en que terminó, así como su nombre y el de los </w:t>
      </w:r>
      <w:r w:rsidR="006C1A19" w:rsidRPr="00853D0D">
        <w:rPr>
          <w:rFonts w:ascii="Arial Narrow" w:hAnsi="Arial Narrow"/>
        </w:rPr>
        <w:t>países</w:t>
      </w:r>
      <w:r w:rsidRPr="00853D0D">
        <w:rPr>
          <w:rFonts w:ascii="Arial Narrow" w:hAnsi="Arial Narrow"/>
        </w:rPr>
        <w:t xml:space="preserve"> contendientes, pudiendo indicar además quienes fueron </w:t>
      </w:r>
      <w:r w:rsidR="006C1A19">
        <w:rPr>
          <w:rFonts w:ascii="Arial Narrow" w:hAnsi="Arial Narrow"/>
        </w:rPr>
        <w:t>los ganadore</w:t>
      </w:r>
      <w:r w:rsidR="006C1A19" w:rsidRPr="00853D0D">
        <w:rPr>
          <w:rFonts w:ascii="Arial Narrow" w:hAnsi="Arial Narrow"/>
        </w:rPr>
        <w:t>s</w:t>
      </w:r>
      <w:r w:rsidR="006C1A19">
        <w:rPr>
          <w:rFonts w:ascii="Arial Narrow" w:hAnsi="Arial Narrow"/>
        </w:rPr>
        <w:t>.</w:t>
      </w:r>
    </w:p>
    <w:p w:rsidR="00853D0D" w:rsidRPr="00853D0D" w:rsidRDefault="00853D0D" w:rsidP="00853D0D">
      <w:pPr>
        <w:pStyle w:val="Prrafodelista"/>
        <w:numPr>
          <w:ilvl w:val="0"/>
          <w:numId w:val="29"/>
        </w:numPr>
        <w:rPr>
          <w:rFonts w:ascii="Arial Narrow" w:hAnsi="Arial Narrow"/>
        </w:rPr>
      </w:pPr>
      <w:r w:rsidRPr="00853D0D">
        <w:rPr>
          <w:rFonts w:ascii="Arial Narrow" w:hAnsi="Arial Narrow"/>
        </w:rPr>
        <w:t xml:space="preserve">Hay que tener en cuenta que los </w:t>
      </w:r>
      <w:r w:rsidR="006C1A19" w:rsidRPr="00853D0D">
        <w:rPr>
          <w:rFonts w:ascii="Arial Narrow" w:hAnsi="Arial Narrow"/>
        </w:rPr>
        <w:t>países</w:t>
      </w:r>
      <w:r w:rsidRPr="00853D0D">
        <w:rPr>
          <w:rFonts w:ascii="Arial Narrow" w:hAnsi="Arial Narrow"/>
        </w:rPr>
        <w:t xml:space="preserve"> se pueden unir a la guerra a uno u otro bando (suponemos que solo hay dos bandos) después de comenzada la guerra (como EEUU en la 2ª guerra mundial) y que incluso pueden abandonar la guerra antes de que esta finalice (como Rusia en la 1ª guerra mundial)</w:t>
      </w:r>
    </w:p>
    <w:p w:rsidR="00853D0D" w:rsidRPr="00853D0D" w:rsidRDefault="00853D0D" w:rsidP="00853D0D">
      <w:pPr>
        <w:pStyle w:val="Prrafodelista"/>
        <w:numPr>
          <w:ilvl w:val="0"/>
          <w:numId w:val="29"/>
        </w:numPr>
        <w:rPr>
          <w:rFonts w:ascii="Arial Narrow" w:hAnsi="Arial Narrow"/>
        </w:rPr>
      </w:pPr>
      <w:r w:rsidRPr="00853D0D">
        <w:rPr>
          <w:rFonts w:ascii="Arial Narrow" w:hAnsi="Arial Narrow"/>
        </w:rPr>
        <w:t xml:space="preserve">Los </w:t>
      </w:r>
      <w:r w:rsidR="006C1A19" w:rsidRPr="00853D0D">
        <w:rPr>
          <w:rFonts w:ascii="Arial Narrow" w:hAnsi="Arial Narrow"/>
        </w:rPr>
        <w:t>países</w:t>
      </w:r>
      <w:r w:rsidRPr="00853D0D">
        <w:rPr>
          <w:rFonts w:ascii="Arial Narrow" w:hAnsi="Arial Narrow"/>
        </w:rPr>
        <w:t xml:space="preserve"> que se almacenan en la base de datos pueden no ser </w:t>
      </w:r>
      <w:r w:rsidR="006C1A19" w:rsidRPr="00853D0D">
        <w:rPr>
          <w:rFonts w:ascii="Arial Narrow" w:hAnsi="Arial Narrow"/>
        </w:rPr>
        <w:t>países</w:t>
      </w:r>
      <w:r w:rsidRPr="00853D0D">
        <w:rPr>
          <w:rFonts w:ascii="Arial Narrow" w:hAnsi="Arial Narrow"/>
        </w:rPr>
        <w:t xml:space="preserve"> actualmente (como Prusia, Aragón, Asiria,</w:t>
      </w:r>
      <w:r w:rsidR="006C1A19">
        <w:rPr>
          <w:rFonts w:ascii="Arial Narrow" w:hAnsi="Arial Narrow"/>
        </w:rPr>
        <w:t xml:space="preserve"> </w:t>
      </w:r>
      <w:r w:rsidRPr="00853D0D">
        <w:rPr>
          <w:rFonts w:ascii="Arial Narrow" w:hAnsi="Arial Narrow"/>
        </w:rPr>
        <w:t xml:space="preserve">etc.) por lo que se ha contemplado que en la base de datos se almacenen los años en los que el país ha sido independiente, teniendo en cuenta que hay </w:t>
      </w:r>
      <w:r w:rsidR="006C1A19" w:rsidRPr="00853D0D">
        <w:rPr>
          <w:rFonts w:ascii="Arial Narrow" w:hAnsi="Arial Narrow"/>
        </w:rPr>
        <w:t>países</w:t>
      </w:r>
      <w:r w:rsidRPr="00853D0D">
        <w:rPr>
          <w:rFonts w:ascii="Arial Narrow" w:hAnsi="Arial Narrow"/>
        </w:rPr>
        <w:t xml:space="preserve"> que ha habido momentos en los que ha sido independiente y otros en los que no (por </w:t>
      </w:r>
      <w:r w:rsidR="006C1A19" w:rsidRPr="00853D0D">
        <w:rPr>
          <w:rFonts w:ascii="Arial Narrow" w:hAnsi="Arial Narrow"/>
        </w:rPr>
        <w:t>ejemplo,</w:t>
      </w:r>
      <w:r w:rsidRPr="00853D0D">
        <w:rPr>
          <w:rFonts w:ascii="Arial Narrow" w:hAnsi="Arial Narrow"/>
        </w:rPr>
        <w:t xml:space="preserve"> Croacia). B</w:t>
      </w:r>
      <w:r w:rsidR="006C1A19">
        <w:rPr>
          <w:rFonts w:ascii="Arial Narrow" w:hAnsi="Arial Narrow"/>
        </w:rPr>
        <w:t>a</w:t>
      </w:r>
      <w:r w:rsidRPr="00853D0D">
        <w:rPr>
          <w:rFonts w:ascii="Arial Narrow" w:hAnsi="Arial Narrow"/>
        </w:rPr>
        <w:t>stará con almacenar los periodos en los que ha sido independiente.</w:t>
      </w:r>
    </w:p>
    <w:p w:rsidR="00835117" w:rsidRPr="00835117" w:rsidRDefault="00835117" w:rsidP="00835117">
      <w:pPr>
        <w:rPr>
          <w:sz w:val="20"/>
        </w:rPr>
      </w:pPr>
    </w:p>
    <w:p w:rsidR="00835117" w:rsidRPr="00835117" w:rsidRDefault="00835117" w:rsidP="00835117">
      <w:pPr>
        <w:rPr>
          <w:sz w:val="20"/>
        </w:rPr>
      </w:pPr>
    </w:p>
    <w:p w:rsidR="00835117" w:rsidRPr="00835117" w:rsidRDefault="006C1A19" w:rsidP="006C1A19">
      <w:pPr>
        <w:jc w:val="center"/>
        <w:rPr>
          <w:sz w:val="20"/>
        </w:rPr>
      </w:pPr>
      <w:r>
        <w:rPr>
          <w:noProof/>
          <w:sz w:val="20"/>
          <w:lang w:eastAsia="es-MX"/>
        </w:rPr>
        <w:drawing>
          <wp:inline distT="0" distB="0" distL="0" distR="0">
            <wp:extent cx="4876800" cy="3657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erras.png"/>
                    <pic:cNvPicPr/>
                  </pic:nvPicPr>
                  <pic:blipFill>
                    <a:blip r:embed="rId10">
                      <a:extLst>
                        <a:ext uri="{28A0092B-C50C-407E-A947-70E740481C1C}">
                          <a14:useLocalDpi xmlns:a14="http://schemas.microsoft.com/office/drawing/2010/main" val="0"/>
                        </a:ext>
                      </a:extLst>
                    </a:blip>
                    <a:stretch>
                      <a:fillRect/>
                    </a:stretch>
                  </pic:blipFill>
                  <pic:spPr>
                    <a:xfrm>
                      <a:off x="0" y="0"/>
                      <a:ext cx="4878773" cy="3659080"/>
                    </a:xfrm>
                    <a:prstGeom prst="rect">
                      <a:avLst/>
                    </a:prstGeom>
                  </pic:spPr>
                </pic:pic>
              </a:graphicData>
            </a:graphic>
          </wp:inline>
        </w:drawing>
      </w:r>
    </w:p>
    <w:p w:rsidR="00835117" w:rsidRPr="00835117" w:rsidRDefault="00835117" w:rsidP="00835117">
      <w:pPr>
        <w:rPr>
          <w:sz w:val="20"/>
        </w:rPr>
      </w:pPr>
    </w:p>
    <w:p w:rsidR="00835117" w:rsidRPr="00835117" w:rsidRDefault="00835117" w:rsidP="00835117">
      <w:pPr>
        <w:rPr>
          <w:sz w:val="20"/>
        </w:rPr>
      </w:pPr>
    </w:p>
    <w:p w:rsidR="005518A1" w:rsidRPr="00835117" w:rsidRDefault="005518A1" w:rsidP="00853D0D">
      <w:pPr>
        <w:rPr>
          <w:sz w:val="20"/>
        </w:rPr>
      </w:pPr>
    </w:p>
    <w:sectPr w:rsidR="005518A1" w:rsidRPr="00835117" w:rsidSect="00834220">
      <w:headerReference w:type="default" r:id="rId11"/>
      <w:footerReference w:type="default" r:id="rId12"/>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C9C" w:rsidRDefault="005E3C9C">
      <w:r>
        <w:separator/>
      </w:r>
    </w:p>
  </w:endnote>
  <w:endnote w:type="continuationSeparator" w:id="0">
    <w:p w:rsidR="005E3C9C" w:rsidRDefault="005E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62" w:rsidRPr="00A605C3" w:rsidRDefault="001B0C8C" w:rsidP="001B0C8C">
    <w:pPr>
      <w:pStyle w:val="Piedepgina"/>
      <w:tabs>
        <w:tab w:val="right" w:pos="9404"/>
      </w:tabs>
      <w:rPr>
        <w:rFonts w:ascii="Arial" w:hAnsi="Arial" w:cs="Arial"/>
        <w:b/>
        <w:bCs/>
        <w:sz w:val="14"/>
        <w:szCs w:val="14"/>
      </w:rPr>
    </w:pPr>
    <w:r w:rsidRPr="00A605C3">
      <w:rPr>
        <w:rFonts w:ascii="Arial" w:hAnsi="Arial" w:cs="Arial"/>
        <w:b/>
        <w:bCs/>
        <w:sz w:val="14"/>
        <w:szCs w:val="14"/>
      </w:rPr>
      <w:t>Tipo de reactivo</w:t>
    </w:r>
    <w:r w:rsidR="00A605C3" w:rsidRPr="00A605C3">
      <w:rPr>
        <w:rFonts w:ascii="Arial" w:hAnsi="Arial" w:cs="Arial"/>
        <w:b/>
        <w:bCs/>
        <w:sz w:val="14"/>
        <w:szCs w:val="14"/>
      </w:rPr>
      <w:t xml:space="preserve">                                                                                       </w:t>
    </w:r>
    <w:r w:rsidR="0019759C">
      <w:rPr>
        <w:rFonts w:ascii="Arial" w:hAnsi="Arial" w:cs="Arial"/>
        <w:b/>
        <w:bCs/>
        <w:sz w:val="14"/>
        <w:szCs w:val="14"/>
      </w:rPr>
      <w:t xml:space="preserve">Tipo de </w:t>
    </w:r>
    <w:r w:rsidR="00A605C3" w:rsidRPr="00A605C3">
      <w:rPr>
        <w:rFonts w:ascii="Arial" w:hAnsi="Arial" w:cs="Arial"/>
        <w:b/>
        <w:bCs/>
        <w:sz w:val="14"/>
        <w:szCs w:val="14"/>
      </w:rPr>
      <w:t xml:space="preserve">Instrumento                                                                    </w:t>
    </w:r>
    <w:r w:rsidRPr="00A605C3">
      <w:rPr>
        <w:rFonts w:ascii="Arial" w:hAnsi="Arial" w:cs="Arial"/>
        <w:b/>
        <w:bCs/>
        <w:sz w:val="14"/>
        <w:szCs w:val="14"/>
      </w:rPr>
      <w:t xml:space="preserve">  </w:t>
    </w:r>
    <w:r w:rsidR="00A92192">
      <w:rPr>
        <w:rFonts w:ascii="Arial" w:hAnsi="Arial" w:cs="Arial"/>
        <w:b/>
        <w:bCs/>
        <w:sz w:val="14"/>
        <w:szCs w:val="14"/>
      </w:rPr>
      <w:t xml:space="preserve"> </w:t>
    </w:r>
    <w:r w:rsidRPr="00A605C3">
      <w:rPr>
        <w:rFonts w:ascii="Arial" w:hAnsi="Arial" w:cs="Arial"/>
        <w:b/>
        <w:bCs/>
        <w:sz w:val="14"/>
        <w:szCs w:val="14"/>
      </w:rPr>
      <w:t xml:space="preserve">  </w:t>
    </w:r>
    <w:r w:rsidR="00F73762">
      <w:rPr>
        <w:rFonts w:ascii="Arial" w:hAnsi="Arial" w:cs="Arial"/>
        <w:b/>
        <w:bCs/>
        <w:sz w:val="14"/>
        <w:szCs w:val="14"/>
      </w:rPr>
      <w:t xml:space="preserve"> </w:t>
    </w:r>
    <w:r w:rsidR="002A28F8" w:rsidRPr="00A92192">
      <w:rPr>
        <w:rFonts w:ascii="Arial" w:hAnsi="Arial" w:cs="Arial"/>
        <w:bCs/>
        <w:sz w:val="14"/>
        <w:szCs w:val="14"/>
      </w:rPr>
      <w:t>FAC</w:t>
    </w:r>
    <w:r w:rsidR="00EA2C26" w:rsidRPr="00A92192">
      <w:rPr>
        <w:rFonts w:ascii="Arial" w:hAnsi="Arial" w:cs="Arial"/>
        <w:bCs/>
        <w:sz w:val="14"/>
        <w:szCs w:val="14"/>
      </w:rPr>
      <w:t>-EA-04</w:t>
    </w:r>
  </w:p>
  <w:p w:rsidR="00145D16"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Falso/Verdadero</w:t>
    </w:r>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Rubrica</w:t>
    </w:r>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Respuesta corta</w:t>
    </w:r>
    <w:r w:rsidR="00A605C3">
      <w:rPr>
        <w:rFonts w:ascii="Arial" w:hAnsi="Arial" w:cs="Arial"/>
        <w:bCs/>
        <w:sz w:val="14"/>
        <w:szCs w:val="14"/>
      </w:rPr>
      <w:t xml:space="preserve">                                                                       </w:t>
    </w:r>
    <w:r w:rsidR="00A605C3" w:rsidRPr="00A605C3">
      <w:rPr>
        <w:rFonts w:ascii="Arial" w:hAnsi="Arial" w:cs="Arial"/>
        <w:bCs/>
        <w:sz w:val="14"/>
        <w:szCs w:val="14"/>
      </w:rPr>
      <w:t>2. Lista de cotejo</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Opción múltiple</w:t>
    </w:r>
    <w:r w:rsidR="00A605C3">
      <w:rPr>
        <w:rFonts w:ascii="Arial" w:hAnsi="Arial" w:cs="Arial"/>
        <w:bCs/>
        <w:sz w:val="14"/>
        <w:szCs w:val="14"/>
      </w:rPr>
      <w:t xml:space="preserve">                                                                        3. Reactivos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 xml:space="preserve">De relación </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Preguntas de análisis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Casos prácticos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Ejercicios para resolver</w:t>
    </w:r>
  </w:p>
  <w:p w:rsidR="00C30ACA" w:rsidRPr="00860C4E" w:rsidRDefault="00860C4E" w:rsidP="00860C4E">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C9C" w:rsidRDefault="005E3C9C">
      <w:r>
        <w:separator/>
      </w:r>
    </w:p>
  </w:footnote>
  <w:footnote w:type="continuationSeparator" w:id="0">
    <w:p w:rsidR="005E3C9C" w:rsidRDefault="005E3C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308" w:rsidRPr="00C30ACA" w:rsidRDefault="00C21881" w:rsidP="003A7308">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69504" behindDoc="1" locked="0" layoutInCell="1" allowOverlap="1">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eastAsia="es-MX"/>
      </w:rPr>
      <w:drawing>
        <wp:inline distT="0" distB="0" distL="0" distR="0" wp14:anchorId="228038FF" wp14:editId="2C175AFD">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r w:rsidR="00A92192">
      <w:rPr>
        <w:rFonts w:ascii="Arial" w:hAnsi="Arial" w:cs="Arial"/>
        <w:sz w:val="18"/>
        <w:szCs w:val="18"/>
      </w:rPr>
      <w:t xml:space="preserve">Dirección </w:t>
    </w:r>
    <w:r w:rsidR="008C0E73" w:rsidRPr="00835117">
      <w:rPr>
        <w:rFonts w:ascii="Arial" w:hAnsi="Arial" w:cs="Arial"/>
        <w:sz w:val="18"/>
        <w:szCs w:val="18"/>
      </w:rPr>
      <w:t>académica</w:t>
    </w:r>
  </w:p>
  <w:p w:rsidR="001B0C8C" w:rsidRPr="00C30ACA" w:rsidRDefault="001B0C8C" w:rsidP="003A7308">
    <w:pPr>
      <w:pStyle w:val="Encabezado"/>
      <w:rPr>
        <w:sz w:val="14"/>
        <w:szCs w:val="14"/>
        <w:lang w:val="es-ES"/>
      </w:rPr>
    </w:pPr>
  </w:p>
  <w:p w:rsidR="001B0C8C" w:rsidRDefault="00DA36D5" w:rsidP="001B0C8C">
    <w:pPr>
      <w:pStyle w:val="Encabezado"/>
      <w:jc w:val="center"/>
      <w:rPr>
        <w:rFonts w:ascii="Arial" w:hAnsi="Arial" w:cs="Arial"/>
      </w:rPr>
    </w:pPr>
    <w:r>
      <w:rPr>
        <w:noProof/>
        <w:lang w:eastAsia="es-MX"/>
      </w:rPr>
      <mc:AlternateContent>
        <mc:Choice Requires="wps">
          <w:drawing>
            <wp:anchor distT="0" distB="0" distL="114300" distR="114300" simplePos="0" relativeHeight="251667456" behindDoc="0" locked="0" layoutInCell="1" allowOverlap="1" wp14:anchorId="785EAC5C" wp14:editId="63073656">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6D5" w:rsidRPr="00DA36D5" w:rsidRDefault="00DA36D5" w:rsidP="00DA36D5">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EAC5C"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rsidR="00DA36D5" w:rsidRPr="00DA36D5" w:rsidRDefault="00DA36D5" w:rsidP="00DA36D5">
                    <w:pPr>
                      <w:rPr>
                        <w:rFonts w:ascii="Arial" w:hAnsi="Arial" w:cs="Arial"/>
                        <w:b/>
                        <w:sz w:val="20"/>
                        <w:szCs w:val="20"/>
                        <w:lang w:val="en-US"/>
                      </w:rPr>
                    </w:pPr>
                  </w:p>
                </w:txbxContent>
              </v:textbox>
            </v:shape>
          </w:pict>
        </mc:Fallback>
      </mc:AlternateContent>
    </w:r>
    <w:r w:rsidR="00C30ACA">
      <w:t xml:space="preserve">            </w:t>
    </w:r>
    <w:r w:rsidR="001B0C8C" w:rsidRPr="00835117">
      <w:rPr>
        <w:rFonts w:ascii="Arial" w:hAnsi="Arial" w:cs="Arial"/>
      </w:rPr>
      <w:t>Instrumento de evaluación</w:t>
    </w:r>
  </w:p>
  <w:p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rsidTr="00394B36">
      <w:trPr>
        <w:trHeight w:val="340"/>
      </w:trPr>
      <w:tc>
        <w:tcPr>
          <w:tcW w:w="588" w:type="pct"/>
          <w:vAlign w:val="bottom"/>
        </w:tcPr>
        <w:p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rsidR="00B74533" w:rsidRDefault="00226EEA" w:rsidP="00226EEA">
          <w:pPr>
            <w:pStyle w:val="Encabezado"/>
            <w:ind w:firstLine="720"/>
            <w:rPr>
              <w:rFonts w:ascii="Arial" w:hAnsi="Arial" w:cs="Arial"/>
            </w:rPr>
          </w:pPr>
          <w:r>
            <w:rPr>
              <w:rFonts w:ascii="Arial" w:hAnsi="Arial" w:cs="Arial"/>
            </w:rPr>
            <w:t xml:space="preserve">Bases de datos </w:t>
          </w:r>
        </w:p>
      </w:tc>
      <w:tc>
        <w:tcPr>
          <w:tcW w:w="510" w:type="pct"/>
          <w:vAlign w:val="bottom"/>
        </w:tcPr>
        <w:p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rsidR="00B74533" w:rsidRDefault="00226EEA" w:rsidP="00394B36">
          <w:pPr>
            <w:pStyle w:val="Encabezado"/>
            <w:jc w:val="center"/>
            <w:rPr>
              <w:rFonts w:ascii="Arial" w:hAnsi="Arial" w:cs="Arial"/>
            </w:rPr>
          </w:pPr>
          <w:r>
            <w:rPr>
              <w:rFonts w:ascii="Arial" w:hAnsi="Arial" w:cs="Arial"/>
            </w:rPr>
            <w:t>1</w:t>
          </w:r>
        </w:p>
      </w:tc>
      <w:tc>
        <w:tcPr>
          <w:tcW w:w="1119" w:type="pct"/>
          <w:vAlign w:val="bottom"/>
        </w:tcPr>
        <w:p w:rsidR="00B74533" w:rsidRDefault="00DF0906" w:rsidP="00DF0906">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tcPr>
        <w:p w:rsidR="00B74533" w:rsidRDefault="00226EEA" w:rsidP="005B0ABD">
          <w:pPr>
            <w:pStyle w:val="Encabezado"/>
            <w:rPr>
              <w:rFonts w:ascii="Arial" w:hAnsi="Arial" w:cs="Arial"/>
              <w:bCs/>
              <w:sz w:val="20"/>
              <w:szCs w:val="20"/>
            </w:rPr>
          </w:pPr>
          <w:r>
            <w:rPr>
              <w:rFonts w:ascii="Arial" w:hAnsi="Arial" w:cs="Arial"/>
              <w:bCs/>
              <w:sz w:val="20"/>
              <w:szCs w:val="20"/>
            </w:rPr>
            <w:t>3</w:t>
          </w:r>
        </w:p>
      </w:tc>
    </w:tr>
    <w:tr w:rsidR="00394B36" w:rsidTr="00394B36">
      <w:trPr>
        <w:trHeight w:val="340"/>
      </w:trPr>
      <w:tc>
        <w:tcPr>
          <w:tcW w:w="588" w:type="pct"/>
          <w:vAlign w:val="bottom"/>
        </w:tcPr>
        <w:p w:rsidR="00DF0906" w:rsidRDefault="00DF0906" w:rsidP="005B0AB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rsidR="00DF0906" w:rsidRDefault="00226EEA" w:rsidP="00394B36">
          <w:pPr>
            <w:pStyle w:val="Encabezado"/>
            <w:rPr>
              <w:rFonts w:ascii="Arial" w:hAnsi="Arial" w:cs="Arial"/>
            </w:rPr>
          </w:pPr>
          <w:r>
            <w:rPr>
              <w:rFonts w:ascii="Arial" w:hAnsi="Arial" w:cs="Arial"/>
            </w:rPr>
            <w:t xml:space="preserve">Modelo entidad relación </w:t>
          </w:r>
        </w:p>
      </w:tc>
      <w:tc>
        <w:tcPr>
          <w:tcW w:w="510" w:type="pct"/>
          <w:tcBorders>
            <w:bottom w:val="nil"/>
          </w:tcBorders>
          <w:vAlign w:val="center"/>
        </w:tcPr>
        <w:p w:rsidR="00DF0906" w:rsidRDefault="00DF0906" w:rsidP="00B74533">
          <w:pPr>
            <w:pStyle w:val="Encabezado"/>
            <w:rPr>
              <w:rFonts w:ascii="Arial" w:hAnsi="Arial" w:cs="Arial"/>
            </w:rPr>
          </w:pPr>
        </w:p>
      </w:tc>
      <w:tc>
        <w:tcPr>
          <w:tcW w:w="434" w:type="pct"/>
          <w:vAlign w:val="bottom"/>
        </w:tcPr>
        <w:p w:rsidR="00DF0906" w:rsidRDefault="00DF0906" w:rsidP="005B0ABD">
          <w:pPr>
            <w:pStyle w:val="Encabezado"/>
            <w:jc w:val="right"/>
            <w:rPr>
              <w:rFonts w:ascii="Arial" w:hAnsi="Arial" w:cs="Arial"/>
            </w:rPr>
          </w:pPr>
        </w:p>
      </w:tc>
      <w:tc>
        <w:tcPr>
          <w:tcW w:w="1119" w:type="pct"/>
          <w:vAlign w:val="bottom"/>
        </w:tcPr>
        <w:p w:rsidR="00DF0906" w:rsidRDefault="00DF0906" w:rsidP="005B0AB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rsidR="00DF0906" w:rsidRDefault="00226EEA" w:rsidP="00B74533">
          <w:pPr>
            <w:pStyle w:val="Encabezado"/>
            <w:rPr>
              <w:rFonts w:ascii="Arial" w:hAnsi="Arial" w:cs="Arial"/>
            </w:rPr>
          </w:pPr>
          <w:r>
            <w:rPr>
              <w:rFonts w:ascii="Arial" w:hAnsi="Arial" w:cs="Arial"/>
            </w:rPr>
            <w:t>7</w:t>
          </w:r>
        </w:p>
      </w:tc>
    </w:tr>
  </w:tbl>
  <w:p w:rsidR="00BD4DCD" w:rsidRDefault="007B416C" w:rsidP="00F039B2">
    <w:pPr>
      <w:pStyle w:val="Encabezado"/>
    </w:pPr>
    <w:r>
      <w:rPr>
        <w:noProof/>
        <w:lang w:eastAsia="es-MX"/>
      </w:rPr>
      <mc:AlternateContent>
        <mc:Choice Requires="wps">
          <w:drawing>
            <wp:anchor distT="0" distB="0" distL="114300" distR="114300" simplePos="0" relativeHeight="251668480" behindDoc="0" locked="0" layoutInCell="1" allowOverlap="1" wp14:anchorId="51981451" wp14:editId="52504828">
              <wp:simplePos x="0" y="0"/>
              <wp:positionH relativeFrom="column">
                <wp:posOffset>-157481</wp:posOffset>
              </wp:positionH>
              <wp:positionV relativeFrom="paragraph">
                <wp:posOffset>118110</wp:posOffset>
              </wp:positionV>
              <wp:extent cx="6296025" cy="0"/>
              <wp:effectExtent l="0" t="0" r="30480" b="2286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8D6C1" id="Conector recto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66F"/>
    <w:multiLevelType w:val="hybridMultilevel"/>
    <w:tmpl w:val="5E5C4BC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63D3C"/>
    <w:multiLevelType w:val="hybridMultilevel"/>
    <w:tmpl w:val="0CF0D320"/>
    <w:lvl w:ilvl="0" w:tplc="B0E0F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4201A"/>
    <w:multiLevelType w:val="hybridMultilevel"/>
    <w:tmpl w:val="6D9A3FBA"/>
    <w:lvl w:ilvl="0" w:tplc="F45C2046">
      <w:numFmt w:val="bullet"/>
      <w:lvlText w:val="-"/>
      <w:lvlJc w:val="left"/>
      <w:pPr>
        <w:tabs>
          <w:tab w:val="num" w:pos="1211"/>
        </w:tabs>
        <w:ind w:left="1211" w:hanging="360"/>
      </w:pPr>
      <w:rPr>
        <w:rFonts w:ascii="Arial" w:eastAsia="Times New Roman" w:hAnsi="Arial" w:cs="Arial" w:hint="default"/>
        <w:b/>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 w15:restartNumberingAfterBreak="0">
    <w:nsid w:val="146A48D8"/>
    <w:multiLevelType w:val="hybridMultilevel"/>
    <w:tmpl w:val="27BEEE00"/>
    <w:lvl w:ilvl="0" w:tplc="F9A4BAE4">
      <w:start w:val="1"/>
      <w:numFmt w:val="upperRoman"/>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BAE097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058"/>
    <w:multiLevelType w:val="hybridMultilevel"/>
    <w:tmpl w:val="05A04032"/>
    <w:lvl w:ilvl="0" w:tplc="CD24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0198F"/>
    <w:multiLevelType w:val="hybridMultilevel"/>
    <w:tmpl w:val="1F8821AE"/>
    <w:lvl w:ilvl="0" w:tplc="84B45E5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0D4813"/>
    <w:multiLevelType w:val="hybridMultilevel"/>
    <w:tmpl w:val="26F2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0F97"/>
    <w:multiLevelType w:val="hybridMultilevel"/>
    <w:tmpl w:val="96EC504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02A55"/>
    <w:multiLevelType w:val="hybridMultilevel"/>
    <w:tmpl w:val="0A108B82"/>
    <w:lvl w:ilvl="0" w:tplc="7EA4D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8C49A2"/>
    <w:multiLevelType w:val="hybridMultilevel"/>
    <w:tmpl w:val="1662F9EA"/>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35C04"/>
    <w:multiLevelType w:val="hybridMultilevel"/>
    <w:tmpl w:val="8334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E77498"/>
    <w:multiLevelType w:val="hybridMultilevel"/>
    <w:tmpl w:val="8D66F1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F3357C"/>
    <w:multiLevelType w:val="hybridMultilevel"/>
    <w:tmpl w:val="CE4263AC"/>
    <w:lvl w:ilvl="0" w:tplc="BFCC8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22310F"/>
    <w:multiLevelType w:val="multilevel"/>
    <w:tmpl w:val="979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B66E0"/>
    <w:multiLevelType w:val="hybridMultilevel"/>
    <w:tmpl w:val="F2068880"/>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A0900"/>
    <w:multiLevelType w:val="hybridMultilevel"/>
    <w:tmpl w:val="D3585704"/>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E53286"/>
    <w:multiLevelType w:val="hybridMultilevel"/>
    <w:tmpl w:val="D5407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52C3775"/>
    <w:multiLevelType w:val="hybridMultilevel"/>
    <w:tmpl w:val="7D8CE3D0"/>
    <w:lvl w:ilvl="0" w:tplc="622A7412">
      <w:start w:val="1"/>
      <w:numFmt w:val="bullet"/>
      <w:lvlText w:val=""/>
      <w:lvlJc w:val="left"/>
      <w:pPr>
        <w:tabs>
          <w:tab w:val="num" w:pos="540"/>
        </w:tabs>
        <w:ind w:left="464" w:hanging="284"/>
      </w:pPr>
      <w:rPr>
        <w:rFonts w:ascii="Symbol" w:hAnsi="Symbol" w:hint="default"/>
        <w:color w:val="auto"/>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565A7142"/>
    <w:multiLevelType w:val="hybridMultilevel"/>
    <w:tmpl w:val="E4D8D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77A23"/>
    <w:multiLevelType w:val="hybridMultilevel"/>
    <w:tmpl w:val="0FD0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51766"/>
    <w:multiLevelType w:val="multilevel"/>
    <w:tmpl w:val="D81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42A7C"/>
    <w:multiLevelType w:val="multilevel"/>
    <w:tmpl w:val="1C6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12DBC"/>
    <w:multiLevelType w:val="hybridMultilevel"/>
    <w:tmpl w:val="5170927E"/>
    <w:lvl w:ilvl="0" w:tplc="3708B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260622"/>
    <w:multiLevelType w:val="hybridMultilevel"/>
    <w:tmpl w:val="EEF0F27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EA3399F"/>
    <w:multiLevelType w:val="hybridMultilevel"/>
    <w:tmpl w:val="86308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CC1429"/>
    <w:multiLevelType w:val="hybridMultilevel"/>
    <w:tmpl w:val="3472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EA49B8"/>
    <w:multiLevelType w:val="hybridMultilevel"/>
    <w:tmpl w:val="9E522F3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C330FD"/>
    <w:multiLevelType w:val="hybridMultilevel"/>
    <w:tmpl w:val="4AEEF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7"/>
  </w:num>
  <w:num w:numId="3">
    <w:abstractNumId w:val="24"/>
  </w:num>
  <w:num w:numId="4">
    <w:abstractNumId w:val="15"/>
  </w:num>
  <w:num w:numId="5">
    <w:abstractNumId w:val="2"/>
  </w:num>
  <w:num w:numId="6">
    <w:abstractNumId w:val="8"/>
  </w:num>
  <w:num w:numId="7">
    <w:abstractNumId w:val="10"/>
  </w:num>
  <w:num w:numId="8">
    <w:abstractNumId w:val="0"/>
  </w:num>
  <w:num w:numId="9">
    <w:abstractNumId w:val="16"/>
  </w:num>
  <w:num w:numId="10">
    <w:abstractNumId w:val="18"/>
  </w:num>
  <w:num w:numId="11">
    <w:abstractNumId w:val="28"/>
  </w:num>
  <w:num w:numId="12">
    <w:abstractNumId w:val="26"/>
  </w:num>
  <w:num w:numId="13">
    <w:abstractNumId w:val="3"/>
  </w:num>
  <w:num w:numId="14">
    <w:abstractNumId w:val="5"/>
  </w:num>
  <w:num w:numId="15">
    <w:abstractNumId w:val="20"/>
  </w:num>
  <w:num w:numId="16">
    <w:abstractNumId w:val="7"/>
  </w:num>
  <w:num w:numId="17">
    <w:abstractNumId w:val="1"/>
  </w:num>
  <w:num w:numId="18">
    <w:abstractNumId w:val="4"/>
  </w:num>
  <w:num w:numId="19">
    <w:abstractNumId w:val="13"/>
  </w:num>
  <w:num w:numId="20">
    <w:abstractNumId w:val="9"/>
  </w:num>
  <w:num w:numId="21">
    <w:abstractNumId w:val="23"/>
  </w:num>
  <w:num w:numId="22">
    <w:abstractNumId w:val="19"/>
  </w:num>
  <w:num w:numId="23">
    <w:abstractNumId w:val="6"/>
  </w:num>
  <w:num w:numId="24">
    <w:abstractNumId w:val="21"/>
  </w:num>
  <w:num w:numId="25">
    <w:abstractNumId w:val="11"/>
  </w:num>
  <w:num w:numId="26">
    <w:abstractNumId w:val="14"/>
  </w:num>
  <w:num w:numId="27">
    <w:abstractNumId w:val="25"/>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11E25"/>
    <w:rsid w:val="0001444F"/>
    <w:rsid w:val="0002123B"/>
    <w:rsid w:val="00031EE7"/>
    <w:rsid w:val="00041AD4"/>
    <w:rsid w:val="00041CDA"/>
    <w:rsid w:val="0004449C"/>
    <w:rsid w:val="00045668"/>
    <w:rsid w:val="00064459"/>
    <w:rsid w:val="00090D81"/>
    <w:rsid w:val="0009654B"/>
    <w:rsid w:val="00110477"/>
    <w:rsid w:val="00111F17"/>
    <w:rsid w:val="00145D16"/>
    <w:rsid w:val="00153A5D"/>
    <w:rsid w:val="00161F56"/>
    <w:rsid w:val="00194F14"/>
    <w:rsid w:val="0019759C"/>
    <w:rsid w:val="001B0C8C"/>
    <w:rsid w:val="001C0B81"/>
    <w:rsid w:val="00203AB8"/>
    <w:rsid w:val="00204B56"/>
    <w:rsid w:val="00226EEA"/>
    <w:rsid w:val="00256298"/>
    <w:rsid w:val="002645F1"/>
    <w:rsid w:val="00264D10"/>
    <w:rsid w:val="002A28F8"/>
    <w:rsid w:val="002A3EC5"/>
    <w:rsid w:val="002B1691"/>
    <w:rsid w:val="002B16B0"/>
    <w:rsid w:val="002E1C08"/>
    <w:rsid w:val="002F4915"/>
    <w:rsid w:val="003151DB"/>
    <w:rsid w:val="00317AF8"/>
    <w:rsid w:val="003278D5"/>
    <w:rsid w:val="00330757"/>
    <w:rsid w:val="0033572D"/>
    <w:rsid w:val="00341E87"/>
    <w:rsid w:val="00345065"/>
    <w:rsid w:val="0035092C"/>
    <w:rsid w:val="003529F4"/>
    <w:rsid w:val="00381C91"/>
    <w:rsid w:val="0039468B"/>
    <w:rsid w:val="00394B36"/>
    <w:rsid w:val="0039738C"/>
    <w:rsid w:val="003A04D7"/>
    <w:rsid w:val="003A7308"/>
    <w:rsid w:val="003F1AF8"/>
    <w:rsid w:val="003F362B"/>
    <w:rsid w:val="003F3A23"/>
    <w:rsid w:val="004102A4"/>
    <w:rsid w:val="004304A5"/>
    <w:rsid w:val="004445A3"/>
    <w:rsid w:val="0044598F"/>
    <w:rsid w:val="004543CA"/>
    <w:rsid w:val="004549A6"/>
    <w:rsid w:val="0047022E"/>
    <w:rsid w:val="00477C9D"/>
    <w:rsid w:val="004E3589"/>
    <w:rsid w:val="004F1597"/>
    <w:rsid w:val="00510CEA"/>
    <w:rsid w:val="0054022E"/>
    <w:rsid w:val="005518A1"/>
    <w:rsid w:val="005B0ABD"/>
    <w:rsid w:val="005B1534"/>
    <w:rsid w:val="005C04EC"/>
    <w:rsid w:val="005C742B"/>
    <w:rsid w:val="005D2F28"/>
    <w:rsid w:val="005E3C9C"/>
    <w:rsid w:val="00611B40"/>
    <w:rsid w:val="00612713"/>
    <w:rsid w:val="00616CF0"/>
    <w:rsid w:val="006514E2"/>
    <w:rsid w:val="006829B6"/>
    <w:rsid w:val="006857DA"/>
    <w:rsid w:val="006A4CCB"/>
    <w:rsid w:val="006B6ECF"/>
    <w:rsid w:val="006C1A19"/>
    <w:rsid w:val="006C4B96"/>
    <w:rsid w:val="006D7449"/>
    <w:rsid w:val="00715B9A"/>
    <w:rsid w:val="007410AC"/>
    <w:rsid w:val="00746970"/>
    <w:rsid w:val="00751C01"/>
    <w:rsid w:val="00754F06"/>
    <w:rsid w:val="00774758"/>
    <w:rsid w:val="00785FEE"/>
    <w:rsid w:val="00786741"/>
    <w:rsid w:val="007B199B"/>
    <w:rsid w:val="007B416C"/>
    <w:rsid w:val="007C0D4D"/>
    <w:rsid w:val="007E453D"/>
    <w:rsid w:val="00807764"/>
    <w:rsid w:val="00834220"/>
    <w:rsid w:val="00835117"/>
    <w:rsid w:val="008511AE"/>
    <w:rsid w:val="00853D0D"/>
    <w:rsid w:val="00860C4E"/>
    <w:rsid w:val="00863988"/>
    <w:rsid w:val="00871E37"/>
    <w:rsid w:val="008A06A0"/>
    <w:rsid w:val="008A5AC2"/>
    <w:rsid w:val="008A6CDA"/>
    <w:rsid w:val="008C0E73"/>
    <w:rsid w:val="008E58DD"/>
    <w:rsid w:val="009048E2"/>
    <w:rsid w:val="009069A6"/>
    <w:rsid w:val="00975177"/>
    <w:rsid w:val="009751F7"/>
    <w:rsid w:val="00983781"/>
    <w:rsid w:val="00984ED0"/>
    <w:rsid w:val="00985108"/>
    <w:rsid w:val="00995EA7"/>
    <w:rsid w:val="009A06F2"/>
    <w:rsid w:val="009C27FF"/>
    <w:rsid w:val="00A1080D"/>
    <w:rsid w:val="00A22AAE"/>
    <w:rsid w:val="00A27064"/>
    <w:rsid w:val="00A605C3"/>
    <w:rsid w:val="00A642A5"/>
    <w:rsid w:val="00A651DA"/>
    <w:rsid w:val="00A82027"/>
    <w:rsid w:val="00A92192"/>
    <w:rsid w:val="00AB7882"/>
    <w:rsid w:val="00AC5E1E"/>
    <w:rsid w:val="00AD7A89"/>
    <w:rsid w:val="00B015BC"/>
    <w:rsid w:val="00B0608A"/>
    <w:rsid w:val="00B14056"/>
    <w:rsid w:val="00B1756E"/>
    <w:rsid w:val="00B35FD1"/>
    <w:rsid w:val="00B429E0"/>
    <w:rsid w:val="00B61718"/>
    <w:rsid w:val="00B74533"/>
    <w:rsid w:val="00BB7AB1"/>
    <w:rsid w:val="00BD4DCD"/>
    <w:rsid w:val="00BE2ADB"/>
    <w:rsid w:val="00BE5FD7"/>
    <w:rsid w:val="00C04327"/>
    <w:rsid w:val="00C1182B"/>
    <w:rsid w:val="00C20319"/>
    <w:rsid w:val="00C21881"/>
    <w:rsid w:val="00C30ACA"/>
    <w:rsid w:val="00C462BE"/>
    <w:rsid w:val="00C86A79"/>
    <w:rsid w:val="00CA181E"/>
    <w:rsid w:val="00CB6162"/>
    <w:rsid w:val="00CC5AFE"/>
    <w:rsid w:val="00CF557A"/>
    <w:rsid w:val="00D204A8"/>
    <w:rsid w:val="00D23916"/>
    <w:rsid w:val="00D50138"/>
    <w:rsid w:val="00D92ABB"/>
    <w:rsid w:val="00D9591C"/>
    <w:rsid w:val="00DA36D5"/>
    <w:rsid w:val="00DB2B4A"/>
    <w:rsid w:val="00DB6ACD"/>
    <w:rsid w:val="00DC4D8A"/>
    <w:rsid w:val="00DF0906"/>
    <w:rsid w:val="00DF5F11"/>
    <w:rsid w:val="00E053B9"/>
    <w:rsid w:val="00E17B99"/>
    <w:rsid w:val="00E36DF3"/>
    <w:rsid w:val="00E449DB"/>
    <w:rsid w:val="00E632F8"/>
    <w:rsid w:val="00E66E8E"/>
    <w:rsid w:val="00E971A9"/>
    <w:rsid w:val="00EA2C26"/>
    <w:rsid w:val="00EA430F"/>
    <w:rsid w:val="00EC0E60"/>
    <w:rsid w:val="00ED3C82"/>
    <w:rsid w:val="00EE2760"/>
    <w:rsid w:val="00EF10B3"/>
    <w:rsid w:val="00F01FB1"/>
    <w:rsid w:val="00F02F0E"/>
    <w:rsid w:val="00F039B2"/>
    <w:rsid w:val="00F14D65"/>
    <w:rsid w:val="00F31646"/>
    <w:rsid w:val="00F36D3B"/>
    <w:rsid w:val="00F57A01"/>
    <w:rsid w:val="00F73762"/>
    <w:rsid w:val="00F75D73"/>
    <w:rsid w:val="00FB495E"/>
    <w:rsid w:val="00FB6360"/>
    <w:rsid w:val="00FE5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C7F7C"/>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6EEA"/>
    <w:pPr>
      <w:spacing w:before="100" w:beforeAutospacing="1" w:after="100" w:afterAutospacing="1"/>
    </w:pPr>
    <w:rPr>
      <w:lang w:eastAsia="es-MX"/>
    </w:rPr>
  </w:style>
  <w:style w:type="character" w:styleId="Hipervnculo">
    <w:name w:val="Hyperlink"/>
    <w:basedOn w:val="Fuentedeprrafopredeter"/>
    <w:uiPriority w:val="99"/>
    <w:semiHidden/>
    <w:unhideWhenUsed/>
    <w:rsid w:val="00226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 w:id="500702336">
      <w:bodyDiv w:val="1"/>
      <w:marLeft w:val="0"/>
      <w:marRight w:val="0"/>
      <w:marTop w:val="0"/>
      <w:marBottom w:val="0"/>
      <w:divBdr>
        <w:top w:val="none" w:sz="0" w:space="0" w:color="auto"/>
        <w:left w:val="none" w:sz="0" w:space="0" w:color="auto"/>
        <w:bottom w:val="none" w:sz="0" w:space="0" w:color="auto"/>
        <w:right w:val="none" w:sz="0" w:space="0" w:color="auto"/>
      </w:divBdr>
    </w:div>
    <w:div w:id="504900076">
      <w:bodyDiv w:val="1"/>
      <w:marLeft w:val="0"/>
      <w:marRight w:val="0"/>
      <w:marTop w:val="0"/>
      <w:marBottom w:val="0"/>
      <w:divBdr>
        <w:top w:val="none" w:sz="0" w:space="0" w:color="auto"/>
        <w:left w:val="none" w:sz="0" w:space="0" w:color="auto"/>
        <w:bottom w:val="none" w:sz="0" w:space="0" w:color="auto"/>
        <w:right w:val="none" w:sz="0" w:space="0" w:color="auto"/>
      </w:divBdr>
    </w:div>
    <w:div w:id="12720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05534-4365-4681-A59C-8B2EFB74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510</Words>
  <Characters>2806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7</cp:revision>
  <cp:lastPrinted>2013-11-12T15:37:00Z</cp:lastPrinted>
  <dcterms:created xsi:type="dcterms:W3CDTF">2018-09-20T17:15:00Z</dcterms:created>
  <dcterms:modified xsi:type="dcterms:W3CDTF">2020-05-22T03:11:00Z</dcterms:modified>
</cp:coreProperties>
</file>